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B87CB0" w:rsidRDefault="00F45451" w:rsidP="00B87CB0">
      <w:pPr>
        <w:ind w:left="-851" w:firstLine="142"/>
        <w:jc w:val="both"/>
        <w:rPr>
          <w:sz w:val="22"/>
          <w:szCs w:val="22"/>
        </w:rPr>
      </w:pPr>
      <w:r w:rsidRPr="00B87CB0">
        <w:rPr>
          <w:noProof/>
          <w:sz w:val="22"/>
          <w:szCs w:val="22"/>
        </w:rPr>
        <mc:AlternateContent>
          <mc:Choice Requires="wps">
            <w:drawing>
              <wp:anchor distT="0" distB="0" distL="114300" distR="114300" simplePos="0" relativeHeight="251659264" behindDoc="0" locked="0" layoutInCell="1" allowOverlap="1" wp14:anchorId="2D2A75EA" wp14:editId="50FA6FE4">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4801A9" w:rsidRPr="007E5669" w:rsidRDefault="004801A9"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A75EA"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4801A9" w:rsidRPr="007E5669" w:rsidRDefault="004801A9"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C84D44" w:rsidRDefault="00F45451" w:rsidP="00B87CB0">
      <w:pPr>
        <w:ind w:left="-851" w:firstLine="142"/>
        <w:jc w:val="both"/>
        <w:rPr>
          <w:sz w:val="32"/>
          <w:szCs w:val="32"/>
        </w:rPr>
      </w:pPr>
      <w:r w:rsidRPr="00C84D44">
        <w:rPr>
          <w:sz w:val="32"/>
          <w:szCs w:val="32"/>
        </w:rPr>
        <w:t>ИНФОРМАЦИОННЫЙ БЮЛЛЕТЕНЬ</w:t>
      </w:r>
    </w:p>
    <w:p w:rsidR="00F45451" w:rsidRPr="00C84D44" w:rsidRDefault="00F45451" w:rsidP="00B87CB0">
      <w:pPr>
        <w:ind w:left="-851" w:firstLine="142"/>
        <w:jc w:val="both"/>
        <w:rPr>
          <w:b/>
          <w:sz w:val="68"/>
          <w:szCs w:val="68"/>
          <w:u w:val="single"/>
        </w:rPr>
      </w:pPr>
      <w:r w:rsidRPr="00C84D44">
        <w:rPr>
          <w:b/>
          <w:noProof/>
          <w:sz w:val="68"/>
          <w:szCs w:val="68"/>
        </w:rPr>
        <mc:AlternateContent>
          <mc:Choice Requires="wps">
            <w:drawing>
              <wp:anchor distT="0" distB="0" distL="114300" distR="114300" simplePos="0" relativeHeight="251660288" behindDoc="0" locked="0" layoutInCell="1" allowOverlap="1" wp14:anchorId="32A36E85" wp14:editId="42D3C5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4801A9" w:rsidRDefault="004801A9" w:rsidP="00F45451">
                            <w:pPr>
                              <w:rPr>
                                <w:b/>
                              </w:rPr>
                            </w:pPr>
                          </w:p>
                          <w:p w:rsidR="004801A9" w:rsidRPr="00C14245" w:rsidRDefault="004801A9" w:rsidP="00F45451">
                            <w:pPr>
                              <w:rPr>
                                <w:b/>
                              </w:rPr>
                            </w:pPr>
                            <w:r>
                              <w:rPr>
                                <w:b/>
                              </w:rPr>
                              <w:t xml:space="preserve">№ 211 (293.2) «27» декабря 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6E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4801A9" w:rsidRDefault="004801A9" w:rsidP="00F45451">
                      <w:pPr>
                        <w:rPr>
                          <w:b/>
                        </w:rPr>
                      </w:pPr>
                    </w:p>
                    <w:p w:rsidR="004801A9" w:rsidRPr="00C14245" w:rsidRDefault="004801A9" w:rsidP="00F45451">
                      <w:pPr>
                        <w:rPr>
                          <w:b/>
                        </w:rPr>
                      </w:pPr>
                      <w:r>
                        <w:rPr>
                          <w:b/>
                        </w:rPr>
                        <w:t xml:space="preserve">№ 211 (293.2) «27» декабря 2023г. </w:t>
                      </w:r>
                    </w:p>
                  </w:txbxContent>
                </v:textbox>
              </v:shape>
            </w:pict>
          </mc:Fallback>
        </mc:AlternateContent>
      </w:r>
      <w:r w:rsidRPr="00C84D44">
        <w:rPr>
          <w:b/>
          <w:sz w:val="68"/>
          <w:szCs w:val="68"/>
          <w:u w:val="single"/>
        </w:rPr>
        <w:t>КОРОЦКОЙ   ВЕСТНИК</w:t>
      </w:r>
    </w:p>
    <w:p w:rsidR="00F45451" w:rsidRPr="00B87CB0" w:rsidRDefault="00F45451" w:rsidP="00B87CB0">
      <w:pPr>
        <w:ind w:left="-851" w:right="-261" w:firstLine="142"/>
        <w:jc w:val="both"/>
        <w:rPr>
          <w:b/>
          <w:sz w:val="22"/>
          <w:szCs w:val="22"/>
        </w:rPr>
      </w:pPr>
    </w:p>
    <w:p w:rsidR="00F45451" w:rsidRPr="00B87CB0" w:rsidRDefault="00F45451" w:rsidP="00B87CB0">
      <w:pPr>
        <w:ind w:left="-851" w:right="-261" w:firstLine="142"/>
        <w:jc w:val="both"/>
        <w:rPr>
          <w:b/>
          <w:sz w:val="22"/>
          <w:szCs w:val="22"/>
        </w:rPr>
      </w:pPr>
    </w:p>
    <w:p w:rsidR="00F45451" w:rsidRPr="00B87CB0" w:rsidRDefault="00F45451" w:rsidP="00B87CB0">
      <w:pPr>
        <w:ind w:left="-851" w:firstLine="142"/>
        <w:jc w:val="both"/>
        <w:rPr>
          <w:sz w:val="22"/>
          <w:szCs w:val="22"/>
        </w:rPr>
      </w:pPr>
      <w:r w:rsidRPr="00B87CB0">
        <w:rPr>
          <w:b/>
          <w:sz w:val="22"/>
          <w:szCs w:val="22"/>
        </w:rPr>
        <w:t>_______________________________________________________________________________</w:t>
      </w:r>
    </w:p>
    <w:p w:rsidR="00F45451" w:rsidRPr="00B87CB0" w:rsidRDefault="00F45451" w:rsidP="00B87CB0">
      <w:pPr>
        <w:jc w:val="both"/>
        <w:rPr>
          <w:sz w:val="22"/>
          <w:szCs w:val="22"/>
        </w:rPr>
      </w:pPr>
    </w:p>
    <w:p w:rsidR="00F45451" w:rsidRPr="00B87CB0" w:rsidRDefault="00F45451" w:rsidP="00B87CB0">
      <w:pPr>
        <w:jc w:val="both"/>
        <w:rPr>
          <w:b/>
          <w:sz w:val="22"/>
          <w:szCs w:val="22"/>
        </w:rPr>
      </w:pPr>
    </w:p>
    <w:p w:rsidR="00F45451" w:rsidRPr="00B87CB0" w:rsidRDefault="00F45451" w:rsidP="00B87CB0">
      <w:pPr>
        <w:spacing w:line="240" w:lineRule="exact"/>
        <w:jc w:val="both"/>
        <w:rPr>
          <w:rStyle w:val="markedcontent"/>
          <w:b/>
          <w:sz w:val="22"/>
          <w:szCs w:val="22"/>
        </w:rPr>
      </w:pPr>
    </w:p>
    <w:p w:rsidR="00F45451" w:rsidRPr="00B87CB0" w:rsidRDefault="00F45451" w:rsidP="00B87CB0">
      <w:pPr>
        <w:tabs>
          <w:tab w:val="left" w:pos="567"/>
        </w:tabs>
        <w:spacing w:line="240" w:lineRule="exact"/>
        <w:ind w:left="567" w:firstLine="993"/>
        <w:jc w:val="both"/>
        <w:rPr>
          <w:rStyle w:val="markedcontent"/>
          <w:b/>
          <w:sz w:val="22"/>
          <w:szCs w:val="22"/>
        </w:rPr>
      </w:pPr>
    </w:p>
    <w:p w:rsidR="00F45451" w:rsidRDefault="00F45451" w:rsidP="00B87CB0">
      <w:pPr>
        <w:tabs>
          <w:tab w:val="left" w:pos="567"/>
        </w:tabs>
        <w:spacing w:line="240" w:lineRule="exact"/>
        <w:ind w:left="567"/>
        <w:jc w:val="both"/>
        <w:rPr>
          <w:rStyle w:val="markedcontent"/>
          <w:b/>
          <w:sz w:val="22"/>
          <w:szCs w:val="22"/>
        </w:rPr>
      </w:pPr>
      <w:r w:rsidRPr="00B87CB0">
        <w:rPr>
          <w:rStyle w:val="markedcontent"/>
          <w:b/>
          <w:sz w:val="22"/>
          <w:szCs w:val="22"/>
        </w:rPr>
        <w:t>В этом выпуске:</w:t>
      </w:r>
    </w:p>
    <w:p w:rsidR="004801A9" w:rsidRPr="004801A9" w:rsidRDefault="004801A9" w:rsidP="004801A9">
      <w:pPr>
        <w:pStyle w:val="a3"/>
        <w:numPr>
          <w:ilvl w:val="0"/>
          <w:numId w:val="1"/>
        </w:numPr>
        <w:tabs>
          <w:tab w:val="left" w:pos="567"/>
        </w:tabs>
        <w:spacing w:line="240" w:lineRule="exact"/>
        <w:ind w:hanging="8723"/>
        <w:jc w:val="both"/>
        <w:rPr>
          <w:rStyle w:val="markedcontent"/>
          <w:sz w:val="22"/>
          <w:szCs w:val="22"/>
        </w:rPr>
      </w:pPr>
      <w:r>
        <w:rPr>
          <w:rStyle w:val="markedcontent"/>
          <w:b/>
          <w:sz w:val="22"/>
          <w:szCs w:val="22"/>
        </w:rPr>
        <w:t xml:space="preserve">   </w:t>
      </w:r>
      <w:r w:rsidRPr="004801A9">
        <w:rPr>
          <w:rStyle w:val="markedcontent"/>
          <w:sz w:val="22"/>
          <w:szCs w:val="22"/>
        </w:rPr>
        <w:t>Прокуратура информирует</w:t>
      </w:r>
    </w:p>
    <w:p w:rsidR="00506BC2" w:rsidRPr="004801A9" w:rsidRDefault="00506BC2" w:rsidP="006A76B1">
      <w:pPr>
        <w:pStyle w:val="a3"/>
        <w:numPr>
          <w:ilvl w:val="0"/>
          <w:numId w:val="1"/>
        </w:numPr>
        <w:tabs>
          <w:tab w:val="left" w:pos="851"/>
        </w:tabs>
        <w:ind w:left="0" w:firstLine="426"/>
        <w:jc w:val="both"/>
        <w:rPr>
          <w:sz w:val="23"/>
          <w:szCs w:val="23"/>
        </w:rPr>
      </w:pPr>
      <w:r w:rsidRPr="004801A9">
        <w:rPr>
          <w:rFonts w:eastAsiaTheme="minorHAnsi"/>
          <w:sz w:val="23"/>
          <w:szCs w:val="23"/>
          <w:lang w:eastAsia="en-US"/>
        </w:rPr>
        <w:t xml:space="preserve">Постановление Администрации Короцкого сельского поселения </w:t>
      </w:r>
      <w:r w:rsidR="009F71EF" w:rsidRPr="004801A9">
        <w:rPr>
          <w:sz w:val="23"/>
          <w:szCs w:val="23"/>
        </w:rPr>
        <w:t>от 04.12.2023   № 175</w:t>
      </w:r>
      <w:r w:rsidR="009F71EF" w:rsidRPr="004801A9">
        <w:rPr>
          <w:rFonts w:eastAsiaTheme="minorHAnsi"/>
          <w:sz w:val="23"/>
          <w:szCs w:val="23"/>
        </w:rPr>
        <w:t xml:space="preserve"> </w:t>
      </w:r>
      <w:r w:rsidRPr="004801A9">
        <w:rPr>
          <w:rFonts w:eastAsiaTheme="minorHAnsi"/>
          <w:sz w:val="23"/>
          <w:szCs w:val="23"/>
          <w:lang w:eastAsia="en-US"/>
        </w:rPr>
        <w:t>«</w:t>
      </w:r>
      <w:r w:rsidR="009F71EF" w:rsidRPr="004801A9">
        <w:rPr>
          <w:sz w:val="23"/>
          <w:szCs w:val="23"/>
        </w:rPr>
        <w:t>О внесении изменений в Постановление администрации Короцкого сельского поселения от 31.12.2015 № 175 «Об утверждении состава Общественного совета Короцкого сельского поселения</w:t>
      </w:r>
      <w:r w:rsidRPr="004801A9">
        <w:rPr>
          <w:rFonts w:eastAsiaTheme="minorHAnsi"/>
          <w:sz w:val="23"/>
          <w:szCs w:val="23"/>
          <w:lang w:eastAsia="en-US"/>
        </w:rPr>
        <w:t>».</w:t>
      </w:r>
    </w:p>
    <w:p w:rsidR="009F71EF" w:rsidRPr="004801A9" w:rsidRDefault="009F71EF" w:rsidP="006A76B1">
      <w:pPr>
        <w:pStyle w:val="a3"/>
        <w:numPr>
          <w:ilvl w:val="0"/>
          <w:numId w:val="1"/>
        </w:numPr>
        <w:tabs>
          <w:tab w:val="left" w:pos="851"/>
        </w:tabs>
        <w:ind w:left="0" w:firstLine="426"/>
        <w:jc w:val="both"/>
        <w:rPr>
          <w:sz w:val="23"/>
          <w:szCs w:val="23"/>
        </w:rPr>
      </w:pPr>
      <w:r w:rsidRPr="004801A9">
        <w:rPr>
          <w:rFonts w:eastAsiaTheme="minorHAnsi"/>
          <w:sz w:val="23"/>
          <w:szCs w:val="23"/>
          <w:lang w:eastAsia="en-US"/>
        </w:rPr>
        <w:t xml:space="preserve">Постановление Администрации Короцкого сельского поселения </w:t>
      </w:r>
      <w:r w:rsidRPr="004801A9">
        <w:rPr>
          <w:sz w:val="23"/>
          <w:szCs w:val="23"/>
        </w:rPr>
        <w:t xml:space="preserve">от 04.12.2023 № 176 </w:t>
      </w:r>
      <w:r w:rsidRPr="004801A9">
        <w:rPr>
          <w:rFonts w:eastAsiaTheme="minorHAnsi"/>
          <w:sz w:val="23"/>
          <w:szCs w:val="23"/>
          <w:lang w:eastAsia="en-US"/>
        </w:rPr>
        <w:t>«</w:t>
      </w:r>
      <w:r w:rsidRPr="004801A9">
        <w:rPr>
          <w:sz w:val="23"/>
          <w:szCs w:val="23"/>
        </w:rPr>
        <w:t>О внесении изменения и дополнения в Кодекс этики и служебного поведения муниципальных служащих Администрации Короцкого сельского поселения, утвержденный постановлением администрации Короцкого сельского поселения от 01.04.2011 № 6</w:t>
      </w:r>
      <w:r w:rsidRPr="004801A9">
        <w:rPr>
          <w:rFonts w:eastAsiaTheme="minorHAnsi"/>
          <w:sz w:val="23"/>
          <w:szCs w:val="23"/>
        </w:rPr>
        <w:t>»</w:t>
      </w:r>
      <w:r w:rsidRPr="004801A9">
        <w:rPr>
          <w:rFonts w:eastAsiaTheme="minorHAnsi"/>
          <w:sz w:val="23"/>
          <w:szCs w:val="23"/>
          <w:lang w:eastAsia="en-US"/>
        </w:rPr>
        <w:t>.</w:t>
      </w:r>
    </w:p>
    <w:p w:rsidR="009F71EF" w:rsidRPr="004801A9" w:rsidRDefault="009F71EF" w:rsidP="006A76B1">
      <w:pPr>
        <w:pStyle w:val="a3"/>
        <w:numPr>
          <w:ilvl w:val="0"/>
          <w:numId w:val="1"/>
        </w:numPr>
        <w:tabs>
          <w:tab w:val="left" w:pos="851"/>
        </w:tabs>
        <w:ind w:left="0" w:firstLine="426"/>
        <w:jc w:val="both"/>
        <w:rPr>
          <w:sz w:val="23"/>
          <w:szCs w:val="23"/>
        </w:rPr>
      </w:pPr>
      <w:r w:rsidRPr="004801A9">
        <w:rPr>
          <w:rFonts w:eastAsiaTheme="minorHAnsi"/>
          <w:sz w:val="23"/>
          <w:szCs w:val="23"/>
          <w:lang w:eastAsia="en-US"/>
        </w:rPr>
        <w:t xml:space="preserve">Постановление Администрации Короцкого сельского поселения </w:t>
      </w:r>
      <w:r w:rsidRPr="004801A9">
        <w:rPr>
          <w:sz w:val="23"/>
          <w:szCs w:val="23"/>
        </w:rPr>
        <w:t>от 04.12.2023 года   № 177</w:t>
      </w:r>
      <w:r w:rsidRPr="004801A9">
        <w:rPr>
          <w:rFonts w:eastAsiaTheme="minorHAnsi"/>
          <w:sz w:val="23"/>
          <w:szCs w:val="23"/>
        </w:rPr>
        <w:t xml:space="preserve"> </w:t>
      </w:r>
      <w:r w:rsidRPr="004801A9">
        <w:rPr>
          <w:rFonts w:eastAsiaTheme="minorHAnsi"/>
          <w:sz w:val="23"/>
          <w:szCs w:val="23"/>
          <w:lang w:eastAsia="en-US"/>
        </w:rPr>
        <w:t>«</w:t>
      </w:r>
      <w:r w:rsidRPr="004801A9">
        <w:rPr>
          <w:sz w:val="23"/>
          <w:szCs w:val="23"/>
        </w:rPr>
        <w:t>О внесении изменений в постановление администрации Короцкого сельского поселения от 01.12.2023 года    № 168</w:t>
      </w:r>
      <w:r w:rsidRPr="004801A9">
        <w:rPr>
          <w:rFonts w:eastAsiaTheme="minorHAnsi"/>
          <w:sz w:val="23"/>
          <w:szCs w:val="23"/>
          <w:lang w:eastAsia="en-US"/>
        </w:rPr>
        <w:t>».</w:t>
      </w:r>
    </w:p>
    <w:p w:rsidR="009F71EF" w:rsidRPr="004801A9" w:rsidRDefault="009F71EF" w:rsidP="006A76B1">
      <w:pPr>
        <w:pStyle w:val="a3"/>
        <w:numPr>
          <w:ilvl w:val="0"/>
          <w:numId w:val="1"/>
        </w:numPr>
        <w:tabs>
          <w:tab w:val="left" w:pos="851"/>
        </w:tabs>
        <w:ind w:left="0" w:firstLine="426"/>
        <w:jc w:val="both"/>
        <w:rPr>
          <w:sz w:val="23"/>
          <w:szCs w:val="23"/>
        </w:rPr>
      </w:pPr>
      <w:r w:rsidRPr="004801A9">
        <w:rPr>
          <w:rFonts w:eastAsiaTheme="minorHAnsi"/>
          <w:sz w:val="23"/>
          <w:szCs w:val="23"/>
          <w:lang w:eastAsia="en-US"/>
        </w:rPr>
        <w:t xml:space="preserve">Постановление Администрации Короцкого сельского поселения </w:t>
      </w:r>
      <w:r w:rsidRPr="004801A9">
        <w:rPr>
          <w:sz w:val="23"/>
          <w:szCs w:val="23"/>
        </w:rPr>
        <w:t xml:space="preserve">от 11.12.2023 № 179 </w:t>
      </w:r>
      <w:r w:rsidRPr="004801A9">
        <w:rPr>
          <w:rFonts w:eastAsiaTheme="minorHAnsi"/>
          <w:sz w:val="23"/>
          <w:szCs w:val="23"/>
          <w:lang w:eastAsia="en-US"/>
        </w:rPr>
        <w:t>«</w:t>
      </w:r>
      <w:r w:rsidRPr="004801A9">
        <w:rPr>
          <w:sz w:val="23"/>
          <w:szCs w:val="23"/>
        </w:rPr>
        <w:t>Об утверждении кодекса этики и служебного поведения служащих Администрации Короцкого сельского поселения».</w:t>
      </w:r>
    </w:p>
    <w:p w:rsidR="009F71EF" w:rsidRPr="004801A9" w:rsidRDefault="009F71EF" w:rsidP="006A76B1">
      <w:pPr>
        <w:pStyle w:val="a3"/>
        <w:numPr>
          <w:ilvl w:val="0"/>
          <w:numId w:val="1"/>
        </w:numPr>
        <w:tabs>
          <w:tab w:val="left" w:pos="851"/>
        </w:tabs>
        <w:ind w:left="0" w:firstLine="426"/>
        <w:jc w:val="both"/>
        <w:rPr>
          <w:sz w:val="23"/>
          <w:szCs w:val="23"/>
        </w:rPr>
      </w:pPr>
      <w:r w:rsidRPr="004801A9">
        <w:rPr>
          <w:sz w:val="23"/>
          <w:szCs w:val="23"/>
        </w:rPr>
        <w:t>Постановление Администрации Короцкого сельского поселения от 18.12.2023 года   № 188 «О внесении изменений в постановление администрации Короцкого сельского поселения от 02.03.2017 год № 29».</w:t>
      </w:r>
    </w:p>
    <w:p w:rsidR="009F71EF" w:rsidRPr="004801A9" w:rsidRDefault="009F71EF" w:rsidP="006A76B1">
      <w:pPr>
        <w:pStyle w:val="a3"/>
        <w:numPr>
          <w:ilvl w:val="0"/>
          <w:numId w:val="1"/>
        </w:numPr>
        <w:tabs>
          <w:tab w:val="left" w:pos="851"/>
        </w:tabs>
        <w:ind w:left="0" w:firstLine="426"/>
        <w:jc w:val="both"/>
        <w:rPr>
          <w:sz w:val="23"/>
          <w:szCs w:val="23"/>
        </w:rPr>
      </w:pPr>
      <w:r w:rsidRPr="004801A9">
        <w:rPr>
          <w:sz w:val="23"/>
          <w:szCs w:val="23"/>
        </w:rPr>
        <w:t>Постановление Администрации Короцкого сельского поселения от 18.12.2023 г. № 189 «Об утверждении Порядка ведения Реестра муниципальных служащих Короцкого сельского поселения».</w:t>
      </w:r>
    </w:p>
    <w:p w:rsidR="009F71EF" w:rsidRPr="004801A9" w:rsidRDefault="009F71EF" w:rsidP="006A76B1">
      <w:pPr>
        <w:pStyle w:val="a3"/>
        <w:numPr>
          <w:ilvl w:val="0"/>
          <w:numId w:val="1"/>
        </w:numPr>
        <w:tabs>
          <w:tab w:val="left" w:pos="851"/>
        </w:tabs>
        <w:ind w:left="0" w:firstLine="426"/>
        <w:jc w:val="both"/>
        <w:rPr>
          <w:sz w:val="23"/>
          <w:szCs w:val="23"/>
        </w:rPr>
      </w:pPr>
      <w:r w:rsidRPr="004801A9">
        <w:rPr>
          <w:sz w:val="23"/>
          <w:szCs w:val="23"/>
        </w:rPr>
        <w:t>Постановление Администрации Короцкого сельского поселения от 20.12.2023 г. № 190 «О внесении изменений в постановление Администрации Короцкого сельского поселения от 18.04.2016№ 46».</w:t>
      </w:r>
    </w:p>
    <w:p w:rsidR="009F71EF" w:rsidRPr="004801A9" w:rsidRDefault="009F71EF" w:rsidP="006A76B1">
      <w:pPr>
        <w:pStyle w:val="a3"/>
        <w:numPr>
          <w:ilvl w:val="0"/>
          <w:numId w:val="1"/>
        </w:numPr>
        <w:tabs>
          <w:tab w:val="left" w:pos="851"/>
        </w:tabs>
        <w:ind w:left="0" w:firstLine="426"/>
        <w:jc w:val="both"/>
        <w:rPr>
          <w:sz w:val="23"/>
          <w:szCs w:val="23"/>
        </w:rPr>
      </w:pPr>
      <w:r w:rsidRPr="004801A9">
        <w:rPr>
          <w:sz w:val="23"/>
          <w:szCs w:val="23"/>
        </w:rPr>
        <w:t>Постановление Администрации Короцкого сельского поселения от 22.12.2023 г. № 191 «внесении изменений в постановление администрации Короцкого сельского поселения</w:t>
      </w:r>
    </w:p>
    <w:p w:rsidR="009F71EF" w:rsidRPr="004801A9" w:rsidRDefault="009F71EF" w:rsidP="006A76B1">
      <w:pPr>
        <w:pStyle w:val="a3"/>
        <w:tabs>
          <w:tab w:val="left" w:pos="851"/>
        </w:tabs>
        <w:ind w:left="0" w:firstLine="426"/>
        <w:jc w:val="both"/>
        <w:rPr>
          <w:sz w:val="23"/>
          <w:szCs w:val="23"/>
        </w:rPr>
      </w:pPr>
      <w:r w:rsidRPr="004801A9">
        <w:rPr>
          <w:sz w:val="23"/>
          <w:szCs w:val="23"/>
        </w:rPr>
        <w:t>от 27.12.2021 года   № 210».</w:t>
      </w:r>
    </w:p>
    <w:p w:rsidR="009F71EF" w:rsidRPr="004801A9" w:rsidRDefault="009F71EF" w:rsidP="006A76B1">
      <w:pPr>
        <w:pStyle w:val="a3"/>
        <w:numPr>
          <w:ilvl w:val="0"/>
          <w:numId w:val="1"/>
        </w:numPr>
        <w:ind w:left="0" w:firstLine="426"/>
        <w:rPr>
          <w:sz w:val="23"/>
          <w:szCs w:val="23"/>
        </w:rPr>
      </w:pPr>
      <w:r w:rsidRPr="004801A9">
        <w:rPr>
          <w:sz w:val="23"/>
          <w:szCs w:val="23"/>
        </w:rPr>
        <w:t>Постановление Администрации Короцкого сельского поселения от 22.12.2023 г. № 192 «О внесении изменений в постановление администрации Короцкого сельского поселения от 23.12.2021 года   № 199».</w:t>
      </w:r>
    </w:p>
    <w:p w:rsidR="009F71EF" w:rsidRPr="004801A9" w:rsidRDefault="009F71EF" w:rsidP="006A76B1">
      <w:pPr>
        <w:pStyle w:val="a3"/>
        <w:numPr>
          <w:ilvl w:val="0"/>
          <w:numId w:val="1"/>
        </w:numPr>
        <w:ind w:left="0" w:firstLine="426"/>
        <w:rPr>
          <w:sz w:val="23"/>
          <w:szCs w:val="23"/>
        </w:rPr>
      </w:pPr>
      <w:r w:rsidRPr="004801A9">
        <w:rPr>
          <w:sz w:val="23"/>
          <w:szCs w:val="23"/>
        </w:rPr>
        <w:t>Постановление Администрации Короцкого сельского поселения от 22.12.2023 г. № 193 «О внесении изменений в постановление администрации Короцкого сельского поселения от 23.12.2021 года   № 200».</w:t>
      </w:r>
    </w:p>
    <w:p w:rsidR="009F71EF" w:rsidRPr="004801A9" w:rsidRDefault="009F71EF" w:rsidP="006A76B1">
      <w:pPr>
        <w:pStyle w:val="a3"/>
        <w:numPr>
          <w:ilvl w:val="0"/>
          <w:numId w:val="1"/>
        </w:numPr>
        <w:ind w:left="0" w:firstLine="426"/>
        <w:rPr>
          <w:sz w:val="23"/>
          <w:szCs w:val="23"/>
        </w:rPr>
      </w:pPr>
      <w:r w:rsidRPr="004801A9">
        <w:rPr>
          <w:sz w:val="23"/>
          <w:szCs w:val="23"/>
        </w:rPr>
        <w:t xml:space="preserve">Постановление Администрации Короцкого сельского поселения от 22.12.2023 г. № 194 «О внесении изменений в постановление администрации Короцкого сельского </w:t>
      </w:r>
      <w:r w:rsidR="006A76B1" w:rsidRPr="004801A9">
        <w:rPr>
          <w:sz w:val="23"/>
          <w:szCs w:val="23"/>
        </w:rPr>
        <w:t>поселения от</w:t>
      </w:r>
      <w:r w:rsidRPr="004801A9">
        <w:rPr>
          <w:sz w:val="23"/>
          <w:szCs w:val="23"/>
        </w:rPr>
        <w:t xml:space="preserve"> 23.12.2021 года № 203»</w:t>
      </w:r>
    </w:p>
    <w:p w:rsidR="009F71EF" w:rsidRPr="004801A9" w:rsidRDefault="009F71EF" w:rsidP="006A76B1">
      <w:pPr>
        <w:pStyle w:val="a3"/>
        <w:numPr>
          <w:ilvl w:val="0"/>
          <w:numId w:val="1"/>
        </w:numPr>
        <w:ind w:left="0" w:firstLine="426"/>
        <w:rPr>
          <w:sz w:val="23"/>
          <w:szCs w:val="23"/>
        </w:rPr>
      </w:pPr>
      <w:r w:rsidRPr="004801A9">
        <w:rPr>
          <w:sz w:val="23"/>
          <w:szCs w:val="23"/>
        </w:rPr>
        <w:t>Постановление Администрации Короцкого сельского поселения от 2</w:t>
      </w:r>
      <w:r w:rsidR="00293FB3" w:rsidRPr="004801A9">
        <w:rPr>
          <w:sz w:val="23"/>
          <w:szCs w:val="23"/>
        </w:rPr>
        <w:t>2</w:t>
      </w:r>
      <w:r w:rsidRPr="004801A9">
        <w:rPr>
          <w:sz w:val="23"/>
          <w:szCs w:val="23"/>
        </w:rPr>
        <w:t>.12.2023 г. № 195 «О внесении изменений в постановление администрации Короцкого сельского поселения от 23.12.2021 года   № 197».</w:t>
      </w:r>
    </w:p>
    <w:p w:rsidR="009F71EF" w:rsidRPr="004801A9" w:rsidRDefault="009F71EF" w:rsidP="006A76B1">
      <w:pPr>
        <w:pStyle w:val="a3"/>
        <w:numPr>
          <w:ilvl w:val="0"/>
          <w:numId w:val="1"/>
        </w:numPr>
        <w:ind w:left="0" w:firstLine="426"/>
        <w:rPr>
          <w:sz w:val="23"/>
          <w:szCs w:val="23"/>
        </w:rPr>
      </w:pPr>
      <w:r w:rsidRPr="004801A9">
        <w:rPr>
          <w:sz w:val="23"/>
          <w:szCs w:val="23"/>
        </w:rPr>
        <w:t>Постановление Администрации Короцкого сельского поселения от 2</w:t>
      </w:r>
      <w:r w:rsidR="00293FB3" w:rsidRPr="004801A9">
        <w:rPr>
          <w:sz w:val="23"/>
          <w:szCs w:val="23"/>
        </w:rPr>
        <w:t>2</w:t>
      </w:r>
      <w:r w:rsidRPr="004801A9">
        <w:rPr>
          <w:sz w:val="23"/>
          <w:szCs w:val="23"/>
        </w:rPr>
        <w:t xml:space="preserve">.12.2023 г. № 196 «О проведении публичных слушаний </w:t>
      </w:r>
      <w:r w:rsidR="006A76B1" w:rsidRPr="004801A9">
        <w:rPr>
          <w:sz w:val="23"/>
          <w:szCs w:val="23"/>
        </w:rPr>
        <w:t>по вопросу</w:t>
      </w:r>
      <w:r w:rsidRPr="004801A9">
        <w:rPr>
          <w:sz w:val="23"/>
          <w:szCs w:val="23"/>
        </w:rPr>
        <w:t xml:space="preserve"> предоставления разрешения </w:t>
      </w:r>
      <w:r w:rsidR="006A76B1" w:rsidRPr="004801A9">
        <w:rPr>
          <w:sz w:val="23"/>
          <w:szCs w:val="23"/>
        </w:rPr>
        <w:t>на отклонение</w:t>
      </w:r>
      <w:r w:rsidRPr="004801A9">
        <w:rPr>
          <w:sz w:val="23"/>
          <w:szCs w:val="23"/>
        </w:rPr>
        <w:t xml:space="preserve"> от предельных </w:t>
      </w:r>
      <w:r w:rsidR="006A76B1" w:rsidRPr="004801A9">
        <w:rPr>
          <w:sz w:val="23"/>
          <w:szCs w:val="23"/>
        </w:rPr>
        <w:t>параметров разрешённого</w:t>
      </w:r>
      <w:r w:rsidRPr="004801A9">
        <w:rPr>
          <w:sz w:val="23"/>
          <w:szCs w:val="23"/>
        </w:rPr>
        <w:t xml:space="preserve"> строительства.»</w:t>
      </w:r>
    </w:p>
    <w:p w:rsidR="009F71EF" w:rsidRPr="004801A9" w:rsidRDefault="009F71EF" w:rsidP="006A76B1">
      <w:pPr>
        <w:pStyle w:val="a3"/>
        <w:numPr>
          <w:ilvl w:val="0"/>
          <w:numId w:val="1"/>
        </w:numPr>
        <w:ind w:left="0" w:firstLine="426"/>
        <w:rPr>
          <w:sz w:val="23"/>
          <w:szCs w:val="23"/>
        </w:rPr>
      </w:pPr>
      <w:r w:rsidRPr="004801A9">
        <w:rPr>
          <w:sz w:val="23"/>
          <w:szCs w:val="23"/>
        </w:rPr>
        <w:lastRenderedPageBreak/>
        <w:t>Постановление Администрации Короцкого сельского поселения от 2</w:t>
      </w:r>
      <w:r w:rsidR="00293FB3" w:rsidRPr="004801A9">
        <w:rPr>
          <w:sz w:val="23"/>
          <w:szCs w:val="23"/>
        </w:rPr>
        <w:t>2</w:t>
      </w:r>
      <w:r w:rsidRPr="004801A9">
        <w:rPr>
          <w:sz w:val="23"/>
          <w:szCs w:val="23"/>
        </w:rPr>
        <w:t xml:space="preserve">.12.2023 г. № 197 «О внесении изменений в </w:t>
      </w:r>
      <w:r w:rsidR="006A76B1" w:rsidRPr="004801A9">
        <w:rPr>
          <w:sz w:val="23"/>
          <w:szCs w:val="23"/>
        </w:rPr>
        <w:t>постановление администрации</w:t>
      </w:r>
      <w:r w:rsidRPr="004801A9">
        <w:rPr>
          <w:sz w:val="23"/>
          <w:szCs w:val="23"/>
        </w:rPr>
        <w:t xml:space="preserve">     Короцкого      </w:t>
      </w:r>
      <w:r w:rsidR="006A76B1" w:rsidRPr="004801A9">
        <w:rPr>
          <w:sz w:val="23"/>
          <w:szCs w:val="23"/>
        </w:rPr>
        <w:t>сельского поселения</w:t>
      </w:r>
      <w:r w:rsidRPr="004801A9">
        <w:rPr>
          <w:sz w:val="23"/>
          <w:szCs w:val="23"/>
        </w:rPr>
        <w:t xml:space="preserve">    от 23.12.2021 года № 202</w:t>
      </w:r>
      <w:r w:rsidR="006A76B1" w:rsidRPr="004801A9">
        <w:rPr>
          <w:sz w:val="23"/>
          <w:szCs w:val="23"/>
        </w:rPr>
        <w:t>»</w:t>
      </w:r>
      <w:r w:rsidRPr="004801A9">
        <w:rPr>
          <w:sz w:val="23"/>
          <w:szCs w:val="23"/>
        </w:rPr>
        <w:t>.</w:t>
      </w:r>
    </w:p>
    <w:p w:rsidR="009F71EF" w:rsidRPr="004801A9" w:rsidRDefault="009F71EF" w:rsidP="004801A9">
      <w:pPr>
        <w:pStyle w:val="a3"/>
        <w:numPr>
          <w:ilvl w:val="0"/>
          <w:numId w:val="1"/>
        </w:numPr>
        <w:ind w:left="0" w:firstLine="426"/>
        <w:jc w:val="both"/>
        <w:rPr>
          <w:sz w:val="23"/>
          <w:szCs w:val="23"/>
        </w:rPr>
      </w:pPr>
      <w:r w:rsidRPr="004801A9">
        <w:rPr>
          <w:sz w:val="23"/>
          <w:szCs w:val="23"/>
        </w:rPr>
        <w:t>Постановление Администрации Короцкого сельского поселения от 2</w:t>
      </w:r>
      <w:r w:rsidR="00293FB3" w:rsidRPr="004801A9">
        <w:rPr>
          <w:sz w:val="23"/>
          <w:szCs w:val="23"/>
        </w:rPr>
        <w:t>5</w:t>
      </w:r>
      <w:r w:rsidRPr="004801A9">
        <w:rPr>
          <w:sz w:val="23"/>
          <w:szCs w:val="23"/>
        </w:rPr>
        <w:t xml:space="preserve">.12.2023 г. № </w:t>
      </w:r>
      <w:r w:rsidR="006A76B1" w:rsidRPr="004801A9">
        <w:rPr>
          <w:sz w:val="23"/>
          <w:szCs w:val="23"/>
        </w:rPr>
        <w:t>198 «</w:t>
      </w:r>
      <w:r w:rsidRPr="004801A9">
        <w:rPr>
          <w:sz w:val="23"/>
          <w:szCs w:val="23"/>
        </w:rPr>
        <w:t>Об утверждении Порядка выявления и учета мнения собственников помещений в многоквартирных домах в целях принятия решения о создании парковок общего</w:t>
      </w:r>
      <w:r w:rsidR="006A76B1" w:rsidRPr="004801A9">
        <w:rPr>
          <w:sz w:val="23"/>
          <w:szCs w:val="23"/>
        </w:rPr>
        <w:t xml:space="preserve"> </w:t>
      </w:r>
      <w:r w:rsidRPr="004801A9">
        <w:rPr>
          <w:sz w:val="23"/>
          <w:szCs w:val="23"/>
        </w:rPr>
        <w:t>пользования на территориях общего пользования в границах элемента планировочной структуры, застроенного многоквартирными домами».</w:t>
      </w:r>
    </w:p>
    <w:p w:rsidR="004801A9" w:rsidRPr="004801A9" w:rsidRDefault="004801A9" w:rsidP="004801A9">
      <w:pPr>
        <w:pStyle w:val="a3"/>
        <w:numPr>
          <w:ilvl w:val="0"/>
          <w:numId w:val="1"/>
        </w:numPr>
        <w:tabs>
          <w:tab w:val="left" w:pos="567"/>
        </w:tabs>
        <w:spacing w:line="240" w:lineRule="exact"/>
        <w:ind w:left="0" w:firstLine="426"/>
        <w:jc w:val="both"/>
        <w:rPr>
          <w:rFonts w:eastAsia="Calibri"/>
          <w:sz w:val="22"/>
          <w:szCs w:val="22"/>
          <w:lang w:eastAsia="en-US"/>
        </w:rPr>
      </w:pPr>
      <w:r w:rsidRPr="004801A9">
        <w:rPr>
          <w:sz w:val="23"/>
          <w:szCs w:val="23"/>
        </w:rPr>
        <w:t>Постановление Администрации Короцкого сельского поселения от 25.12.2023 года № 199 «О внесении изменений в постановление администрации     Короцкого      сельского поселения    от 09.10.2013г. № 97».</w:t>
      </w:r>
    </w:p>
    <w:p w:rsidR="004801A9" w:rsidRPr="004801A9" w:rsidRDefault="004801A9" w:rsidP="004801A9">
      <w:pPr>
        <w:pStyle w:val="a3"/>
        <w:numPr>
          <w:ilvl w:val="0"/>
          <w:numId w:val="1"/>
        </w:numPr>
        <w:tabs>
          <w:tab w:val="left" w:pos="567"/>
        </w:tabs>
        <w:spacing w:line="240" w:lineRule="exact"/>
        <w:ind w:left="0" w:firstLine="426"/>
        <w:jc w:val="both"/>
        <w:rPr>
          <w:sz w:val="23"/>
          <w:szCs w:val="23"/>
        </w:rPr>
      </w:pPr>
      <w:r w:rsidRPr="004801A9">
        <w:rPr>
          <w:sz w:val="23"/>
          <w:szCs w:val="23"/>
        </w:rPr>
        <w:t>Постановление Администрации Короцкого сельского поселения от 25.12.2023 г. № 199 «</w:t>
      </w:r>
      <w:r w:rsidRPr="004801A9">
        <w:rPr>
          <w:rFonts w:eastAsia="Calibri"/>
          <w:sz w:val="22"/>
          <w:szCs w:val="22"/>
          <w:lang w:eastAsia="en-US"/>
        </w:rPr>
        <w:t>Об утверждении перечней главных администраторов доходов и источников</w:t>
      </w:r>
      <w:r w:rsidRPr="004801A9">
        <w:rPr>
          <w:bCs/>
          <w:sz w:val="22"/>
          <w:szCs w:val="22"/>
        </w:rPr>
        <w:t xml:space="preserve"> финансирования дефицита </w:t>
      </w:r>
      <w:r w:rsidRPr="004801A9">
        <w:rPr>
          <w:rFonts w:eastAsia="Calibri"/>
          <w:sz w:val="22"/>
          <w:szCs w:val="22"/>
          <w:lang w:eastAsia="en-US"/>
        </w:rPr>
        <w:t>бюджета Короцкого сельского поселения на 2024 год и на плановый период 2025 и 2026 годов</w:t>
      </w:r>
      <w:r w:rsidRPr="004801A9">
        <w:rPr>
          <w:sz w:val="23"/>
          <w:szCs w:val="23"/>
        </w:rPr>
        <w:t>».</w:t>
      </w:r>
    </w:p>
    <w:p w:rsidR="007B0BA9" w:rsidRPr="004801A9" w:rsidRDefault="004801A9" w:rsidP="004801A9">
      <w:pPr>
        <w:pStyle w:val="a3"/>
        <w:numPr>
          <w:ilvl w:val="0"/>
          <w:numId w:val="1"/>
        </w:numPr>
        <w:tabs>
          <w:tab w:val="left" w:pos="567"/>
        </w:tabs>
        <w:ind w:left="0" w:firstLine="426"/>
        <w:jc w:val="both"/>
        <w:rPr>
          <w:rFonts w:eastAsia="Calibri"/>
          <w:b/>
          <w:bCs/>
          <w:shd w:val="clear" w:color="auto" w:fill="FFFFFF"/>
          <w:lang w:eastAsia="en-US"/>
        </w:rPr>
      </w:pPr>
      <w:r w:rsidRPr="004801A9">
        <w:rPr>
          <w:sz w:val="23"/>
          <w:szCs w:val="23"/>
        </w:rPr>
        <w:t>Постановление Администрации Короцкого сельского поселения от 29.12.2023 года № 201 «О   предоставлении    разрешения   на отклонение от предельных параметров разрешённого строительства».</w:t>
      </w:r>
    </w:p>
    <w:p w:rsidR="004801A9" w:rsidRPr="004801A9" w:rsidRDefault="004801A9" w:rsidP="004801A9">
      <w:pPr>
        <w:pStyle w:val="a3"/>
        <w:keepNext/>
        <w:numPr>
          <w:ilvl w:val="0"/>
          <w:numId w:val="1"/>
        </w:numPr>
        <w:tabs>
          <w:tab w:val="left" w:pos="567"/>
        </w:tabs>
        <w:ind w:left="0" w:firstLine="426"/>
        <w:jc w:val="both"/>
        <w:rPr>
          <w:sz w:val="23"/>
          <w:szCs w:val="23"/>
        </w:rPr>
      </w:pPr>
      <w:r w:rsidRPr="004801A9">
        <w:rPr>
          <w:sz w:val="23"/>
          <w:szCs w:val="23"/>
        </w:rPr>
        <w:t>Постановление Администрации Короцкого сельского поселения от 29.12.2023 года № 202 «О   предоставлении    разрешения   на отклонение от предельных параметров разрешённого строительства».</w:t>
      </w:r>
    </w:p>
    <w:p w:rsidR="004801A9" w:rsidRPr="004801A9" w:rsidRDefault="004801A9" w:rsidP="004801A9">
      <w:pPr>
        <w:pStyle w:val="a3"/>
        <w:keepNext/>
        <w:numPr>
          <w:ilvl w:val="0"/>
          <w:numId w:val="1"/>
        </w:numPr>
        <w:tabs>
          <w:tab w:val="left" w:pos="567"/>
          <w:tab w:val="left" w:pos="993"/>
        </w:tabs>
        <w:ind w:left="0" w:firstLine="426"/>
        <w:jc w:val="both"/>
        <w:rPr>
          <w:sz w:val="23"/>
          <w:szCs w:val="23"/>
        </w:rPr>
      </w:pPr>
      <w:r w:rsidRPr="004801A9">
        <w:rPr>
          <w:sz w:val="23"/>
          <w:szCs w:val="23"/>
        </w:rPr>
        <w:t>Информация о проведении публичных слушаний.</w:t>
      </w:r>
    </w:p>
    <w:p w:rsidR="004801A9" w:rsidRPr="004801A9" w:rsidRDefault="004801A9" w:rsidP="004801A9">
      <w:pPr>
        <w:pStyle w:val="a3"/>
        <w:numPr>
          <w:ilvl w:val="0"/>
          <w:numId w:val="1"/>
        </w:numPr>
        <w:tabs>
          <w:tab w:val="left" w:pos="567"/>
        </w:tabs>
        <w:ind w:left="0" w:firstLine="426"/>
        <w:rPr>
          <w:sz w:val="23"/>
          <w:szCs w:val="23"/>
        </w:rPr>
      </w:pPr>
      <w:r w:rsidRPr="004801A9">
        <w:rPr>
          <w:sz w:val="23"/>
          <w:szCs w:val="23"/>
        </w:rPr>
        <w:t>Итоговый документ по вопросу предоставления разрешения на отклонение от предельных параметров разрешенного строительства</w:t>
      </w:r>
    </w:p>
    <w:p w:rsidR="004801A9" w:rsidRPr="004801A9" w:rsidRDefault="004801A9" w:rsidP="004801A9">
      <w:pPr>
        <w:rPr>
          <w:sz w:val="23"/>
          <w:szCs w:val="23"/>
        </w:rPr>
      </w:pPr>
    </w:p>
    <w:p w:rsidR="004801A9" w:rsidRPr="004801A9" w:rsidRDefault="004801A9" w:rsidP="004801A9">
      <w:pPr>
        <w:rPr>
          <w:b/>
          <w:sz w:val="28"/>
          <w:szCs w:val="28"/>
        </w:rPr>
      </w:pPr>
      <w:r>
        <w:rPr>
          <w:sz w:val="23"/>
          <w:szCs w:val="23"/>
        </w:rPr>
        <w:t xml:space="preserve">                                                </w:t>
      </w:r>
      <w:r w:rsidRPr="004801A9">
        <w:rPr>
          <w:b/>
          <w:sz w:val="28"/>
          <w:szCs w:val="28"/>
        </w:rPr>
        <w:t>ПРОКУРАТУРА ИНФОРМИРУЕТ</w:t>
      </w:r>
    </w:p>
    <w:p w:rsidR="004801A9" w:rsidRPr="004801A9" w:rsidRDefault="004801A9" w:rsidP="004801A9">
      <w:pPr>
        <w:rPr>
          <w:sz w:val="23"/>
          <w:szCs w:val="23"/>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Ответственность за участие несовершеннолетних в несанкционированном проведении собрания, митинга, демонстрации и шествиях.</w:t>
      </w:r>
    </w:p>
    <w:p w:rsidR="007B0BA9" w:rsidRPr="004801A9" w:rsidRDefault="007B0BA9" w:rsidP="007B0BA9">
      <w:pPr>
        <w:shd w:val="clear" w:color="auto" w:fill="FFFFFF"/>
        <w:ind w:firstLine="709"/>
        <w:jc w:val="both"/>
        <w:rPr>
          <w:sz w:val="22"/>
          <w:szCs w:val="22"/>
        </w:rPr>
      </w:pPr>
      <w:r w:rsidRPr="004801A9">
        <w:rPr>
          <w:sz w:val="22"/>
          <w:szCs w:val="22"/>
        </w:rPr>
        <w:t>Основной порядок проведения публичных мероприятий установлен Федеральным законом от 19.06.2004 № 54-ФЗ «О собраниях, митингах, демонстрациях, шествиях и пикетированиях», а также иными законодательными актами Российской Федерации, относящимися к обеспечению права на проведение указанных публичных мероприятий.</w:t>
      </w:r>
    </w:p>
    <w:p w:rsidR="007B0BA9" w:rsidRPr="004801A9" w:rsidRDefault="007B0BA9" w:rsidP="007B0BA9">
      <w:pPr>
        <w:shd w:val="clear" w:color="auto" w:fill="FFFFFF"/>
        <w:ind w:firstLine="709"/>
        <w:jc w:val="both"/>
        <w:rPr>
          <w:sz w:val="22"/>
          <w:szCs w:val="22"/>
        </w:rPr>
      </w:pPr>
      <w:r w:rsidRPr="004801A9">
        <w:rPr>
          <w:sz w:val="22"/>
          <w:szCs w:val="22"/>
        </w:rPr>
        <w:t>На территории Российской Федерации имеются факты вовлечения несовершеннолетних в участие в незаконных мероприятиях, в том числе антиконституционной направленности, посредством проведения несогласованных собраний, митингов, шествий.</w:t>
      </w:r>
    </w:p>
    <w:p w:rsidR="007B0BA9" w:rsidRPr="004801A9" w:rsidRDefault="007B0BA9" w:rsidP="007B0BA9">
      <w:pPr>
        <w:shd w:val="clear" w:color="auto" w:fill="FFFFFF"/>
        <w:ind w:firstLine="709"/>
        <w:jc w:val="both"/>
        <w:rPr>
          <w:sz w:val="22"/>
          <w:szCs w:val="22"/>
        </w:rPr>
      </w:pPr>
      <w:r w:rsidRPr="004801A9">
        <w:rPr>
          <w:sz w:val="22"/>
          <w:szCs w:val="22"/>
        </w:rPr>
        <w:t xml:space="preserve">Участие подростков в несанкционированных митингах и акциях опасно для жизни и здоровья несовершеннолетних детей, во время массовых беспорядков они могут быть травмированы. За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w:t>
      </w:r>
      <w:proofErr w:type="gramStart"/>
      <w:r w:rsidRPr="004801A9">
        <w:rPr>
          <w:sz w:val="22"/>
          <w:szCs w:val="22"/>
        </w:rPr>
        <w:t>транспортной</w:t>
      </w:r>
      <w:proofErr w:type="gramEnd"/>
      <w:r w:rsidRPr="004801A9">
        <w:rPr>
          <w:sz w:val="22"/>
          <w:szCs w:val="22"/>
        </w:rPr>
        <w:t xml:space="preserve"> или социальной инфраструктуры, действующим законодательством установлена административная ответственность по ч. 6.1 ст. 20.2 КоАП РФ.</w:t>
      </w:r>
    </w:p>
    <w:p w:rsidR="007B0BA9" w:rsidRPr="004801A9" w:rsidRDefault="007B0BA9" w:rsidP="007B0BA9">
      <w:pPr>
        <w:shd w:val="clear" w:color="auto" w:fill="FFFFFF"/>
        <w:ind w:firstLine="709"/>
        <w:jc w:val="both"/>
        <w:rPr>
          <w:sz w:val="22"/>
          <w:szCs w:val="22"/>
        </w:rPr>
      </w:pPr>
      <w:r w:rsidRPr="004801A9">
        <w:rPr>
          <w:sz w:val="22"/>
          <w:szCs w:val="22"/>
        </w:rPr>
        <w:t>Возраст привлечения к административной ответственности определен с шестнадцати лет. Санкция статьи предусматривает для граждан штраф в размере от 10 000 до 20 000 рублей или обязательные работы на срок до 100 часов, либо административный арест до 15 суток.</w:t>
      </w:r>
    </w:p>
    <w:p w:rsidR="007B0BA9" w:rsidRPr="004801A9" w:rsidRDefault="007B0BA9" w:rsidP="007B0BA9">
      <w:pPr>
        <w:shd w:val="clear" w:color="auto" w:fill="FFFFFF"/>
        <w:ind w:firstLine="709"/>
        <w:jc w:val="both"/>
        <w:rPr>
          <w:sz w:val="22"/>
          <w:szCs w:val="22"/>
        </w:rPr>
      </w:pPr>
      <w:r w:rsidRPr="004801A9">
        <w:rPr>
          <w:sz w:val="22"/>
          <w:szCs w:val="22"/>
        </w:rPr>
        <w:t>Кроме того, ч. 1.1 ст. 20.2 КоАП РФ предусмотрена административная ответственность за вовлечение несовершеннолетних в участие в несанкционированных собрании, митинге, демонстрации, шествии или пикетировании, если это действие не содержит уголовно наказуемого деяния. За данное правонарушение для граждан предусмотрено административное наказание в виде штрафа от 30 000 до 50 000 рублей, или обязательных работ на срок от 20 до 100 часов, или административного ареста на срок до 15 суток. В случае участия несовершеннолетнего в несанкционированном митинге, собрании родители или законные представители ребенка могут быть привлечены к административной ответственности по ч. 1 ст. 5.35 КоАП РФ, поскольку в силу ст. 63 Семейного кодекса РФ ответственность за воспитание и развитие своих детей несут родители. За данное правонарушение предусмотрено наказание в виде штрафа от 100 до 500 рублей. При неоднократном нарушении установленного порядка организации либо проведения собрания, митинга, демонстрации, шествия или пикетирования определена уголовная ответственность по ст. 212.1 УК РФ.</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Помощник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юрист 1 класса                                                                                      Д.А. Родионова</w:t>
      </w:r>
    </w:p>
    <w:p w:rsidR="007B0BA9" w:rsidRPr="004801A9" w:rsidRDefault="007B0BA9" w:rsidP="007B0BA9">
      <w:pPr>
        <w:ind w:firstLine="567"/>
        <w:contextualSpacing/>
        <w:jc w:val="both"/>
        <w:rPr>
          <w:sz w:val="22"/>
          <w:szCs w:val="22"/>
        </w:rPr>
      </w:pPr>
    </w:p>
    <w:p w:rsidR="007B0BA9" w:rsidRPr="004801A9" w:rsidRDefault="007B0BA9" w:rsidP="004801A9">
      <w:pPr>
        <w:ind w:firstLine="567"/>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Внесены изменения в правила тушения лесных пожаров и правила противопожарного режима в Российской Федерации.</w:t>
      </w:r>
    </w:p>
    <w:p w:rsidR="007B0BA9" w:rsidRPr="004801A9" w:rsidRDefault="007B0BA9" w:rsidP="007B0BA9">
      <w:pPr>
        <w:shd w:val="clear" w:color="auto" w:fill="FFFFFF"/>
        <w:ind w:firstLine="567"/>
        <w:jc w:val="both"/>
        <w:rPr>
          <w:sz w:val="22"/>
          <w:szCs w:val="22"/>
        </w:rPr>
      </w:pPr>
      <w:r w:rsidRPr="004801A9">
        <w:rPr>
          <w:sz w:val="22"/>
          <w:szCs w:val="22"/>
        </w:rPr>
        <w:t>С 01.03.2023 вступили в силу новые правила тушения лесных пожаров, утвержденные приказом Министерства природных ресурсов и экологии Российской Федерации от 01.04.2022 № 244, которым внесены ряд существенных изменений.</w:t>
      </w:r>
    </w:p>
    <w:p w:rsidR="007B0BA9" w:rsidRPr="004801A9" w:rsidRDefault="007B0BA9" w:rsidP="007B0BA9">
      <w:pPr>
        <w:shd w:val="clear" w:color="auto" w:fill="FFFFFF"/>
        <w:ind w:firstLine="567"/>
        <w:jc w:val="both"/>
        <w:rPr>
          <w:sz w:val="22"/>
          <w:szCs w:val="22"/>
        </w:rPr>
      </w:pPr>
      <w:r w:rsidRPr="004801A9">
        <w:rPr>
          <w:sz w:val="22"/>
          <w:szCs w:val="22"/>
        </w:rPr>
        <w:t xml:space="preserve">В частности, установлены критерии привлечения к тушению лесных пожаров сил единой государственной системы предупреждения и ликвидации чрезвычайных ситуаций (далее - РСЧС) муниципального, регионального, федерального уровней в зависимости от сложившейся пожароопасной обстановки. Так, решение о привлечении сил РСЧС муниципального уровня может быть принято при наступлении не менее двух из перечисленных условий: площадь лесного пожара - 25 га и более в районе применения наземных сил и средств, 200 га и более в районе применения авиационных сил и средств; лесной пожар действует в 5 километровой зоне от границы населенного пункта или объекта экономики, особо охраняемой природной территории (далее - ООПТ); количество задействованных сил и средств </w:t>
      </w:r>
      <w:proofErr w:type="spellStart"/>
      <w:r w:rsidRPr="004801A9">
        <w:rPr>
          <w:sz w:val="22"/>
          <w:szCs w:val="22"/>
        </w:rPr>
        <w:t>лесопожарных</w:t>
      </w:r>
      <w:proofErr w:type="spellEnd"/>
      <w:r w:rsidRPr="004801A9">
        <w:rPr>
          <w:sz w:val="22"/>
          <w:szCs w:val="22"/>
        </w:rPr>
        <w:t xml:space="preserve"> формирований составляет более 50% от данных плана тушения лесных пожаров на территории лесничеств; на территории муниципального района действует 5 класс+- пожарной опасности в лесах в зависимости от условий погоды.</w:t>
      </w:r>
    </w:p>
    <w:p w:rsidR="007B0BA9" w:rsidRPr="004801A9" w:rsidRDefault="007B0BA9" w:rsidP="007B0BA9">
      <w:pPr>
        <w:shd w:val="clear" w:color="auto" w:fill="FFFFFF"/>
        <w:ind w:firstLine="567"/>
        <w:jc w:val="both"/>
        <w:rPr>
          <w:sz w:val="22"/>
          <w:szCs w:val="22"/>
        </w:rPr>
      </w:pPr>
      <w:r w:rsidRPr="004801A9">
        <w:rPr>
          <w:sz w:val="22"/>
          <w:szCs w:val="22"/>
        </w:rPr>
        <w:t xml:space="preserve">В случае, если наравне с названными условиями на территории двух или более муниципальных районов действует 5 класс пожарной опасности, в зависимости от условий погоды могут быть привлечены силы регионального РЧСЧ. При наступлении дополнительных условий как превышение количества или площади действующих лесных пожаров среднего 5-летнего показателя в 2 и более раза, количество задействованных сил и средств </w:t>
      </w:r>
      <w:proofErr w:type="spellStart"/>
      <w:r w:rsidRPr="004801A9">
        <w:rPr>
          <w:sz w:val="22"/>
          <w:szCs w:val="22"/>
        </w:rPr>
        <w:t>лесопожарных</w:t>
      </w:r>
      <w:proofErr w:type="spellEnd"/>
      <w:r w:rsidRPr="004801A9">
        <w:rPr>
          <w:sz w:val="22"/>
          <w:szCs w:val="22"/>
        </w:rPr>
        <w:t xml:space="preserve"> формирований составляет более 80% от данных сводного плана тушения лесных пожаров на территории субъекта Российской Федерации или пожар действует на границе двух субъектов Российской Федерации, то к работам могут быть привлечены силы РСЧС межрегионального и федерального уровней.</w:t>
      </w:r>
    </w:p>
    <w:p w:rsidR="007B0BA9" w:rsidRPr="004801A9" w:rsidRDefault="007B0BA9" w:rsidP="007B0BA9">
      <w:pPr>
        <w:ind w:firstLine="567"/>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Прокурор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старший советник юстиции                                                                    А.А. Сапаров</w:t>
      </w:r>
    </w:p>
    <w:p w:rsidR="007B0BA9" w:rsidRPr="004801A9" w:rsidRDefault="007B0BA9" w:rsidP="007B0BA9">
      <w:pPr>
        <w:ind w:firstLine="567"/>
        <w:contextualSpacing/>
        <w:jc w:val="both"/>
        <w:rPr>
          <w:sz w:val="22"/>
          <w:szCs w:val="22"/>
        </w:rPr>
      </w:pPr>
    </w:p>
    <w:p w:rsidR="007B0BA9" w:rsidRPr="004801A9" w:rsidRDefault="007B0BA9" w:rsidP="007B0BA9">
      <w:pPr>
        <w:ind w:firstLine="567"/>
        <w:contextualSpacing/>
        <w:jc w:val="both"/>
        <w:rPr>
          <w:sz w:val="22"/>
          <w:szCs w:val="22"/>
        </w:rPr>
      </w:pPr>
    </w:p>
    <w:p w:rsidR="007B0BA9" w:rsidRPr="004801A9" w:rsidRDefault="007B0BA9" w:rsidP="004801A9">
      <w:pPr>
        <w:ind w:firstLine="567"/>
        <w:contextualSpacing/>
        <w:jc w:val="center"/>
        <w:rPr>
          <w:b/>
          <w:bCs/>
          <w:sz w:val="22"/>
          <w:szCs w:val="22"/>
          <w:shd w:val="clear" w:color="auto" w:fill="FFFFFF"/>
        </w:rPr>
      </w:pPr>
      <w:r w:rsidRPr="004801A9">
        <w:rPr>
          <w:b/>
          <w:bCs/>
          <w:sz w:val="22"/>
          <w:szCs w:val="22"/>
          <w:shd w:val="clear" w:color="auto" w:fill="FFFFFF"/>
        </w:rPr>
        <w:t>Законом предусмотрена возможность для иностранцев оповещать о своём прибытии в Россию через портал «</w:t>
      </w:r>
      <w:proofErr w:type="spellStart"/>
      <w:r w:rsidRPr="004801A9">
        <w:rPr>
          <w:b/>
          <w:bCs/>
          <w:sz w:val="22"/>
          <w:szCs w:val="22"/>
          <w:shd w:val="clear" w:color="auto" w:fill="FFFFFF"/>
        </w:rPr>
        <w:t>Госуслуги</w:t>
      </w:r>
      <w:proofErr w:type="spellEnd"/>
      <w:r w:rsidRPr="004801A9">
        <w:rPr>
          <w:b/>
          <w:bCs/>
          <w:sz w:val="22"/>
          <w:szCs w:val="22"/>
          <w:shd w:val="clear" w:color="auto" w:fill="FFFFFF"/>
        </w:rPr>
        <w:t>».</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Федеральным законом от 28.04.2023 № 156-ФЗ «О внесении изменений в статьи 20 и 22 Федерального закона «О миграционном учете иностранных граждан и лиц без гражданства в Российской Федерации» для иностранных граждан предусматривается возможность самостоятельного направления в электронной форме в орган миграционного учёта уведомления о своём прибытии, а также о прибытии своих детей, не достигших возраста восемнадцати лет, в место пребывания при условии, что данный иностранный гражданин и гражданин Российской Федерации, являющийся собственником жилого помещения, которое предоставлено этому иностранному гражданину, имеют личные кабинеты в федеральной государственной информационной системе «Единый портал государственных и муниципальных услуг (функций)» и зарегистрированы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Согласие собственника жилого помещения на фактическое проживание (временное пребывание) указанного иностранного гражданина и его детей, не достигших возраста восемнадцати лет, подтверждается с использованием федеральной государственной информационной системы «Единый портал государственных и муниципальных услуг (функций)» в порядке, установленном Правительством Российской Федерации.</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ind w:firstLine="567"/>
        <w:contextualSpacing/>
        <w:jc w:val="both"/>
        <w:rPr>
          <w:sz w:val="22"/>
          <w:szCs w:val="22"/>
        </w:rPr>
      </w:pPr>
    </w:p>
    <w:p w:rsidR="007B0BA9" w:rsidRPr="004801A9" w:rsidRDefault="007B0BA9" w:rsidP="007B0BA9">
      <w:pPr>
        <w:ind w:firstLine="567"/>
        <w:contextualSpacing/>
        <w:jc w:val="center"/>
        <w:rPr>
          <w:b/>
          <w:bCs/>
          <w:sz w:val="22"/>
          <w:szCs w:val="22"/>
          <w:shd w:val="clear" w:color="auto" w:fill="FFFFFF"/>
        </w:rPr>
      </w:pPr>
      <w:r w:rsidRPr="004801A9">
        <w:rPr>
          <w:b/>
          <w:bCs/>
          <w:sz w:val="22"/>
          <w:szCs w:val="22"/>
          <w:shd w:val="clear" w:color="auto" w:fill="FFFFFF"/>
        </w:rPr>
        <w:t>Законом установлены штрафы за продажу лекарств без рецепта и продажу табачной продукции несовершеннолетним.</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Федеральный закон от 28.04.2023 № 175-ФЗ «О внесении изменений в Кодекс Российской Федерации об административных правонарушениях» уточнил административную ответственность за нарушение установленных правил отпуска лекарственных препаратов, подлежащих предметно-количественному учёту, выразившееся в отпуске указанных лекарственных препаратов без рецепта, если эти действия не содержат признаков уголовно наказуемого деяния.</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За данное административное правонарушение предусмотрена дисквалификация должностных лиц на срок от шести месяцев до одного года. При этом фармацевтические работники, совершившие такое административное правонарушение, несут административную ответственность как должностные лица.</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Кроме того, усиливается административная ответственность за вовлечение несовершеннолетнего в процесс потребления табака или потребления </w:t>
      </w:r>
      <w:proofErr w:type="spellStart"/>
      <w:r w:rsidRPr="004801A9">
        <w:rPr>
          <w:sz w:val="22"/>
          <w:szCs w:val="22"/>
          <w:shd w:val="clear" w:color="auto" w:fill="FFFFFF"/>
        </w:rPr>
        <w:t>никотинсодержащей</w:t>
      </w:r>
      <w:proofErr w:type="spellEnd"/>
      <w:r w:rsidRPr="004801A9">
        <w:rPr>
          <w:sz w:val="22"/>
          <w:szCs w:val="22"/>
          <w:shd w:val="clear" w:color="auto" w:fill="FFFFFF"/>
        </w:rPr>
        <w:t xml:space="preserve"> продукции, а также за продажу несовершеннолетнему табачной продукции, табачных изделий, </w:t>
      </w:r>
      <w:proofErr w:type="spellStart"/>
      <w:r w:rsidRPr="004801A9">
        <w:rPr>
          <w:sz w:val="22"/>
          <w:szCs w:val="22"/>
          <w:shd w:val="clear" w:color="auto" w:fill="FFFFFF"/>
        </w:rPr>
        <w:t>никотинсодержащей</w:t>
      </w:r>
      <w:proofErr w:type="spellEnd"/>
      <w:r w:rsidRPr="004801A9">
        <w:rPr>
          <w:sz w:val="22"/>
          <w:szCs w:val="22"/>
          <w:shd w:val="clear" w:color="auto" w:fill="FFFFFF"/>
        </w:rPr>
        <w:t xml:space="preserve"> продукции, кальянов, устройств для потребления </w:t>
      </w:r>
      <w:proofErr w:type="spellStart"/>
      <w:r w:rsidRPr="004801A9">
        <w:rPr>
          <w:sz w:val="22"/>
          <w:szCs w:val="22"/>
          <w:shd w:val="clear" w:color="auto" w:fill="FFFFFF"/>
        </w:rPr>
        <w:t>никотинсодержащей</w:t>
      </w:r>
      <w:proofErr w:type="spellEnd"/>
      <w:r w:rsidRPr="004801A9">
        <w:rPr>
          <w:sz w:val="22"/>
          <w:szCs w:val="22"/>
          <w:shd w:val="clear" w:color="auto" w:fill="FFFFFF"/>
        </w:rPr>
        <w:t xml:space="preserve"> продукции.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Штраф за совершение указанного правонарушения для граждан составит от сорока тысяч до шестидесяти тысяч рублей, для должностных лиц – от ста пятидесяти до трехсот тысяч рублей, для юридических лиц – от четырехсот тысяч до шестисот тысяч рублей.</w:t>
      </w:r>
    </w:p>
    <w:p w:rsidR="007B0BA9" w:rsidRPr="004801A9" w:rsidRDefault="007B0BA9" w:rsidP="007B0BA9">
      <w:pPr>
        <w:ind w:firstLine="567"/>
        <w:contextualSpacing/>
        <w:jc w:val="both"/>
        <w:rPr>
          <w:sz w:val="22"/>
          <w:szCs w:val="22"/>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shd w:val="clear" w:color="auto" w:fill="FFFFFF"/>
        <w:ind w:firstLine="567"/>
        <w:contextualSpacing/>
        <w:jc w:val="both"/>
        <w:rPr>
          <w:b/>
          <w:bCs/>
          <w:sz w:val="22"/>
          <w:szCs w:val="22"/>
          <w:shd w:val="clear" w:color="auto" w:fill="FFFFFF"/>
        </w:rPr>
      </w:pPr>
    </w:p>
    <w:p w:rsidR="007B0BA9" w:rsidRPr="004801A9" w:rsidRDefault="007B0BA9" w:rsidP="004801A9">
      <w:pPr>
        <w:shd w:val="clear" w:color="auto" w:fill="FFFFFF"/>
        <w:ind w:firstLine="567"/>
        <w:contextualSpacing/>
        <w:jc w:val="center"/>
        <w:rPr>
          <w:b/>
          <w:bCs/>
          <w:sz w:val="22"/>
          <w:szCs w:val="22"/>
          <w:shd w:val="clear" w:color="auto" w:fill="FFFFFF"/>
        </w:rPr>
      </w:pPr>
      <w:r w:rsidRPr="004801A9">
        <w:rPr>
          <w:b/>
          <w:bCs/>
          <w:sz w:val="22"/>
          <w:szCs w:val="22"/>
          <w:shd w:val="clear" w:color="auto" w:fill="FFFFFF"/>
        </w:rPr>
        <w:t>Увеличено гарантийное возмещение по добровольным пенсионным накоплениям при банкротстве негосударственного пенсионного фонда.</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Федеральным законом от 28.04.2023 № 158-ФЗ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увеличивается предельный размер гарантийного возмещения, предоставляемого в случае аннулирования лицензии негосударственного пенсионного фонда и (или) признания его банкротом.</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Предельный размер гарантийного возмещения, предоставляемого участнику негосударственного пенсионного фонда или его правопреемнику, повышается до 2,8 миллиона рублей, а предельный размер негосударственной пенсии, исходя из которой рассчитывается гарантийное возмещение для перечисления в негосударственный пенсионный фонд, – до четырёхкратного размера социальной пенсии по старости.</w:t>
      </w:r>
    </w:p>
    <w:p w:rsidR="007B0BA9" w:rsidRPr="004801A9" w:rsidRDefault="007B0BA9" w:rsidP="007B0BA9">
      <w:pPr>
        <w:shd w:val="clear" w:color="auto" w:fill="FFFFFF"/>
        <w:ind w:firstLine="567"/>
        <w:jc w:val="both"/>
        <w:rPr>
          <w:sz w:val="22"/>
          <w:szCs w:val="22"/>
        </w:rPr>
      </w:pPr>
      <w:r w:rsidRPr="004801A9">
        <w:rPr>
          <w:sz w:val="22"/>
          <w:szCs w:val="22"/>
        </w:rPr>
        <w:t>До внесения указанных изменений гарантийное возмещение предоставлялось путём выплаты участнику негосударственного пенсионного фонда или его правопреемнику денежной суммы в размере остатка средств на именном пенсионном счёте такого участника, но не более 1,4 миллиона рублей либо, если на дату наступления гарантийного случая участнику негосударственного пенсионного фонда назначена негосударственная пенсия, путём перевода в другой негосударственный пенсионный фонд денежной суммы, необходимой и достаточной для выплаты негосударственной пенсии с той же периодичностью, на тот же срок и в том же размере, но не более двукратного размера социальной пенсии по старости.</w:t>
      </w:r>
    </w:p>
    <w:p w:rsidR="007B0BA9" w:rsidRPr="004801A9" w:rsidRDefault="007B0BA9" w:rsidP="007B0BA9">
      <w:pPr>
        <w:shd w:val="clear" w:color="auto" w:fill="FFFFFF"/>
        <w:ind w:firstLine="567"/>
        <w:contextualSpacing/>
        <w:jc w:val="both"/>
        <w:rPr>
          <w:sz w:val="22"/>
          <w:szCs w:val="22"/>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shd w:val="clear" w:color="auto" w:fill="FFFFFF"/>
        <w:ind w:firstLine="567"/>
        <w:contextualSpacing/>
        <w:jc w:val="both"/>
        <w:rPr>
          <w:sz w:val="22"/>
          <w:szCs w:val="22"/>
        </w:rPr>
      </w:pPr>
    </w:p>
    <w:p w:rsidR="007B0BA9" w:rsidRPr="004801A9" w:rsidRDefault="007B0BA9" w:rsidP="007B0BA9">
      <w:pPr>
        <w:shd w:val="clear" w:color="auto" w:fill="FFFFFF"/>
        <w:ind w:firstLine="567"/>
        <w:contextualSpacing/>
        <w:jc w:val="both"/>
        <w:rPr>
          <w:b/>
          <w:bCs/>
          <w:sz w:val="22"/>
          <w:szCs w:val="22"/>
          <w:shd w:val="clear" w:color="auto" w:fill="FFFFFF"/>
        </w:rPr>
      </w:pPr>
    </w:p>
    <w:p w:rsidR="007B0BA9" w:rsidRPr="004801A9" w:rsidRDefault="007B0BA9" w:rsidP="007B0BA9">
      <w:pPr>
        <w:shd w:val="clear" w:color="auto" w:fill="FFFFFF"/>
        <w:ind w:firstLine="567"/>
        <w:contextualSpacing/>
        <w:jc w:val="both"/>
        <w:rPr>
          <w:b/>
          <w:bCs/>
          <w:sz w:val="22"/>
          <w:szCs w:val="22"/>
          <w:shd w:val="clear" w:color="auto" w:fill="FFFFFF"/>
        </w:rPr>
      </w:pPr>
      <w:r w:rsidRPr="004801A9">
        <w:rPr>
          <w:b/>
          <w:bCs/>
          <w:sz w:val="22"/>
          <w:szCs w:val="22"/>
          <w:shd w:val="clear" w:color="auto" w:fill="FFFFFF"/>
        </w:rPr>
        <w:t>Законом уточнены правила оказания первой помощи, определено её понятие.</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Федеральным законом от 14.04.2023 № 135-ФЗ «О внесении изменений в статью 31 Федерального закона «Об основах охраны здоровья граждан в Российской Федерации» уточняются положения Федерального закона «Об основах охраны здоровья граждан в Российской Федерации», касающиеся оказания первой помощи.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Определяется, что первая помощь – это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Устанавливается круг лиц, которые оказывают первую помощь – лица, обязанные оказывать первую помощь в соответствии с федеральными законами и иными нормативными правовыми актами, в том числе сотрудники органов внутренних дел Российской Федерации, сотрудники, военнослужащие и работники Государственной противопожарной службы, спасатели аварийно-спасательных формирований и аварийно-спасательных служб, а также сами пострадавшие (самопомощь) или находящиеся вблизи лица (взаимопомощь) в случаях, предусмотренных федеральными законами.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Порядки оказания первой помощи, которые будут утверждены Министерством здравоохранения Российской Федерации, должны включать в себя перечень состояний, при которых оказывается первая помощь, перечень мероприятий по её оказанию, а также последовательность проведения таких мероприятий.</w:t>
      </w:r>
    </w:p>
    <w:p w:rsidR="007B0BA9" w:rsidRPr="004801A9" w:rsidRDefault="007B0BA9" w:rsidP="007B0BA9">
      <w:pPr>
        <w:shd w:val="clear" w:color="auto" w:fill="FFFFFF"/>
        <w:ind w:firstLine="567"/>
        <w:jc w:val="both"/>
        <w:rPr>
          <w:sz w:val="22"/>
          <w:szCs w:val="22"/>
        </w:rPr>
      </w:pPr>
      <w:r w:rsidRPr="004801A9">
        <w:rPr>
          <w:sz w:val="22"/>
          <w:szCs w:val="22"/>
        </w:rPr>
        <w:t>Закон вступает в силу с 1 марта 2024 года.</w:t>
      </w:r>
    </w:p>
    <w:p w:rsidR="007B0BA9" w:rsidRPr="004801A9" w:rsidRDefault="007B0BA9" w:rsidP="007B0BA9">
      <w:pPr>
        <w:shd w:val="clear" w:color="auto" w:fill="FFFFFF"/>
        <w:ind w:firstLine="567"/>
        <w:contextualSpacing/>
        <w:jc w:val="both"/>
        <w:rPr>
          <w:sz w:val="22"/>
          <w:szCs w:val="22"/>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sz w:val="22"/>
          <w:szCs w:val="22"/>
          <w:shd w:val="clear" w:color="auto" w:fill="FFFFFF"/>
        </w:rPr>
      </w:pPr>
      <w:r w:rsidRPr="004801A9">
        <w:rPr>
          <w:rFonts w:eastAsia="Calibri"/>
          <w:b/>
          <w:bCs/>
          <w:sz w:val="22"/>
          <w:szCs w:val="22"/>
          <w:shd w:val="clear" w:color="auto" w:fill="FFFFFF"/>
          <w:lang w:eastAsia="en-US"/>
        </w:rPr>
        <w:t>Подписан закон, определяющий порядок установки приборов учёта электроэнергии в подлежащих капитальному ремонту домах</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Федеральным законом от 14.04.2023 № 133-ФЗ «О внесении изменения в статью 13 Федерального закона «Об энергосбережении и о повышении </w:t>
      </w:r>
      <w:proofErr w:type="gramStart"/>
      <w:r w:rsidRPr="004801A9">
        <w:rPr>
          <w:sz w:val="22"/>
          <w:szCs w:val="22"/>
          <w:shd w:val="clear" w:color="auto" w:fill="FFFFFF"/>
        </w:rPr>
        <w:t>энергетической эффективности</w:t>
      </w:r>
      <w:proofErr w:type="gramEnd"/>
      <w:r w:rsidRPr="004801A9">
        <w:rPr>
          <w:sz w:val="22"/>
          <w:szCs w:val="22"/>
          <w:shd w:val="clear" w:color="auto" w:fill="FFFFFF"/>
        </w:rPr>
        <w:t xml:space="preserve"> и о внесении изменений в отдельные законодательные акты Российской Федерации» предусматривается, что требование об учёте энергетических ресурсов с применением приборов учёта не распространяется в том числе на объекты:</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не являющиеся многоквартирными домами, подлежащие сносу или капитальному ремонту;</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многоквартирные дома, включённые в соответствии с жилищным законодательством в региональные программы капитального ремонта общего имущества в многоквартирных домах, работы по капитальному ремонту общего имущества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учёта потребления коммунальных ресурсов и коммунальных услуг, установке коллективных (общедомовых) приборов учёта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трёх лет.</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4801A9" w:rsidP="004801A9">
      <w:pPr>
        <w:contextualSpacing/>
        <w:jc w:val="center"/>
        <w:rPr>
          <w:rFonts w:eastAsia="Calibri"/>
          <w:sz w:val="22"/>
          <w:szCs w:val="22"/>
          <w:shd w:val="clear" w:color="auto" w:fill="FFFFFF"/>
          <w:lang w:eastAsia="en-US"/>
        </w:rPr>
      </w:pPr>
      <w:r w:rsidRPr="004801A9">
        <w:rPr>
          <w:rFonts w:eastAsia="Calibri"/>
          <w:b/>
          <w:bCs/>
          <w:sz w:val="22"/>
          <w:szCs w:val="22"/>
          <w:shd w:val="clear" w:color="auto" w:fill="FFFFFF"/>
          <w:lang w:eastAsia="en-US"/>
        </w:rPr>
        <w:t>Кто подлежит геномной регистрации</w:t>
      </w:r>
    </w:p>
    <w:p w:rsidR="007B0BA9" w:rsidRPr="004801A9" w:rsidRDefault="007B0BA9" w:rsidP="007B0BA9">
      <w:pPr>
        <w:shd w:val="clear" w:color="auto" w:fill="FFFFFF"/>
        <w:ind w:firstLine="567"/>
        <w:jc w:val="both"/>
        <w:rPr>
          <w:sz w:val="22"/>
          <w:szCs w:val="22"/>
        </w:rPr>
      </w:pPr>
      <w:r w:rsidRPr="004801A9">
        <w:rPr>
          <w:sz w:val="22"/>
          <w:szCs w:val="22"/>
        </w:rPr>
        <w:t>В соответствии с Федеральным законом от 06.02.2023 № 8-ФЗ «О внесении изменений в Федеральный закон «О государственной геномной регистрации в Российской Федерации» и отдельные законодательные акты Российской Федерации» обязательной государственной геномной регистрации теперь подлежат все категории лиц, уже осужденных и отбывающих наказание в виде лишения свободы, а также подозреваемые и обвиняемые в совершении преступлений и лица, подвергнутые административному аресту.</w:t>
      </w:r>
    </w:p>
    <w:p w:rsidR="007B0BA9" w:rsidRPr="004801A9" w:rsidRDefault="007B0BA9" w:rsidP="007B0BA9">
      <w:pPr>
        <w:shd w:val="clear" w:color="auto" w:fill="FFFFFF"/>
        <w:ind w:firstLine="567"/>
        <w:jc w:val="both"/>
        <w:rPr>
          <w:sz w:val="22"/>
          <w:szCs w:val="22"/>
        </w:rPr>
      </w:pPr>
      <w:r w:rsidRPr="004801A9">
        <w:rPr>
          <w:sz w:val="22"/>
          <w:szCs w:val="22"/>
        </w:rPr>
        <w:t>В числе прочего, уточнено понятие геномной информации, определены органы, проводящие обязательную государственную геномную регистрацию для различных категорий лиц, экспертные подразделения СК России наделены полномочиями по проведению обязательной государственной геномной регистрации.</w:t>
      </w:r>
    </w:p>
    <w:p w:rsidR="007B0BA9" w:rsidRPr="004801A9" w:rsidRDefault="007B0BA9" w:rsidP="007B0BA9">
      <w:pPr>
        <w:shd w:val="clear" w:color="auto" w:fill="FFFFFF"/>
        <w:ind w:firstLine="567"/>
        <w:jc w:val="both"/>
        <w:rPr>
          <w:sz w:val="22"/>
          <w:szCs w:val="22"/>
        </w:rPr>
      </w:pPr>
      <w:r w:rsidRPr="004801A9">
        <w:rPr>
          <w:sz w:val="22"/>
          <w:szCs w:val="22"/>
        </w:rPr>
        <w:t>Предусматривается, что полученная геномная информация лиц, подозреваемых, обвиняемых либо осужденных за совершение преступлений, в случае возникновения у них права на реабилитацию, а лиц, подвергнутых административному аресту, в случае отмены постановления по делу об административном правонарушении либо изменения постановления в части, касающейся отмены административного ареста, уничтожается на основании заявления лица, в отношении которого она была проведена, и приложенного к нему вступившего в законную силу соответствующего постановления суда.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С 1 марта 2022 года заявление о получении лицензии на осуществление деятельности по перевозкам пассажиров и иных лиц автобусами подается в электронном виде.</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С 01.03.2022 в Положение о лицензировании деятельности по перевозкам пассажиров и иных лиц автобусами, утвержденное постановлением Правительства РФ от 07.10.2020 № 1616, внесены изменения, предусматривающие возможность подачи заявления и документов в электронной форме. Государственная услуга по лицензированию деятельности по перевозкам пассажиров и иных лиц автобусами, доступна только через Единый портал государственных и муниципальных услуг посредством заполнения интерактивных форм по ссылкам: - https://www.gosuslugi.ru/600355/1/form - предоставление лицензии; - https://www.gosuslugi.ru/600364/1/form - прекращение лицензии; - https://www.gosuslugi.ru/600309/1/form - получение выписки из реестра лицензий; - https://www.gosuslugi.ru/600309/1/form - внесение изменений в реестр лицензий. Срок предоставления лицензии со дня поступления в лицензирующий орган полного пакета заявления о предоставлении лицензии или заявления о внесении изменений в реестр лицензий не должен превышать 8 рабочих дней.</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center"/>
        <w:rPr>
          <w:rFonts w:eastAsia="Calibri"/>
          <w:sz w:val="22"/>
          <w:szCs w:val="22"/>
          <w:shd w:val="clear" w:color="auto" w:fill="FFFFFF"/>
          <w:lang w:eastAsia="en-US"/>
        </w:rPr>
      </w:pPr>
      <w:r w:rsidRPr="004801A9">
        <w:rPr>
          <w:rFonts w:eastAsia="Calibri"/>
          <w:b/>
          <w:bCs/>
          <w:sz w:val="22"/>
          <w:szCs w:val="22"/>
          <w:shd w:val="clear" w:color="auto" w:fill="FFFFFF"/>
          <w:lang w:eastAsia="en-US"/>
        </w:rPr>
        <w:t>Принудительные работы.</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Согласно ч. 1 ст. 60.1 Уголовно-исполнительного Кодекса РФ (далее – УИК РФ), осужденные к принудительным работам отбывают наказание в специальных учреждениях - исправительных центрах, расположенных в пределах территории субъекта Российской Федерации, в котором они проживали или были осуждены. В исключительных случаях, осужденный отбывает наказание в исправительном центре, расположенном на территории субъекта Российской Федерации, в котором проживает один из его близких родственников, либо на территории другого субъекта Российской Федерации, наиболее близко расположенного к месту жительства данного близкого родственника. 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В соответствии с ч. 1 ст. 60.7 УИК РФ, каждый осужденный к принудительным работам обязан трудиться в местах и на работах, определяемых администрацией исправительных центров. Администрация исправительных центров обязана исходя из наличия рабочих мест привлекать осужденных к труду с учетом их пола, возраста, трудоспособности, состояния здоровья и (по возможности) специальности.</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В отношении несовершеннолетнего ребенка судебными приставами возбуждено исполнительное производство, законно ли это?</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В силу статьи 30 Федерального закона от 02.10.2007 №229-ФЗ «Об исполнительном производстве» (далее – Закон) исполнительное производство возбуждается на основании исполнительного документа по заявлению взыскателя. Согласно части 2 статьи 13 Гражданского процессуального кодекса Российской Федерации,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Тем самым, при предъявлении в службу судебных приставов любого из видов исполнительного документа взыскателем, судебный пристав исполнитель возбуждает исполнительное производство, даже если должником в исполнительном документе значится несовершеннолетний. При этом статьей 51 Закона определено участие в исполнительном производстве несовершеннолетних. Так, права и обязанности несовершеннолетнего в возрасте до четырнадцати лет осуществляет в исполнительном производстве его законный представитель. Несовершеннолетний в возрасте от четырнадцати до шестнадцати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 Несовершеннолетний в возрасте от шестнадцати до восемнадцати лет, являющийся по исполнительному документу взыскателем или должником, осуществляет свои права и исполняет обязанности в исполнительном производстве самостоятельно. Судебный пристав-исполнитель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 Несовершеннолетний, имеющий полную дееспособность, осуществляет свои права и исполняет обязанности в исполнительном производстве самостоятельно.</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Кража или находка.</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Постановлением Конституционного Суда Российской Федерации от 12.01.2023 № 2-П «По делу о проверке конституционности статьи 227 Гражданского кодекса Российской Федерации, части первой и пункта 1 примечаний к статье 158 УК РФ, статей 75, 87 и 88 УПК РФ в связи с жалобами граждан </w:t>
      </w:r>
      <w:proofErr w:type="spellStart"/>
      <w:r w:rsidRPr="004801A9">
        <w:rPr>
          <w:rFonts w:eastAsia="Calibri"/>
          <w:sz w:val="22"/>
          <w:szCs w:val="22"/>
          <w:shd w:val="clear" w:color="auto" w:fill="FFFFFF"/>
          <w:lang w:eastAsia="en-US"/>
        </w:rPr>
        <w:t>Галимьяновой</w:t>
      </w:r>
      <w:proofErr w:type="spellEnd"/>
      <w:r w:rsidRPr="004801A9">
        <w:rPr>
          <w:rFonts w:eastAsia="Calibri"/>
          <w:sz w:val="22"/>
          <w:szCs w:val="22"/>
          <w:shd w:val="clear" w:color="auto" w:fill="FFFFFF"/>
          <w:lang w:eastAsia="en-US"/>
        </w:rPr>
        <w:t xml:space="preserve"> А.В. и </w:t>
      </w:r>
      <w:proofErr w:type="spellStart"/>
      <w:r w:rsidRPr="004801A9">
        <w:rPr>
          <w:rFonts w:eastAsia="Calibri"/>
          <w:sz w:val="22"/>
          <w:szCs w:val="22"/>
          <w:shd w:val="clear" w:color="auto" w:fill="FFFFFF"/>
          <w:lang w:eastAsia="en-US"/>
        </w:rPr>
        <w:t>Пузрякова</w:t>
      </w:r>
      <w:proofErr w:type="spellEnd"/>
      <w:r w:rsidRPr="004801A9">
        <w:rPr>
          <w:rFonts w:eastAsia="Calibri"/>
          <w:sz w:val="22"/>
          <w:szCs w:val="22"/>
          <w:shd w:val="clear" w:color="auto" w:fill="FFFFFF"/>
          <w:lang w:eastAsia="en-US"/>
        </w:rPr>
        <w:t xml:space="preserve"> В.С.» отграничена находка от кражи. Как отмечено судом, законодатель закрепил в Гражданском кодексе Российской Федерации основания приобретения права собственности не только на имущество, которое имеет собственника, но и на имущество, собственник которого неизвестен, в том числе на находку. Активное поведение лица, нашедшего вещь (заявление о находке, поиски ее собственника и т.п.), исключает уголовную ответственность за ее хищение и служит законодательно конкретизированным критерием для разграничения правомерного и противоправного деяния. Если лицо, обнаружившее найденную вещь, наряду с невыполнением действий, предусмотренных ст. 227 Гражданского кодекса Российской Федерации, совершает сокрытие найденной вещи (в тайнике, в своей одежде, путем передачи другому лицу в целях сокрытия и т.д.) либо сокрытие признаков, позволяющих индивидуализировать вещь или подтвердить ее принадлежность законному владельцу (изымает сим-карту из телефона, снимает чехол и т.д.), то такое поведение может свидетельствовать о возникшем умысле на хищение. Поскольку уголовный закон относит к объективным признакам хищения не только изъятие, но и обращение чужого имущества в пользу виновного или других лиц, то необходима оценка не только факта завладения найденным имуществом, но и его обращения в свою пользу. Такое поведение приобретает общественно опасный характер и образует единое сложное деяние, направленное на неосновательное обогащение, и по своей природе является кражей. Таким образом, часть первая и пункт 1 примечаний к статье 158 Уголовного кодекса Российской Федерации, а также статья 227 Гражданского кодекса Российской Федерации отвечают принципам справедливости, равенства и правовой определенности, позволяют отграничить правомерное поведение от уголовно противоправного, а преступления – от иных правонарушений, и не противоречат Конституции Российской Федерации.</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В государственном органе отказались принять и рассмотреть мою жалобу. Можно ли привлечь должностных лиц к ответственности?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Порядок рассмотрения обращений граждан регламентирован Федеральным законом от 02.05.2006 № 59-ФЗ «О порядке рассмотрения обращений граждан Российской Федерации» (далее – Закон об обращениях граждан, Закон). Статьей 2 Закона об обращениях граждан установлено право граждан на обращение в государственные органы, органы местного самоуправления и их должностным лицам. Согласно пп.4 п.1 ст.4 Закона, жалоба является одной из форм обращения, просьбой гражданина о восстановлении или защите его нарушенных прав, свобод или законных интересов либо прав, свобод или законных интересов других лиц. В соответствии со ст.9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Необоснованный отказ в принятии жалобы гражданина является нарушением порядка рассмотрения обращений граждан, установленного федеральным законодательством. За данное нарушение предусмотрена административная ответственность по ст.5.59 Кодекса Российской Федерации об административных правонарушениях, влекущая наложение административного штрафа в размере от пяти тысяч до десяти тысяч рублей. Также ст.18 Закона об обращениях граждан предусмотрено, что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7B0B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Имеют ли право отказать в приеме ребенка в детский сад?</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В соответствии с положениями Федерального закона «Об образовании в Российской Федерации» в приеме в государственную или муниципальную образовательную организацию может быть отказано только по причине отсутствия в ней свободных мест. Общий порядок приема на обучение в организации, осуществляющие образовательную деятельность по образовательным программам дошкольного образования, установлен приказом </w:t>
      </w:r>
      <w:proofErr w:type="spellStart"/>
      <w:r w:rsidRPr="004801A9">
        <w:rPr>
          <w:rFonts w:eastAsia="Calibri"/>
          <w:sz w:val="22"/>
          <w:szCs w:val="22"/>
          <w:shd w:val="clear" w:color="auto" w:fill="FFFFFF"/>
          <w:lang w:eastAsia="en-US"/>
        </w:rPr>
        <w:t>Минпросвещения</w:t>
      </w:r>
      <w:proofErr w:type="spellEnd"/>
      <w:r w:rsidRPr="004801A9">
        <w:rPr>
          <w:rFonts w:eastAsia="Calibri"/>
          <w:sz w:val="22"/>
          <w:szCs w:val="22"/>
          <w:shd w:val="clear" w:color="auto" w:fill="FFFFFF"/>
          <w:lang w:eastAsia="en-US"/>
        </w:rPr>
        <w:t xml:space="preserve"> России от 15.05.2020 № 236 «Об утверждении Порядка приема на обучение по образовательным программам дошкольного образования». Прием в образовательную организацию осуществляется в течение всего календарного года при наличии свободных мест. Документы о приеме должны подаваться в тот сад, в который получено направление органа местного самоуправления или органа государственной власти субъекта Российской Федерации, поставившего ребенка на учет и зачислившего его в детский сад. Направление и прием в образовательную организацию осуществляются по личному заявлению родителя (законного представителя) ребенка, к которому также предъявляются следующие документы: документ, удостоверяющий личность родителя, свидетельство о рождении ребенка, документ, содержащий сведения о регистрации ребенка по месту жительства или месту пребывания. Для приема родители (законные представители) ребенка дополнительно предъявляют в образовательную организацию медицинское заключение. Запрещено требовать от родителей документы, не предусмотренные законодательством об образовании. В случае отсутствия мест в детском саду для решения вопроса об устройстве ребенка в другой детский сад необходимо обратиться непосредственно в уполномоченный орган, осуществляющий управление в сфере образования. </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Основные изменения в Кодекс Российской Федерации об административных правонарушениях в апреле 2023 года.</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Изменена административная ответственность за нарушение правил движения тяжеловесного и (или) крупногабаритного транспортного средства Федеральным законом от 03.04.2023 № 103-ФЗ «О внесении изменений в статьи 12.21.1 и 23.1 Кодекса Российской Федерации об административных правонарушениях» исключена административная ответственность водителей в случаях превышения допустимых габаритов транспортного средства либо габаритов, указанных в специальном разрешении, на величину более 10 сантиметров, а также в случаях превышения допустимой массы транспортного средства либо допустимой нагрузки на ось транспортного средства на величину более 10 процентов.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Административную ответственность за указанные административные правонарушения будут нести собственники (владельцы) транспортных средств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киносъёмки, видеозаписи. Федеральным законом исключается рассмотрение судьями дел о нарушении правил движения тяжеловесных и (или) крупногабаритных транспортных средств.</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 Изменения вступили в силу с 14 апреля 2023 года. С 14 октября 2023 года усиливается административная ответственность за уничтожение редких и находящихся под угрозой исчезновения видов животных или растений Федеральным законом от 14.04.2023 № 112-ФЗ внесены изменения в статью 8.35 Кодекса Российской Федерации об административных правонарушениях. Уточняется состав административного правонарушения, предусмотренного статьёй 8.35 КоАП РФ (причинение вреда редким и находящимся под угрозой исчезновения видам животных, растений или других организмов, занесённых в Красную книгу Российской Федерации и (или) охраняемых международными договорами Российской Федерации, в том числе их уничтожение).</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Заместитель прокурора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Default="007B0BA9" w:rsidP="007B0BA9">
      <w:pPr>
        <w:contextualSpacing/>
        <w:jc w:val="both"/>
        <w:rPr>
          <w:rFonts w:eastAsia="Calibri"/>
          <w:sz w:val="22"/>
          <w:szCs w:val="22"/>
          <w:shd w:val="clear" w:color="auto" w:fill="FFFFFF"/>
          <w:lang w:eastAsia="en-US"/>
        </w:rPr>
      </w:pPr>
    </w:p>
    <w:p w:rsidR="004801A9" w:rsidRPr="004801A9" w:rsidRDefault="004801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Соблюдение требований законодательства о природопользовании.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Статьей 42 Конституции Российской Федерации гарантировано право каждого на благоприятную окружающую среду, достоверную информацию о её состоянии и на возмещение ущерба, причинённого его здоровью или имуществу экологическим правонарушением.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Частью 1 статьи 9 Конституции Российской Федерации установлено, что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 (ч. 2 ст. 36 Конституции Российской Федерации).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 Статьей 58 Конституции Российской Федерации закреплена обязанность каждого сохранять природу и окружающую среду, бережно относиться к природным богатствам. Исполнение перечисленных конституционных требований </w:t>
      </w:r>
      <w:proofErr w:type="spellStart"/>
      <w:r w:rsidRPr="004801A9">
        <w:rPr>
          <w:rFonts w:eastAsia="Calibri"/>
          <w:sz w:val="22"/>
          <w:szCs w:val="22"/>
          <w:shd w:val="clear" w:color="auto" w:fill="FFFFFF"/>
          <w:lang w:eastAsia="en-US"/>
        </w:rPr>
        <w:t>природопользователями</w:t>
      </w:r>
      <w:proofErr w:type="spellEnd"/>
      <w:r w:rsidRPr="004801A9">
        <w:rPr>
          <w:rFonts w:eastAsia="Calibri"/>
          <w:sz w:val="22"/>
          <w:szCs w:val="22"/>
          <w:shd w:val="clear" w:color="auto" w:fill="FFFFFF"/>
          <w:lang w:eastAsia="en-US"/>
        </w:rPr>
        <w:t xml:space="preserve"> обеспечивается в том числе путем применения законодательства об ответственности за нарушения в области охраны окружающей среды и природопользования. Статьей 75 Федерального закона от 10.01.2002 № 7-ФЗ «Об охране окружающей среды» (далее - Закон об охране окружающей среды) предусмотрена имущественная, дисциплинарная, административная и уголовная ответственность. Аналогичные нормы содержат и ст. 68 Водного кодекса Российской Федерации, ст. 74 Земельного кодекса Российской Федерации, ст. 99 Лесного кодекса Российской Федерации, ст. 51 Закона РФ от 21.02.1992 № 2395-1 «О недрах», ст. 31 Федерального закона от 04.05.1999 № 96-ФЗ «Об охране атмосферного воздуха», ст. 52 Федерального закона от 20.12.2004 № 166-ФЗ «О рыболовстве и сохранении водных биологических ресурсов», определяющие вопросы гражданско-правовой (имущественной) ответственности за нарушение природоохранного законодательства. </w:t>
      </w:r>
    </w:p>
    <w:p w:rsidR="007B0BA9" w:rsidRPr="004801A9" w:rsidRDefault="007B0BA9" w:rsidP="007B0BA9">
      <w:pPr>
        <w:ind w:firstLine="567"/>
        <w:contextualSpacing/>
        <w:jc w:val="both"/>
        <w:rPr>
          <w:rFonts w:eastAsia="Calibri"/>
          <w:b/>
          <w:bCs/>
          <w:sz w:val="22"/>
          <w:szCs w:val="22"/>
          <w:shd w:val="clear" w:color="auto" w:fill="FFFFFF"/>
          <w:lang w:eastAsia="en-US"/>
        </w:rPr>
      </w:pPr>
      <w:proofErr w:type="spellStart"/>
      <w:r w:rsidRPr="004801A9">
        <w:rPr>
          <w:rFonts w:eastAsia="Calibri"/>
          <w:sz w:val="22"/>
          <w:szCs w:val="22"/>
          <w:shd w:val="clear" w:color="auto" w:fill="FFFFFF"/>
          <w:lang w:eastAsia="en-US"/>
        </w:rPr>
        <w:t>Непривлечение</w:t>
      </w:r>
      <w:proofErr w:type="spellEnd"/>
      <w:r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природопользователя</w:t>
      </w:r>
      <w:proofErr w:type="spellEnd"/>
      <w:r w:rsidRPr="004801A9">
        <w:rPr>
          <w:rFonts w:eastAsia="Calibri"/>
          <w:sz w:val="22"/>
          <w:szCs w:val="22"/>
          <w:shd w:val="clear" w:color="auto" w:fill="FFFFFF"/>
          <w:lang w:eastAsia="en-US"/>
        </w:rPr>
        <w:t xml:space="preserve"> к иным видам ответственности (административной, уголовной) не исключает возможности возложения на него обязанности по возмещению вреда окружающей среде. Равным образом факт привлечения лица к административной, уголовной или дисциплинарной ответственности не является основанием для его освобождения от обязанности устранить допущенное нарушение и возместить причиненный им вред (п. 2 Постановления Пленума Верховного Суда РФ от 30.11.2017 № 49 «О некоторых вопросах применения законодательства о возмещении вреда, причиненного окружающей среде» (далее - Постановление Пленума Верховного Суда РФ от 30.11.2017 № 49).</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Неисполнение обязанностей по воспитанию детей.</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Вопросы воспитания и содержания детей являются прямой обязанностью их родителей и иных законных представителей несовершеннолетних. Именно они обязаны не только не препятствовать осуществлению установленных государством социальных стандартов по развитию детей (заботиться о здоровье, физическом, психическом, духовном и нравственном развитии несовершеннолетних), но и принимать все меры по обеспечению и реализации прав и свобод несовершеннолетних во всех сферах жизнедеятельности.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(п. 1 ст. 64 Семейного кодекса РФ).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Родители, осуществляющие родительские права в ущерб правам и интересам детей, несут ответственность в установленном законом порядке. (ст. 65 Семейного кодекса РФ). </w:t>
      </w:r>
    </w:p>
    <w:p w:rsidR="007B0BA9" w:rsidRPr="004801A9" w:rsidRDefault="007B0BA9" w:rsidP="007B0BA9">
      <w:pPr>
        <w:ind w:firstLine="567"/>
        <w:contextualSpacing/>
        <w:jc w:val="both"/>
        <w:rPr>
          <w:rFonts w:eastAsia="Calibri"/>
          <w:b/>
          <w:bCs/>
          <w:sz w:val="22"/>
          <w:szCs w:val="22"/>
          <w:shd w:val="clear" w:color="auto" w:fill="FFFFFF"/>
          <w:lang w:eastAsia="en-US"/>
        </w:rPr>
      </w:pPr>
      <w:r w:rsidRPr="004801A9">
        <w:rPr>
          <w:rFonts w:eastAsia="Calibri"/>
          <w:sz w:val="22"/>
          <w:szCs w:val="22"/>
          <w:shd w:val="clear" w:color="auto" w:fill="FFFFFF"/>
          <w:lang w:eastAsia="en-US"/>
        </w:rPr>
        <w:t>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 а в случаях, если это деяние соединено с жестоким обращением с несовершеннолетним, - к уголовной ответственности (ч. 1 ст. 5.35 КоАП РФ; ст. 156 УК РФ).</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FF6BFB">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Министерством Финансов Российской Федерации разъяснен порядок определения налоговой базы по транспортному налогу в отношении автомототранспортного средства, имеющего несколько двигателей.</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В соответствии со статьей 358 Налогового Кодекса Российской Федерации налоговая база по транспортному налогу в отношении транспортных средств, имеющих двигатели, определяется как мощность двигателя транспортного средства в лошадиных силах. Министерство Финансов Российской Федерации, ФНС России подготовлены письма от 09.02.2023, 06.02.2023 и 02.02.2023, которыми разъясняется порядок определения мощности двигателя автомототранспортного средства, имеющего несколько двигателей, для целей исчисления транспортного налога. Данные письма не являются нормативными правовыми актами, вместе с тем разъясняют порядок применения налоговыми органами норм действующего законодательства.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Так, согласно данным письмам, с учетом положений Решений Коллегии Евразийской экономической комиссии от 12.07.2016 № 81, 22.09.2015 № 122, а также технического регламента Таможенного союза «О безопасности колесных транспортных средств», принятого решением Комиссии Таможенного союза от 09.12.2011 № 877 предлагается для целей исчисления транспортного налога при определении мощности электродвигателя транспортного средства учитывать максимальную 30-минутную мощность.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При наличии в транспортном средстве одновременно двигателя внутреннего сгорания и электрического двигателя, приводящих транспортное средство в движение, согласно мнению вышеуказанных органов, следует учитывать суммарно указанные в технической документации на транспортное средство максимальную 30-минутную мощность и мощность двигателя внутреннего сгорания.</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FF6BFB">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С 2023 года скорректирован порядок подсчета страхового стажа для установления пенсий с учетом уплаты и (или) начисления страховых взносов.</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Постановлением Правительства РФ от 09.12.2022 №2279 «О внесении изменений в Правила подсчета и подтверждения страхового стажа для установления страховых пенсий» внесены изменения в соответствующие Правила, утвержденные постановлением Правительства Российской Федерации от 02.10.2014 № 1015 в части порядка подсчета и подтверждения страхового стажа.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Так, </w:t>
      </w:r>
      <w:proofErr w:type="gramStart"/>
      <w:r w:rsidRPr="004801A9">
        <w:rPr>
          <w:rFonts w:eastAsia="Calibri"/>
          <w:sz w:val="22"/>
          <w:szCs w:val="22"/>
          <w:shd w:val="clear" w:color="auto" w:fill="FFFFFF"/>
          <w:lang w:eastAsia="en-US"/>
        </w:rPr>
        <w:t>например</w:t>
      </w:r>
      <w:proofErr w:type="gramEnd"/>
      <w:r w:rsidRPr="004801A9">
        <w:rPr>
          <w:rFonts w:eastAsia="Calibri"/>
          <w:sz w:val="22"/>
          <w:szCs w:val="22"/>
          <w:shd w:val="clear" w:color="auto" w:fill="FFFFFF"/>
          <w:lang w:eastAsia="en-US"/>
        </w:rPr>
        <w:t xml:space="preserve"> с 01.01.2023 периоды работы и (или) иной деятельности после регистрации гражданина в качестве застрахованного лица подтверждаются документами о начислении или уплате соответствующих обязательных платежей, выдаваемыми на основании сведений индивидуального (персонифицированного) учета. Ранее подтверждающими документами являлись только документы об уплате обязательных платежей. Данное изменение позволит учитывать страховой стаж граждан, в отношении которых работодателем производились начисления, но не производилась уплата обязательных платежей.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Также с 2023 года исчисление страхового стажа исходя из начисленных страховых взносов будет осуществляться, в частности, в отношении лиц, выполнявших работу по договорам авторского заказа. Ранее для подтверждения стажа требовался документ об уплате страховых взносов с выплат и иных вознаграждений по таким договорам. Также в действующий нормативный акт включено положение, согласно которому иные периоды до регистрации гражданина в качестве застрахованного лица, засчитываемые в страховой стаж, могут подтверждаться сведениями, содержащимися в документах, поступившими в территориальный орган СФР из госорганов, органов местного самоуправления, а также сведениями, содержащимися в ФГИС.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Также постановлением закреплен порядок определения страхового стажа в отношении лиц, применяющих автоматизированную упрощенную систему налогообложения (</w:t>
      </w:r>
      <w:proofErr w:type="spellStart"/>
      <w:r w:rsidRPr="004801A9">
        <w:rPr>
          <w:rFonts w:eastAsia="Calibri"/>
          <w:sz w:val="22"/>
          <w:szCs w:val="22"/>
          <w:shd w:val="clear" w:color="auto" w:fill="FFFFFF"/>
          <w:lang w:eastAsia="en-US"/>
        </w:rPr>
        <w:t>АвтоУСН</w:t>
      </w:r>
      <w:proofErr w:type="spellEnd"/>
      <w:r w:rsidRPr="004801A9">
        <w:rPr>
          <w:rFonts w:eastAsia="Calibri"/>
          <w:sz w:val="22"/>
          <w:szCs w:val="22"/>
          <w:shd w:val="clear" w:color="auto" w:fill="FFFFFF"/>
          <w:lang w:eastAsia="en-US"/>
        </w:rPr>
        <w:t>). В случае, если Вы полагаете, что при проведении подсчета и подтверждении страхового стажа для установления страховых пенсий нарушены Ваши права, Вы вправе обратиться с соответствующим заявлением в органы прокуратуры для проведения проверки и принятия мер прокурорского реагирования по факту выявленных нарушений закона.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Бесплатная помощь лицам, имеющим право на получение страхового обеспечения, с 03.06.2023 оказывается в соответствии с новым порядком.</w:t>
      </w:r>
    </w:p>
    <w:p w:rsidR="007B0BA9" w:rsidRPr="004801A9" w:rsidRDefault="007B0BA9" w:rsidP="007B0BA9">
      <w:pPr>
        <w:shd w:val="clear" w:color="auto" w:fill="FFFFFF"/>
        <w:ind w:firstLine="567"/>
        <w:jc w:val="both"/>
        <w:rPr>
          <w:sz w:val="22"/>
          <w:szCs w:val="22"/>
        </w:rPr>
      </w:pPr>
      <w:r w:rsidRPr="004801A9">
        <w:rPr>
          <w:sz w:val="22"/>
          <w:szCs w:val="22"/>
        </w:rPr>
        <w:t>Приказом Министерства труда и социальной защиты Российской Федерации от 19.04.2023 № 314н утвержден новый Порядок оказания Фондом пенсионного и социального страхования Российской Федерации бесплатной помощи застрахованному лицу или лицу, имеющему право на получение страхового обеспечения.</w:t>
      </w:r>
    </w:p>
    <w:p w:rsidR="007B0BA9" w:rsidRPr="004801A9" w:rsidRDefault="007B0BA9" w:rsidP="007B0BA9">
      <w:pPr>
        <w:shd w:val="clear" w:color="auto" w:fill="FFFFFF"/>
        <w:ind w:firstLine="567"/>
        <w:jc w:val="both"/>
        <w:rPr>
          <w:sz w:val="22"/>
          <w:szCs w:val="22"/>
        </w:rPr>
      </w:pPr>
      <w:r w:rsidRPr="004801A9">
        <w:rPr>
          <w:sz w:val="22"/>
          <w:szCs w:val="22"/>
        </w:rPr>
        <w:t>Правом на бесплатную помощь, необходимую для получения страхового обеспечения, обладают застрахованные лица или лица, имеющие право на получение страхового обеспечения, </w:t>
      </w:r>
      <w:r w:rsidRPr="004801A9">
        <w:rPr>
          <w:bCs/>
          <w:sz w:val="22"/>
          <w:szCs w:val="22"/>
        </w:rPr>
        <w:t>при назначении:</w:t>
      </w:r>
    </w:p>
    <w:p w:rsidR="007B0BA9" w:rsidRPr="004801A9" w:rsidRDefault="007B0BA9" w:rsidP="007B0BA9">
      <w:pPr>
        <w:shd w:val="clear" w:color="auto" w:fill="FFFFFF"/>
        <w:ind w:firstLine="567"/>
        <w:jc w:val="both"/>
        <w:rPr>
          <w:sz w:val="22"/>
          <w:szCs w:val="22"/>
        </w:rPr>
      </w:pPr>
      <w:r w:rsidRPr="004801A9">
        <w:rPr>
          <w:sz w:val="22"/>
          <w:szCs w:val="22"/>
        </w:rPr>
        <w:t>- пособия по временной нетрудоспособности (за исключением пособия по временной нетрудоспособности, выплачиваемого за счет средств страхователя), пособия по беременности и родам, единовременного пособия при рождении ребенка, ежемесячного пособия по уходу за ребенком в случае прекращения страхователем деятельности на день обращения заявителя за получением пособий либо в случае невозможности установления фактического места нахождения страхователя на день обращения заявителя за получением пособий;</w:t>
      </w:r>
    </w:p>
    <w:p w:rsidR="007B0BA9" w:rsidRPr="004801A9" w:rsidRDefault="007B0BA9" w:rsidP="007B0BA9">
      <w:pPr>
        <w:shd w:val="clear" w:color="auto" w:fill="FFFFFF"/>
        <w:ind w:firstLine="567"/>
        <w:jc w:val="both"/>
        <w:rPr>
          <w:sz w:val="22"/>
          <w:szCs w:val="22"/>
        </w:rPr>
      </w:pPr>
      <w:r w:rsidRPr="004801A9">
        <w:rPr>
          <w:sz w:val="22"/>
          <w:szCs w:val="22"/>
        </w:rPr>
        <w:t>- социального пособия на погребение в случае отсутствия возможности его выплаты страхователем в связи с прекращением им деятельности; в случае отсутствия возможности его выплаты страхователем в связи с недостаточностью денежных средств на его счетах в кредитных организациях; в случае отсутствия возможности установления места 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социального пособия на погребение заявителю либо в случае если на день обращения заявителя за социальным пособием на погребение в отношении страхователя проводятся процедуры, применяемые в деле о банкротстве.</w:t>
      </w:r>
    </w:p>
    <w:p w:rsidR="007B0BA9" w:rsidRPr="004801A9" w:rsidRDefault="007B0BA9" w:rsidP="007B0BA9">
      <w:pPr>
        <w:shd w:val="clear" w:color="auto" w:fill="FFFFFF"/>
        <w:ind w:firstLine="567"/>
        <w:jc w:val="both"/>
        <w:rPr>
          <w:sz w:val="22"/>
          <w:szCs w:val="22"/>
        </w:rPr>
      </w:pPr>
      <w:r w:rsidRPr="004801A9">
        <w:rPr>
          <w:sz w:val="22"/>
          <w:szCs w:val="22"/>
        </w:rPr>
        <w:t>Бесплатная помощь оказывается территориальным органом Фонда пенсионного и социального страхования Российской Федерации, в котором состоит на учете страхователь, в виде составления заявлений, жалоб, ходатайств и других документов правового характера, а также в виде представления интересов заявителя в судах.</w:t>
      </w:r>
    </w:p>
    <w:p w:rsidR="007B0BA9" w:rsidRPr="004801A9" w:rsidRDefault="007B0BA9" w:rsidP="007B0BA9">
      <w:pPr>
        <w:shd w:val="clear" w:color="auto" w:fill="FFFFFF"/>
        <w:ind w:firstLine="567"/>
        <w:jc w:val="both"/>
        <w:rPr>
          <w:sz w:val="22"/>
          <w:szCs w:val="22"/>
        </w:rPr>
      </w:pPr>
      <w:r w:rsidRPr="004801A9">
        <w:rPr>
          <w:sz w:val="22"/>
          <w:szCs w:val="22"/>
        </w:rPr>
        <w:t>Сведения о территориальном органе Фонда пенсионного и социального страхования Российской Федерации, в котором состоит на учете страхователь, могут быть предоставлены заявителю в любом территориальном органе Фонда.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4801A9">
      <w:pPr>
        <w:contextualSpacing/>
        <w:jc w:val="center"/>
        <w:rPr>
          <w:sz w:val="22"/>
          <w:szCs w:val="22"/>
        </w:rPr>
      </w:pPr>
      <w:r w:rsidRPr="004801A9">
        <w:rPr>
          <w:rFonts w:eastAsia="Calibri"/>
          <w:b/>
          <w:bCs/>
          <w:sz w:val="22"/>
          <w:szCs w:val="22"/>
          <w:shd w:val="clear" w:color="auto" w:fill="FFFFFF"/>
          <w:lang w:eastAsia="en-US"/>
        </w:rPr>
        <w:t xml:space="preserve">О категориях граждан, которым назначение и перерасчет пенсии осуществляется в </w:t>
      </w:r>
      <w:proofErr w:type="spellStart"/>
      <w:r w:rsidRPr="004801A9">
        <w:rPr>
          <w:rFonts w:eastAsia="Calibri"/>
          <w:b/>
          <w:bCs/>
          <w:sz w:val="22"/>
          <w:szCs w:val="22"/>
          <w:shd w:val="clear" w:color="auto" w:fill="FFFFFF"/>
          <w:lang w:eastAsia="en-US"/>
        </w:rPr>
        <w:t>беззаявительном</w:t>
      </w:r>
      <w:proofErr w:type="spellEnd"/>
      <w:r w:rsidRPr="004801A9">
        <w:rPr>
          <w:rFonts w:eastAsia="Calibri"/>
          <w:b/>
          <w:bCs/>
          <w:sz w:val="22"/>
          <w:szCs w:val="22"/>
          <w:shd w:val="clear" w:color="auto" w:fill="FFFFFF"/>
          <w:lang w:eastAsia="en-US"/>
        </w:rPr>
        <w:t xml:space="preserve"> порядке.</w:t>
      </w:r>
    </w:p>
    <w:p w:rsidR="007B0BA9" w:rsidRPr="004801A9" w:rsidRDefault="007B0BA9" w:rsidP="007B0BA9">
      <w:pPr>
        <w:shd w:val="clear" w:color="auto" w:fill="FFFFFF"/>
        <w:ind w:firstLine="567"/>
        <w:jc w:val="both"/>
        <w:rPr>
          <w:sz w:val="22"/>
          <w:szCs w:val="22"/>
        </w:rPr>
      </w:pPr>
      <w:r w:rsidRPr="004801A9">
        <w:rPr>
          <w:sz w:val="22"/>
          <w:szCs w:val="22"/>
        </w:rPr>
        <w:t>Федеральным законом от 29.05.2023 № 190-ФЗ внесены изменения в Федеральный закон «О государственном пенсионном обеспечении в Российской Федерации» и Федеральный закон «О страховых пенсиях». Федеральный закон вступает в силу с 1 января 2024 года.</w:t>
      </w:r>
    </w:p>
    <w:p w:rsidR="007B0BA9" w:rsidRPr="004801A9" w:rsidRDefault="007B0BA9" w:rsidP="007B0BA9">
      <w:pPr>
        <w:shd w:val="clear" w:color="auto" w:fill="FFFFFF"/>
        <w:ind w:firstLine="567"/>
        <w:jc w:val="both"/>
        <w:rPr>
          <w:sz w:val="22"/>
          <w:szCs w:val="22"/>
        </w:rPr>
      </w:pPr>
      <w:r w:rsidRPr="004801A9">
        <w:rPr>
          <w:sz w:val="22"/>
          <w:szCs w:val="22"/>
        </w:rPr>
        <w:t>В частности, социальная пенсия по случаю потери кормильца детям, не достигшим возраста 18 лет (за исключением лиц, объявленных в соответствии с законодательством Российской Федерации полностью дееспособными), будет назначаться без истребования от них заявления.</w:t>
      </w:r>
    </w:p>
    <w:p w:rsidR="007B0BA9" w:rsidRPr="004801A9" w:rsidRDefault="007B0BA9" w:rsidP="007B0BA9">
      <w:pPr>
        <w:shd w:val="clear" w:color="auto" w:fill="FFFFFF"/>
        <w:ind w:firstLine="567"/>
        <w:jc w:val="both"/>
        <w:rPr>
          <w:sz w:val="22"/>
          <w:szCs w:val="22"/>
        </w:rPr>
      </w:pPr>
      <w:r w:rsidRPr="004801A9">
        <w:rPr>
          <w:sz w:val="22"/>
          <w:szCs w:val="22"/>
        </w:rPr>
        <w:t>Аналогичный порядок назначения предусмотрен в отношении назначения социальной пенсии по случаю потери кормильца гражданам, являющимся получателями страховой пенсии по случаю потери кормильца, в случае, если при перерасчете размера страховой пенсии по случаю потери кормильца размер социальной пенсии по случаю потери кормильца превысит размер страховой пенсии по случаю потери кормильца.</w:t>
      </w:r>
    </w:p>
    <w:p w:rsidR="007B0BA9" w:rsidRPr="004801A9" w:rsidRDefault="007B0BA9" w:rsidP="007B0BA9">
      <w:pPr>
        <w:shd w:val="clear" w:color="auto" w:fill="FFFFFF"/>
        <w:ind w:firstLine="567"/>
        <w:jc w:val="both"/>
        <w:rPr>
          <w:sz w:val="22"/>
          <w:szCs w:val="22"/>
        </w:rPr>
      </w:pPr>
      <w:r w:rsidRPr="004801A9">
        <w:rPr>
          <w:sz w:val="22"/>
          <w:szCs w:val="22"/>
        </w:rPr>
        <w:t xml:space="preserve">В </w:t>
      </w:r>
      <w:proofErr w:type="spellStart"/>
      <w:r w:rsidRPr="004801A9">
        <w:rPr>
          <w:sz w:val="22"/>
          <w:szCs w:val="22"/>
        </w:rPr>
        <w:t>беззаявительном</w:t>
      </w:r>
      <w:proofErr w:type="spellEnd"/>
      <w:r w:rsidRPr="004801A9">
        <w:rPr>
          <w:sz w:val="22"/>
          <w:szCs w:val="22"/>
        </w:rPr>
        <w:t xml:space="preserve"> порядке также будет осуществляться перерасчет размера пенсии по старости или пенсии по инвалидности в случае увеличения количества нетрудоспособных членов семьи, находящихся на иждивении пенсионера, в связи с рождением ребенка; перерасчет размера пенсии по случаю потери кормильца ребенку, не достигшему возраста 18 лет, ребенку в связи с изменением категории нетрудоспособного члена семьи умершего кормильца, со дня смерти второго кормильца; перерасчет размера социальной пенсии детям, не достигшим возраста 18 лет, являющимся получателями социальной пенсии по инвалидности, в случае смерти кормильца, если размер социальной пенсии по случаю потери кормильца превысит размер социальной пенсии по инвалидности.</w:t>
      </w:r>
    </w:p>
    <w:p w:rsidR="007B0BA9" w:rsidRPr="004801A9" w:rsidRDefault="007B0BA9" w:rsidP="007B0BA9">
      <w:pPr>
        <w:ind w:firstLine="567"/>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О доступности объектов почтовой связи для инвалидов.</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1 сентября 2022 года вступает в законную силу приказ </w:t>
      </w:r>
      <w:proofErr w:type="spellStart"/>
      <w:r w:rsidRPr="004801A9">
        <w:rPr>
          <w:sz w:val="22"/>
          <w:szCs w:val="22"/>
          <w:shd w:val="clear" w:color="auto" w:fill="FFFFFF"/>
        </w:rPr>
        <w:t>Минцифры</w:t>
      </w:r>
      <w:proofErr w:type="spellEnd"/>
      <w:r w:rsidRPr="004801A9">
        <w:rPr>
          <w:sz w:val="22"/>
          <w:szCs w:val="22"/>
          <w:shd w:val="clear" w:color="auto" w:fill="FFFFFF"/>
        </w:rPr>
        <w:t xml:space="preserve"> России от 18.04.2022 № 370, которым утвержден порядок обеспечения операторами почтовой связи условий доступности для инвалидов объектов почтовой связи и предоставляемых услуг почтовой связи.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Согласно вышеуказанному приказу операторы почтовой связи должны обеспечивать, следующие условия доступности для инвалидов объектов почтовой связи и услуг почтовой связи: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сопровождение инвалидов, имеющих стойкие расстройства функции зрения и самостоятельного передвижения, и оказание им помощи на объектах, на которых оказываются услуги почтовой связи;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допуск собаки-проводника при наличии документа, подтверждающего ее специальное обучение;</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размещение оборудования и носителей информации, необходимых для обеспечения беспрепятственного доступа инвалидов к объектам и услугам почтовой связи с учетом ограничений их жизнедеятельности;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оказание инвалидам помощи в преодолении барьеров, мешающих получению ими услуг наравне с другими лицами.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На объектах почтовой связи, которые невозможно полностью приспособить для нужд инвалидов, операторы почтовой связи должны осуществлять предоставление услуг почтовой связи по приему и доставке письменной корреспонденции, посылок, почтовых переводов денежных средств по месту жительства инвалидов или в дистанционном режиме либо обеспечивать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Установленные требования применяются исключительно ко вновь вводимым в эксплуатацию или прошедшим реконструкцию, модернизацию объектам почтовой связи.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Следует отметить, что Приказ </w:t>
      </w:r>
      <w:proofErr w:type="spellStart"/>
      <w:r w:rsidRPr="004801A9">
        <w:rPr>
          <w:sz w:val="22"/>
          <w:szCs w:val="22"/>
          <w:shd w:val="clear" w:color="auto" w:fill="FFFFFF"/>
        </w:rPr>
        <w:t>Минцифры</w:t>
      </w:r>
      <w:proofErr w:type="spellEnd"/>
      <w:r w:rsidRPr="004801A9">
        <w:rPr>
          <w:sz w:val="22"/>
          <w:szCs w:val="22"/>
          <w:shd w:val="clear" w:color="auto" w:fill="FFFFFF"/>
        </w:rPr>
        <w:t xml:space="preserve"> России от 18.04.2022 № 370 действует в течение шести лет.</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Принят новый закон о гражданстве.</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Он заменит собой действующий системный Федеральный закон от 31 мая 2002 г. № 62-Ф3 «О гражданстве Российской Федерации». Обновленные правила вступят в силу 26 октября 2023 года (Федеральный закон от 28 апреля 2023 г. </w:t>
      </w:r>
      <w:proofErr w:type="spellStart"/>
      <w:r w:rsidRPr="004801A9">
        <w:rPr>
          <w:rFonts w:eastAsia="Calibri"/>
          <w:sz w:val="22"/>
          <w:szCs w:val="22"/>
          <w:shd w:val="clear" w:color="auto" w:fill="FFFFFF"/>
          <w:lang w:eastAsia="en-US"/>
        </w:rPr>
        <w:t>No</w:t>
      </w:r>
      <w:proofErr w:type="spellEnd"/>
      <w:r w:rsidRPr="004801A9">
        <w:rPr>
          <w:rFonts w:eastAsia="Calibri"/>
          <w:sz w:val="22"/>
          <w:szCs w:val="22"/>
          <w:shd w:val="clear" w:color="auto" w:fill="FFFFFF"/>
          <w:lang w:eastAsia="en-US"/>
        </w:rPr>
        <w:t xml:space="preserve"> 138-Ф3 «О гражданстве Российской Федерации»).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Новый подход к предоставлению гражданства учитывает необходимость адаптации лица, претендующего на приобретение гражданства России, к жизни в российском обществе.</w:t>
      </w:r>
    </w:p>
    <w:p w:rsid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Для ряда претендентов порядок получения российского</w:t>
      </w:r>
      <w:r w:rsidRPr="004801A9">
        <w:rPr>
          <w:rFonts w:eastAsia="Calibri"/>
          <w:sz w:val="22"/>
          <w:szCs w:val="22"/>
          <w:lang w:eastAsia="en-US"/>
        </w:rPr>
        <w:br/>
      </w:r>
      <w:r w:rsidRPr="004801A9">
        <w:rPr>
          <w:rFonts w:eastAsia="Calibri"/>
          <w:sz w:val="22"/>
          <w:szCs w:val="22"/>
          <w:shd w:val="clear" w:color="auto" w:fill="FFFFFF"/>
          <w:lang w:eastAsia="en-US"/>
        </w:rPr>
        <w:t>гражданства упрощен. Это, в первую очередь, касается соотечественников:</w:t>
      </w:r>
      <w:r w:rsidRPr="004801A9">
        <w:rPr>
          <w:rFonts w:eastAsia="Calibri"/>
          <w:sz w:val="22"/>
          <w:szCs w:val="22"/>
          <w:lang w:eastAsia="en-US"/>
        </w:rPr>
        <w:br/>
      </w:r>
      <w:r w:rsidRPr="004801A9">
        <w:rPr>
          <w:rFonts w:eastAsia="Calibri"/>
          <w:sz w:val="22"/>
          <w:szCs w:val="22"/>
          <w:shd w:val="clear" w:color="auto" w:fill="FFFFFF"/>
          <w:lang w:eastAsia="en-US"/>
        </w:rPr>
        <w:t>- граждан бывшего СССР и их детей;</w:t>
      </w:r>
      <w:r w:rsidRPr="004801A9">
        <w:rPr>
          <w:rFonts w:eastAsia="Calibri"/>
          <w:sz w:val="22"/>
          <w:szCs w:val="22"/>
          <w:lang w:eastAsia="en-US"/>
        </w:rPr>
        <w:br/>
      </w:r>
      <w:r w:rsidRPr="004801A9">
        <w:rPr>
          <w:rFonts w:eastAsia="Calibri"/>
          <w:sz w:val="22"/>
          <w:szCs w:val="22"/>
          <w:shd w:val="clear" w:color="auto" w:fill="FFFFFF"/>
          <w:lang w:eastAsia="en-US"/>
        </w:rPr>
        <w:t>-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w:t>
      </w:r>
      <w:r w:rsidRPr="004801A9">
        <w:rPr>
          <w:rFonts w:eastAsia="Calibri"/>
          <w:sz w:val="22"/>
          <w:szCs w:val="22"/>
          <w:lang w:eastAsia="en-US"/>
        </w:rPr>
        <w:br/>
      </w:r>
      <w:r w:rsidRPr="004801A9">
        <w:rPr>
          <w:rFonts w:eastAsia="Calibri"/>
          <w:sz w:val="22"/>
          <w:szCs w:val="22"/>
          <w:shd w:val="clear" w:color="auto" w:fill="FFFFFF"/>
          <w:lang w:eastAsia="en-US"/>
        </w:rPr>
        <w:t>- лиц, у которых в России живут близкие родственники с российским гражданством;</w:t>
      </w:r>
      <w:r w:rsidRPr="004801A9">
        <w:rPr>
          <w:rFonts w:eastAsia="Calibri"/>
          <w:sz w:val="22"/>
          <w:szCs w:val="22"/>
          <w:lang w:eastAsia="en-US"/>
        </w:rPr>
        <w:br/>
      </w:r>
      <w:r w:rsidRPr="004801A9">
        <w:rPr>
          <w:rFonts w:eastAsia="Calibri"/>
          <w:sz w:val="22"/>
          <w:szCs w:val="22"/>
          <w:shd w:val="clear" w:color="auto" w:fill="FFFFFF"/>
          <w:lang w:eastAsia="en-US"/>
        </w:rPr>
        <w:t>- лиц, имеющих родственников по прямой восходящей линии, постоянно проживавших на территории, относившейся к Российской империи или СССР (в пределах государственной границы России), и т.д.</w:t>
      </w:r>
      <w:r w:rsidRPr="004801A9">
        <w:rPr>
          <w:rFonts w:eastAsia="Calibri"/>
          <w:sz w:val="22"/>
          <w:szCs w:val="22"/>
          <w:lang w:eastAsia="en-US"/>
        </w:rPr>
        <w:br/>
      </w:r>
      <w:r w:rsidRPr="004801A9">
        <w:rPr>
          <w:rFonts w:eastAsia="Calibri"/>
          <w:sz w:val="22"/>
          <w:szCs w:val="22"/>
          <w:lang w:eastAsia="en-US"/>
        </w:rPr>
        <w:br/>
      </w:r>
      <w:r w:rsidRPr="004801A9">
        <w:rPr>
          <w:rFonts w:eastAsia="Calibri"/>
          <w:sz w:val="22"/>
          <w:szCs w:val="22"/>
          <w:shd w:val="clear" w:color="auto" w:fill="FFFFFF"/>
          <w:lang w:eastAsia="en-US"/>
        </w:rPr>
        <w:t>Сократился срок рассмотрения заявления о предоставлении гражданства. Он будет составлять:</w:t>
      </w:r>
      <w:r w:rsidRPr="004801A9">
        <w:rPr>
          <w:rFonts w:eastAsia="Calibri"/>
          <w:sz w:val="22"/>
          <w:szCs w:val="22"/>
          <w:lang w:eastAsia="en-US"/>
        </w:rPr>
        <w:br/>
      </w:r>
      <w:r w:rsidRPr="004801A9">
        <w:rPr>
          <w:rFonts w:eastAsia="Calibri"/>
          <w:sz w:val="22"/>
          <w:szCs w:val="22"/>
          <w:shd w:val="clear" w:color="auto" w:fill="FFFFFF"/>
          <w:lang w:eastAsia="en-US"/>
        </w:rPr>
        <w:t>- три месяца, если решение о предоставлении гражданства принимают органы внутренних дел;</w:t>
      </w:r>
      <w:r w:rsidRPr="004801A9">
        <w:rPr>
          <w:rFonts w:eastAsia="Calibri"/>
          <w:sz w:val="22"/>
          <w:szCs w:val="22"/>
          <w:lang w:eastAsia="en-US"/>
        </w:rPr>
        <w:br/>
      </w:r>
      <w:r w:rsidRPr="004801A9">
        <w:rPr>
          <w:rFonts w:eastAsia="Calibri"/>
          <w:sz w:val="22"/>
          <w:szCs w:val="22"/>
          <w:shd w:val="clear" w:color="auto" w:fill="FFFFFF"/>
          <w:lang w:eastAsia="en-US"/>
        </w:rPr>
        <w:t xml:space="preserve">- шесть месяцев, если заявление о предоставлении гражданства рассматривают дипломатические </w:t>
      </w:r>
    </w:p>
    <w:p w:rsidR="004801A9" w:rsidRDefault="004801A9" w:rsidP="007B0BA9">
      <w:pPr>
        <w:ind w:firstLine="567"/>
        <w:contextualSpacing/>
        <w:jc w:val="both"/>
        <w:rPr>
          <w:rFonts w:eastAsia="Calibri"/>
          <w:sz w:val="22"/>
          <w:szCs w:val="22"/>
          <w:shd w:val="clear" w:color="auto" w:fill="FFFFFF"/>
          <w:lang w:eastAsia="en-US"/>
        </w:rPr>
      </w:pPr>
    </w:p>
    <w:p w:rsidR="004801A9" w:rsidRDefault="004801A9" w:rsidP="007B0BA9">
      <w:pPr>
        <w:ind w:firstLine="567"/>
        <w:contextualSpacing/>
        <w:jc w:val="both"/>
        <w:rPr>
          <w:rFonts w:eastAsia="Calibri"/>
          <w:sz w:val="22"/>
          <w:szCs w:val="22"/>
          <w:shd w:val="clear" w:color="auto" w:fill="FFFFFF"/>
          <w:lang w:eastAsia="en-US"/>
        </w:rPr>
      </w:pPr>
    </w:p>
    <w:p w:rsidR="004801A9" w:rsidRDefault="004801A9" w:rsidP="007B0BA9">
      <w:pPr>
        <w:ind w:firstLine="567"/>
        <w:contextualSpacing/>
        <w:jc w:val="both"/>
        <w:rPr>
          <w:rFonts w:eastAsia="Calibri"/>
          <w:sz w:val="22"/>
          <w:szCs w:val="22"/>
          <w:shd w:val="clear" w:color="auto" w:fill="FFFFFF"/>
          <w:lang w:eastAsia="en-US"/>
        </w:rPr>
      </w:pP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представительства или консульские учреждения;</w:t>
      </w:r>
      <w:r w:rsidRPr="004801A9">
        <w:rPr>
          <w:rFonts w:eastAsia="Calibri"/>
          <w:sz w:val="22"/>
          <w:szCs w:val="22"/>
          <w:lang w:eastAsia="en-US"/>
        </w:rPr>
        <w:br/>
      </w:r>
      <w:r w:rsidRPr="004801A9">
        <w:rPr>
          <w:rFonts w:eastAsia="Calibri"/>
          <w:sz w:val="22"/>
          <w:szCs w:val="22"/>
          <w:shd w:val="clear" w:color="auto" w:fill="FFFFFF"/>
          <w:lang w:eastAsia="en-US"/>
        </w:rPr>
        <w:t>- год, если в гражданство принимает Президент РФ.</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Для того, чтобы предупредить заключение фиктивных браков с целью упрощенного получения российского гражданства, оно будет предоставляться только в случае, когда в браке есть общий ребенок. На сегодняшний день иностранцы могут получить российское гражданство в упрощенном порядке, просто если второй супруг является гражданином России, а со дня заключения брака прошло не менее трех лет (подп. «б» ч. 2 ст. 14 Федерального закона от 31 мая 2002 г. № 62-Ф3 "O гражданстве Российской Федерации").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В новом законе появился институт прекращения гражданства, который систематизировал все основания для этого. Появилось новое основание для прекращения приобретенного гражданства: совершение действий, создающих угрозу национальной безопасности Российской Федерации. При этом неважно как давно были совершены такие действия. Решение о прекращении гражданства на таком основании может быть обжаловано в суд.</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Изменения в Правила противопожарного режима.</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С 1 марта 2023 года вступили в силу изменения, внесенные в Правила противопожарного режима в Российской Федерации, утвержденные постановлением Правительства Российской Федерации от 16.09.2020 № 1479 (далее - Правила).</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Правилами уточнено, что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участков место использования открытого огня должно располагаться на расстоянии не менее 15 метров до зданий, сооружений и иных построек.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sidRPr="004801A9">
        <w:rPr>
          <w:rFonts w:eastAsia="Calibri"/>
          <w:sz w:val="22"/>
          <w:szCs w:val="22"/>
          <w:lang w:eastAsia="en-US"/>
        </w:rPr>
        <w:br/>
      </w:r>
      <w:r w:rsidRPr="004801A9">
        <w:rPr>
          <w:rFonts w:eastAsia="Calibri"/>
          <w:sz w:val="22"/>
          <w:szCs w:val="22"/>
          <w:shd w:val="clear" w:color="auto" w:fill="FFFFFF"/>
          <w:lang w:eastAsia="en-US"/>
        </w:rPr>
        <w:t xml:space="preserve">При использовании открытого огня для сжигания сухой травы, веток, листвы и другой горючей растительности в металлической емкости или емкости, выполненной из иных горючих материалов, исключающей распространение пламени и выпадение горючих материалов за переделы очага горения, указанные выше минимальные допустимые расстояния могут быть уменьшены вдвое. При этом устройство противопожарной минерализованной полосы не потребуется.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Также Правилами предусмотрено, что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 огородных земельных участках противопожарное расстояние от очага горения до зданий, сооружений и иных построек допускается уменьшение до 5 метров, а зону очистки вокруг емкости от горючих материалов - до 2 метров.</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С 1 сентября 2023 года школьные автобусы освобождены от платы за проезд по платным дорогам.</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В соответствии с Федеральным законом от 8 ноября 2007 г. № 257-Ф3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активно развивается сеть платных дорог.</w:t>
      </w:r>
      <w:r w:rsidRPr="004801A9">
        <w:rPr>
          <w:rFonts w:eastAsia="Calibri"/>
          <w:sz w:val="22"/>
          <w:szCs w:val="22"/>
          <w:lang w:eastAsia="en-US"/>
        </w:rPr>
        <w:br/>
      </w:r>
      <w:r w:rsidRPr="004801A9">
        <w:rPr>
          <w:rFonts w:eastAsia="Calibri"/>
          <w:sz w:val="22"/>
          <w:szCs w:val="22"/>
          <w:shd w:val="clear" w:color="auto" w:fill="FFFFFF"/>
          <w:lang w:eastAsia="en-US"/>
        </w:rPr>
        <w:t>Законом № 257-ФЗ определен перечень транспортных средств, освобожденных от оплаты проезда по платным автодорогам и платным участкам дорог. В их числе транспорт общего пользования, транспорт специальных служб и организаций федеральной почтовой связи (Федеральный закон от 28 февраля 2023 г. № 47-Ф3).</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Движение по платным дорогам школьных автобусов и автобусов, осуществляющих организованные перевозки группы детей, пока еще осуществляется на общих основаниях, если только собственники платных дорог, пользуясь своим правом определять дополнительные категории освобожденных от платы пользователей или транспортных средств, не установили такую льготу для школьных автобусов.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С 1 сентября 2023 года в силу вступают поправки в Закон № 257-Ф3, устанавливающие общую гарантию бесплатного проезда по платным дорогам для школьных автобусов и автобусов, осуществляющих организованную перевозку группы детей.</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Инициаторы поправок уверены, что такая мера снизит финансовую нагрузку на организации, осуществляющие перевозку детей в образовательных и иных развивающих целях, подавляющее количество которых финансируется из федерального, региональных и местных бюджетов.</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FF6BFB">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Особенности привлечения к административной ответственности юридического лица за допуск к управлению самоходной машиной работника, лишенного права управления транспортными средствами.</w:t>
      </w:r>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Постановлением Правительства Российской Федерации от 12.05.2022 № 854 утверждено Положение о федеральной государственной информационной системе учета и регистрации тракторов, самоходных машин и прицепов к ним.</w:t>
      </w:r>
      <w:r w:rsidRPr="004801A9">
        <w:rPr>
          <w:rFonts w:eastAsia="Calibri"/>
          <w:sz w:val="22"/>
          <w:szCs w:val="22"/>
          <w:lang w:eastAsia="en-US"/>
        </w:rPr>
        <w:br/>
      </w:r>
      <w:r w:rsidRPr="004801A9">
        <w:rPr>
          <w:rFonts w:eastAsia="Calibri"/>
          <w:sz w:val="22"/>
          <w:szCs w:val="22"/>
          <w:shd w:val="clear" w:color="auto" w:fill="FFFFFF"/>
          <w:lang w:eastAsia="en-US"/>
        </w:rPr>
        <w:t>С 1 сентября 2022 года в указанную систему вносятся сведения о лицах, допущенных к управлению самоходными машинами, лицах, лишенных права управления ТС, а также информация о выданных удостоверениях тракториста-машиниста (тракториста). До создания информационной системы проверка работодателями действительности предъявленных удостоверений, в том числе с учетом возможного лишения работника водительских прав, не была обеспечена необходимыми организационно-информационными ресурсами.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При заключении трудового договора с водителем самоходной машины и последующем допуске его к управлению такой машиной работодатель обязан убедиться в наличии у него удостоверения тракториста-машиниста. Неисполнение этой обязанности будет указывать на наличие вины работодателя в допуске к управлению самоходной машиной лица, не имеющего на это специального права. Предъявление лицом удостоверения тракториста-машиниста работодателю позволяет предположить наличие у такого лица права управления самоходными машинами. </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В Постановлении Конституционного Суда РФ от 27.03.2023 N 11-П отмечено, что наличие водительского удостоверения не может служить критерием при принятии решений о приеме на работу и допуске к управлению такими машинами. Хотя по общему правилу наличие у лица водительского удостоверения или удостоверения тракториста-машиниста подтверждает право управления транспортным средством (самоходной машиной), само по себе оно не освобождает работодателей от необходимости выяснения определенных обстоятельств, которые могут свидетельствовать о его недействительности.</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До введения в действие информационной системы возложение на юридическое лицо административной ответственности за допуск к управлению транспортным средством лица, представившего в качестве действующего удостоверение тракториста-машиниста, но при этом лишенного права на управление ТС, вступало бы в противоречие с Конституцией РФ.</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Часть 2 статьи 2.1 и статья 12.32 КоАП РФ не предполагают привлечения юридического лица к административной ответственности, если не было установлено, что юридическому лицу было известно о факте лишения соответствующего лица права управления ТС либо у него имелись </w:t>
      </w:r>
      <w:proofErr w:type="gramStart"/>
      <w:r w:rsidRPr="004801A9">
        <w:rPr>
          <w:rFonts w:eastAsia="Calibri"/>
          <w:sz w:val="22"/>
          <w:szCs w:val="22"/>
          <w:shd w:val="clear" w:color="auto" w:fill="FFFFFF"/>
          <w:lang w:eastAsia="en-US"/>
        </w:rPr>
        <w:t>весомые основания это</w:t>
      </w:r>
      <w:proofErr w:type="gramEnd"/>
      <w:r w:rsidRPr="004801A9">
        <w:rPr>
          <w:rFonts w:eastAsia="Calibri"/>
          <w:sz w:val="22"/>
          <w:szCs w:val="22"/>
          <w:shd w:val="clear" w:color="auto" w:fill="FFFFFF"/>
          <w:lang w:eastAsia="en-US"/>
        </w:rPr>
        <w:t xml:space="preserve"> предполагать и им не были использованы все доступные юридические возможности для проверки действительности представленного удостоверения тракториста-машиниста (тракториста).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Особенности трудоустройства несовершеннолетних.</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Работа несовершеннолетних регламентируется трудовым законодательством.</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Продолжительность рабочего дня несовершеннолетних работников, а также условия заключения с ними трудового договора зависят от возраста ребенка.</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Работодатель должен учитывать это, принимая на работу несовершеннолетнего сотрудника.</w:t>
      </w:r>
      <w:r w:rsidRPr="004801A9">
        <w:rPr>
          <w:rFonts w:eastAsia="Calibri"/>
          <w:sz w:val="22"/>
          <w:szCs w:val="22"/>
          <w:lang w:eastAsia="en-US"/>
        </w:rPr>
        <w:br/>
      </w:r>
      <w:r w:rsidRPr="004801A9">
        <w:rPr>
          <w:rFonts w:eastAsia="Calibri"/>
          <w:sz w:val="22"/>
          <w:szCs w:val="22"/>
          <w:shd w:val="clear" w:color="auto" w:fill="FFFFFF"/>
          <w:lang w:eastAsia="en-US"/>
        </w:rPr>
        <w:t>Несовершеннолетние вправе заключать трудовые договоры с 16 лет, а в некоторых случаях и в младшем возрасте.</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Например, пятнадцатилетний подросток может привлекаться для выполнения легкого труда без вреда для его здоровья. Если он оставил школу до получения основного общего образования или продолжает получать общее образование после отчисления из школы, работа не должна быть в ущерб освоению программы.</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Подросток 14 лет, получивший общее образование, также может привлекаться для выполнения легкого труда, но только при условии, если один из его родителей и органы опеки и попечительства (то есть районные или городские отделы образования) дадут на это письменное согласие. Если ребенок этого возраста еще получает общее образование, то работать он сможет только в свободное от учебы время.</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Если один из родителей против заключения трудового договора с ребенком младше 15 лет, учитывается мнение самого несовершеннолетнего и органа опеки и попечительства.</w:t>
      </w:r>
    </w:p>
    <w:p w:rsidR="007B0BA9" w:rsidRPr="004801A9" w:rsidRDefault="007B0BA9" w:rsidP="00FF6BFB">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Дети младше 14 лет могут работать в кино, театре, участвовать в концертах или цирковых представлениях, если работа не причинит ущерба здоровью и нравственному развитию. Для этого также необходимо разрешение одного из родителей и органа опеки.</w:t>
      </w:r>
    </w:p>
    <w:p w:rsidR="007B0BA9" w:rsidRPr="004801A9" w:rsidRDefault="007B0BA9" w:rsidP="00FF6BFB">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Перед заключением трудового договора несовершеннолетний гражданин должен пройти обязательный медицинский осмотр (за счет работодателя), и в дальнейшем проходить его каждый год до совершеннолетия.</w:t>
      </w:r>
      <w:r w:rsidR="00FF6BFB" w:rsidRPr="004801A9">
        <w:rPr>
          <w:rFonts w:eastAsia="Calibri"/>
          <w:sz w:val="22"/>
          <w:szCs w:val="22"/>
          <w:shd w:val="clear" w:color="auto" w:fill="FFFFFF"/>
          <w:lang w:eastAsia="en-US"/>
        </w:rPr>
        <w:t xml:space="preserve">                                                                                                   .</w:t>
      </w:r>
      <w:r w:rsidRPr="004801A9">
        <w:rPr>
          <w:rFonts w:eastAsia="Calibri"/>
          <w:sz w:val="22"/>
          <w:szCs w:val="22"/>
          <w:lang w:eastAsia="en-US"/>
        </w:rPr>
        <w:br/>
      </w:r>
      <w:r w:rsidR="00FF6BFB" w:rsidRPr="004801A9">
        <w:rPr>
          <w:rFonts w:eastAsia="Calibri"/>
          <w:sz w:val="22"/>
          <w:szCs w:val="22"/>
          <w:shd w:val="clear" w:color="auto" w:fill="FFFFFF"/>
          <w:lang w:eastAsia="en-US"/>
        </w:rPr>
        <w:t xml:space="preserve">        </w:t>
      </w:r>
      <w:r w:rsidRPr="004801A9">
        <w:rPr>
          <w:rFonts w:eastAsia="Calibri"/>
          <w:sz w:val="22"/>
          <w:szCs w:val="22"/>
          <w:shd w:val="clear" w:color="auto" w:fill="FFFFFF"/>
          <w:lang w:eastAsia="en-US"/>
        </w:rPr>
        <w:t>Несовершеннолетних нельзя привлекать к работе с вредными и опасными условиями труда, подземным работам и устанавливать испытательный срок.</w:t>
      </w:r>
      <w:r w:rsidR="00FF6BFB" w:rsidRPr="004801A9">
        <w:rPr>
          <w:rFonts w:eastAsia="Calibri"/>
          <w:sz w:val="22"/>
          <w:szCs w:val="22"/>
          <w:shd w:val="clear" w:color="auto" w:fill="FFFFFF"/>
          <w:lang w:eastAsia="en-US"/>
        </w:rPr>
        <w:t xml:space="preserve">                                               .</w:t>
      </w:r>
      <w:r w:rsidRPr="004801A9">
        <w:rPr>
          <w:rFonts w:eastAsia="Calibri"/>
          <w:sz w:val="22"/>
          <w:szCs w:val="22"/>
          <w:lang w:eastAsia="en-US"/>
        </w:rPr>
        <w:br/>
      </w:r>
      <w:r w:rsidR="00FF6BFB" w:rsidRPr="004801A9">
        <w:rPr>
          <w:rFonts w:eastAsia="Calibri"/>
          <w:sz w:val="22"/>
          <w:szCs w:val="22"/>
          <w:shd w:val="clear" w:color="auto" w:fill="FFFFFF"/>
          <w:lang w:eastAsia="en-US"/>
        </w:rPr>
        <w:t xml:space="preserve">         </w:t>
      </w:r>
      <w:r w:rsidRPr="004801A9">
        <w:rPr>
          <w:rFonts w:eastAsia="Calibri"/>
          <w:sz w:val="22"/>
          <w:szCs w:val="22"/>
          <w:shd w:val="clear" w:color="auto" w:fill="FFFFFF"/>
          <w:lang w:eastAsia="en-US"/>
        </w:rPr>
        <w:t>Кроме того, детей нельзя брать на работу, которая может причинить вред здоровью или нравственному развитию. К примеру, недопустима работа в ночных клубах, барах, рюмочных, иных местах, предназначенных для реализации только алкогольной продукции, табачными изделиями, материалами эротического содержания.</w:t>
      </w:r>
    </w:p>
    <w:p w:rsidR="007B0BA9" w:rsidRPr="004801A9" w:rsidRDefault="007B0BA9" w:rsidP="007B0BA9">
      <w:pPr>
        <w:ind w:firstLine="567"/>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Также работодатель должен помнить о сокращенном рабочем времени для несовершеннолетних: до 16 лет – не более 24 часов в неделю, от 16 до 18 лет – не более 35 часов в неделю. При совмещении работы с учебой в школе, колледже или училище рабочее время ребенка должно быть сокращено не менее чем вдвое.</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 xml:space="preserve">Опасности </w:t>
      </w:r>
      <w:proofErr w:type="spellStart"/>
      <w:r w:rsidRPr="004801A9">
        <w:rPr>
          <w:rFonts w:eastAsia="Calibri"/>
          <w:b/>
          <w:bCs/>
          <w:sz w:val="22"/>
          <w:szCs w:val="22"/>
          <w:shd w:val="clear" w:color="auto" w:fill="FFFFFF"/>
          <w:lang w:eastAsia="en-US"/>
        </w:rPr>
        <w:t>микрозаймов</w:t>
      </w:r>
      <w:proofErr w:type="spellEnd"/>
      <w:r w:rsidRPr="004801A9">
        <w:rPr>
          <w:rFonts w:eastAsia="Calibri"/>
          <w:b/>
          <w:bCs/>
          <w:sz w:val="22"/>
          <w:szCs w:val="22"/>
          <w:shd w:val="clear" w:color="auto" w:fill="FFFFFF"/>
          <w:lang w:eastAsia="en-US"/>
        </w:rPr>
        <w:t>.</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На сегодняшний день рынок микрокредитования растет быстрыми темпами. Несмотря на достаточно привлекательные предложения от </w:t>
      </w:r>
      <w:proofErr w:type="spellStart"/>
      <w:r w:rsidRPr="004801A9">
        <w:rPr>
          <w:rFonts w:eastAsia="Calibri"/>
          <w:sz w:val="22"/>
          <w:szCs w:val="22"/>
          <w:shd w:val="clear" w:color="auto" w:fill="FFFFFF"/>
          <w:lang w:eastAsia="en-US"/>
        </w:rPr>
        <w:t>микрофинансовых</w:t>
      </w:r>
      <w:proofErr w:type="spellEnd"/>
      <w:r w:rsidRPr="004801A9">
        <w:rPr>
          <w:rFonts w:eastAsia="Calibri"/>
          <w:sz w:val="22"/>
          <w:szCs w:val="22"/>
          <w:shd w:val="clear" w:color="auto" w:fill="FFFFFF"/>
          <w:lang w:eastAsia="en-US"/>
        </w:rPr>
        <w:t xml:space="preserve"> организаций о предоставлении займа (без залога и поручителей, без справок </w:t>
      </w:r>
      <w:proofErr w:type="gramStart"/>
      <w:r w:rsidRPr="004801A9">
        <w:rPr>
          <w:rFonts w:eastAsia="Calibri"/>
          <w:sz w:val="22"/>
          <w:szCs w:val="22"/>
          <w:shd w:val="clear" w:color="auto" w:fill="FFFFFF"/>
          <w:lang w:eastAsia="en-US"/>
        </w:rPr>
        <w:t>о доходов</w:t>
      </w:r>
      <w:proofErr w:type="gramEnd"/>
      <w:r w:rsidRPr="004801A9">
        <w:rPr>
          <w:rFonts w:eastAsia="Calibri"/>
          <w:sz w:val="22"/>
          <w:szCs w:val="22"/>
          <w:shd w:val="clear" w:color="auto" w:fill="FFFFFF"/>
          <w:lang w:eastAsia="en-US"/>
        </w:rPr>
        <w:t>, по паспорту) и завлекающие вывески («возьми деньги до зарплаты», «быстрые деньги под маленький процент»), условия договоров могут от них значительно отличаться.</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Сотрудники МФО озвучивают, как правило, достаточно ограниченную информацию об условиях предоставления займа, скрывая от потребителя реальные условия договора. Например, предлагая ставку не в годовых, а за один день, т.к. 2% в день звучит намного выгоднее, чем 720% годовых.</w:t>
      </w:r>
      <w:r w:rsidRPr="004801A9">
        <w:rPr>
          <w:rFonts w:eastAsia="Calibri"/>
          <w:sz w:val="22"/>
          <w:szCs w:val="22"/>
          <w:lang w:eastAsia="en-US"/>
        </w:rPr>
        <w:br/>
      </w:r>
      <w:r w:rsidRPr="004801A9">
        <w:rPr>
          <w:rFonts w:eastAsia="Calibri"/>
          <w:sz w:val="22"/>
          <w:szCs w:val="22"/>
          <w:shd w:val="clear" w:color="auto" w:fill="FFFFFF"/>
          <w:lang w:eastAsia="en-US"/>
        </w:rPr>
        <w:t>При этом, как правило, и заемщики не пытаются самостоятельно обезопасить себя, выяснив подробные сведения о процентной ставке, порядке погашения займа, сумме переплаты за взятые обязательства.</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В этой связи прокуратура разъясняет, что при оформлении услуг МФО каждая </w:t>
      </w:r>
      <w:proofErr w:type="spellStart"/>
      <w:r w:rsidRPr="004801A9">
        <w:rPr>
          <w:rFonts w:eastAsia="Calibri"/>
          <w:sz w:val="22"/>
          <w:szCs w:val="22"/>
          <w:shd w:val="clear" w:color="auto" w:fill="FFFFFF"/>
          <w:lang w:eastAsia="en-US"/>
        </w:rPr>
        <w:t>микрофинансовая</w:t>
      </w:r>
      <w:proofErr w:type="spellEnd"/>
      <w:r w:rsidRPr="004801A9">
        <w:rPr>
          <w:rFonts w:eastAsia="Calibri"/>
          <w:sz w:val="22"/>
          <w:szCs w:val="22"/>
          <w:shd w:val="clear" w:color="auto" w:fill="FFFFFF"/>
          <w:lang w:eastAsia="en-US"/>
        </w:rPr>
        <w:t xml:space="preserve"> организация обязана зарегистрироваться в государственном реестре МФО в соответствии с положениями Федерального закона от 02.07.2010 №151 «О </w:t>
      </w:r>
      <w:proofErr w:type="spellStart"/>
      <w:r w:rsidRPr="004801A9">
        <w:rPr>
          <w:rFonts w:eastAsia="Calibri"/>
          <w:sz w:val="22"/>
          <w:szCs w:val="22"/>
          <w:shd w:val="clear" w:color="auto" w:fill="FFFFFF"/>
          <w:lang w:eastAsia="en-US"/>
        </w:rPr>
        <w:t>микрофинансовой</w:t>
      </w:r>
      <w:proofErr w:type="spellEnd"/>
      <w:r w:rsidRPr="004801A9">
        <w:rPr>
          <w:rFonts w:eastAsia="Calibri"/>
          <w:sz w:val="22"/>
          <w:szCs w:val="22"/>
          <w:shd w:val="clear" w:color="auto" w:fill="FFFFFF"/>
          <w:lang w:eastAsia="en-US"/>
        </w:rPr>
        <w:t xml:space="preserve"> деятельности и </w:t>
      </w:r>
      <w:proofErr w:type="spellStart"/>
      <w:r w:rsidRPr="004801A9">
        <w:rPr>
          <w:rFonts w:eastAsia="Calibri"/>
          <w:sz w:val="22"/>
          <w:szCs w:val="22"/>
          <w:shd w:val="clear" w:color="auto" w:fill="FFFFFF"/>
          <w:lang w:eastAsia="en-US"/>
        </w:rPr>
        <w:t>микрофинансовых</w:t>
      </w:r>
      <w:proofErr w:type="spellEnd"/>
      <w:r w:rsidRPr="004801A9">
        <w:rPr>
          <w:rFonts w:eastAsia="Calibri"/>
          <w:sz w:val="22"/>
          <w:szCs w:val="22"/>
          <w:shd w:val="clear" w:color="auto" w:fill="FFFFFF"/>
          <w:lang w:eastAsia="en-US"/>
        </w:rPr>
        <w:t xml:space="preserve"> организациях».</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Также, потребителю финансовых услуг необходимо помнить, что МФО не вправе:</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-выдавать займы в иностранной валюте;</w:t>
      </w:r>
    </w:p>
    <w:p w:rsidR="007B0BA9" w:rsidRPr="004801A9" w:rsidRDefault="007B0BA9" w:rsidP="007B0BA9">
      <w:pPr>
        <w:ind w:firstLine="567"/>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-изменять в одностороннем порядке процентные ставки и порядок их определения по договорам </w:t>
      </w:r>
      <w:proofErr w:type="spellStart"/>
      <w:r w:rsidRPr="004801A9">
        <w:rPr>
          <w:rFonts w:eastAsia="Calibri"/>
          <w:sz w:val="22"/>
          <w:szCs w:val="22"/>
          <w:shd w:val="clear" w:color="auto" w:fill="FFFFFF"/>
          <w:lang w:eastAsia="en-US"/>
        </w:rPr>
        <w:t>микрозайма</w:t>
      </w:r>
      <w:proofErr w:type="spellEnd"/>
      <w:r w:rsidRPr="004801A9">
        <w:rPr>
          <w:rFonts w:eastAsia="Calibri"/>
          <w:sz w:val="22"/>
          <w:szCs w:val="22"/>
          <w:shd w:val="clear" w:color="auto" w:fill="FFFFFF"/>
          <w:lang w:eastAsia="en-US"/>
        </w:rPr>
        <w:t>, сроки их действия;</w:t>
      </w:r>
    </w:p>
    <w:p w:rsidR="007B0BA9" w:rsidRPr="004801A9" w:rsidRDefault="007B0BA9" w:rsidP="007B0BA9">
      <w:pPr>
        <w:jc w:val="both"/>
        <w:rPr>
          <w:rFonts w:eastAsia="Calibri"/>
          <w:sz w:val="22"/>
          <w:szCs w:val="22"/>
          <w:shd w:val="clear" w:color="auto" w:fill="FFFFFF"/>
          <w:lang w:eastAsia="en-US"/>
        </w:rPr>
      </w:pPr>
    </w:p>
    <w:p w:rsidR="007B0BA9" w:rsidRPr="004801A9" w:rsidRDefault="007B0BA9" w:rsidP="007B0BA9">
      <w:pPr>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Порядок отмены заочного решения суда.</w:t>
      </w:r>
    </w:p>
    <w:p w:rsidR="007B0BA9" w:rsidRPr="004801A9" w:rsidRDefault="007B0BA9" w:rsidP="007B0BA9">
      <w:pPr>
        <w:shd w:val="clear" w:color="auto" w:fill="FFFFFF"/>
        <w:ind w:firstLine="567"/>
        <w:jc w:val="both"/>
        <w:rPr>
          <w:sz w:val="22"/>
          <w:szCs w:val="22"/>
        </w:rPr>
      </w:pPr>
      <w:r w:rsidRPr="004801A9">
        <w:rPr>
          <w:sz w:val="22"/>
          <w:szCs w:val="22"/>
        </w:rPr>
        <w:t>Правосудие по гражданским делам осуществляется на основе состязательности и равноправия сторон (ч. 1 ст. 12 ГПК РФ). Одной из мер защиты от затягивания процесса является заочное производство, основания и порядок осуществления которого установлены главой 22 ГПК РФ. При заочном производстве рассмотрение дела осуществляется в отсутствие ответчика с соблюдением требований, указанных данной главой.</w:t>
      </w:r>
    </w:p>
    <w:p w:rsidR="007B0BA9" w:rsidRPr="004801A9" w:rsidRDefault="007B0BA9" w:rsidP="007B0BA9">
      <w:pPr>
        <w:shd w:val="clear" w:color="auto" w:fill="FFFFFF"/>
        <w:ind w:firstLine="567"/>
        <w:jc w:val="both"/>
        <w:rPr>
          <w:sz w:val="22"/>
          <w:szCs w:val="22"/>
        </w:rPr>
      </w:pPr>
      <w:r w:rsidRPr="004801A9">
        <w:rPr>
          <w:sz w:val="22"/>
          <w:szCs w:val="22"/>
        </w:rPr>
        <w:t>По результатам рассмотрения дела суд принимает заочное решение, к которому применяются общие требования к судебным решениям (ст. 198 ГПК РФ), но с установленными статьей 235 ГПК РФ особенностями - в резолютивной части должны быть указаны срок и порядок подачи заявления об отмене заочного решения суда.</w:t>
      </w:r>
    </w:p>
    <w:p w:rsidR="007B0BA9" w:rsidRPr="004801A9" w:rsidRDefault="007B0BA9" w:rsidP="007B0BA9">
      <w:pPr>
        <w:shd w:val="clear" w:color="auto" w:fill="FFFFFF"/>
        <w:ind w:firstLine="567"/>
        <w:jc w:val="both"/>
        <w:rPr>
          <w:sz w:val="22"/>
          <w:szCs w:val="22"/>
        </w:rPr>
      </w:pPr>
      <w:r w:rsidRPr="004801A9">
        <w:rPr>
          <w:sz w:val="22"/>
          <w:szCs w:val="22"/>
        </w:rPr>
        <w:t>Копия заочного решения в соответствии с ч. 1 ст. 236 ГПК РФ направляется ответчику не позднее чем в течение трех дней со дня его принятия с уведомлением о вручении.</w:t>
      </w:r>
    </w:p>
    <w:p w:rsidR="007B0BA9" w:rsidRPr="004801A9" w:rsidRDefault="007B0BA9" w:rsidP="007B0BA9">
      <w:pPr>
        <w:shd w:val="clear" w:color="auto" w:fill="FFFFFF"/>
        <w:ind w:firstLine="567"/>
        <w:jc w:val="both"/>
        <w:rPr>
          <w:sz w:val="22"/>
          <w:szCs w:val="22"/>
        </w:rPr>
      </w:pPr>
      <w:r w:rsidRPr="004801A9">
        <w:rPr>
          <w:sz w:val="22"/>
          <w:szCs w:val="22"/>
        </w:rPr>
        <w:t>Если ответчик не согласен с решением суда, то вправе его оспорить в соответствии со ст. 237 ГПК РФ:</w:t>
      </w:r>
    </w:p>
    <w:p w:rsidR="007B0BA9" w:rsidRPr="004801A9" w:rsidRDefault="007B0BA9" w:rsidP="007B0BA9">
      <w:pPr>
        <w:shd w:val="clear" w:color="auto" w:fill="FFFFFF"/>
        <w:ind w:firstLine="567"/>
        <w:jc w:val="both"/>
        <w:rPr>
          <w:sz w:val="22"/>
          <w:szCs w:val="22"/>
        </w:rPr>
      </w:pPr>
      <w:r w:rsidRPr="004801A9">
        <w:rPr>
          <w:sz w:val="22"/>
          <w:szCs w:val="22"/>
        </w:rPr>
        <w:t>-в суд, который принял заочное решение, подается заявление об отмене этого решения в течение семи дней со дня вручения копии решения ответчику;</w:t>
      </w:r>
    </w:p>
    <w:p w:rsidR="007B0BA9" w:rsidRPr="004801A9" w:rsidRDefault="007B0BA9" w:rsidP="007B0BA9">
      <w:pPr>
        <w:shd w:val="clear" w:color="auto" w:fill="FFFFFF"/>
        <w:ind w:firstLine="567"/>
        <w:jc w:val="both"/>
        <w:rPr>
          <w:sz w:val="22"/>
          <w:szCs w:val="22"/>
        </w:rPr>
      </w:pPr>
      <w:r w:rsidRPr="004801A9">
        <w:rPr>
          <w:sz w:val="22"/>
          <w:szCs w:val="22"/>
        </w:rPr>
        <w:t>-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7B0BA9" w:rsidRPr="004801A9" w:rsidRDefault="007B0BA9" w:rsidP="007B0BA9">
      <w:pPr>
        <w:ind w:firstLine="567"/>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Что такое конфликт интересов на государственной гражданской (муниципальной) службе и как его предотвратить или урегулировать.</w:t>
      </w:r>
    </w:p>
    <w:p w:rsidR="007B0BA9" w:rsidRPr="004801A9" w:rsidRDefault="007B0BA9" w:rsidP="007B0BA9">
      <w:pPr>
        <w:shd w:val="clear" w:color="auto" w:fill="FFFFFF"/>
        <w:ind w:firstLine="567"/>
        <w:jc w:val="both"/>
        <w:rPr>
          <w:sz w:val="22"/>
          <w:szCs w:val="22"/>
        </w:rPr>
      </w:pPr>
      <w:r w:rsidRPr="004801A9">
        <w:rPr>
          <w:sz w:val="22"/>
          <w:szCs w:val="22"/>
        </w:rPr>
        <w:t>Конфликт интересов - это ситуация, при которой личная заинтересованность государственного гражданского (муниципального) служащего (далее - служащий) влияет или может повлиять на надлежащее, объективное и беспристрастное исполнение им должностных (служебных) обязанностей (осуществление полномочий). Как служащий, так и представитель нанимателя обязаны принимать меры по предотвращению или урегулированию конфликта интересов. Соблюдение служащими указанного требования обеспечивается соответствующими комиссиями.</w:t>
      </w:r>
    </w:p>
    <w:p w:rsidR="007B0BA9" w:rsidRPr="004801A9" w:rsidRDefault="007B0BA9" w:rsidP="00FF6BFB">
      <w:pPr>
        <w:shd w:val="clear" w:color="auto" w:fill="FFFFFF"/>
        <w:ind w:firstLine="567"/>
        <w:jc w:val="both"/>
        <w:rPr>
          <w:sz w:val="22"/>
          <w:szCs w:val="22"/>
        </w:rPr>
      </w:pPr>
      <w:r w:rsidRPr="004801A9">
        <w:rPr>
          <w:sz w:val="22"/>
          <w:szCs w:val="22"/>
        </w:rPr>
        <w:t>Конфликт интересов всегда возникает на почве прямой или косвенной личной заинтересованности. Личная заинтересованность означает возможность в сложившейся ситуации получить доходы, выгоды, преимущества:</w:t>
      </w:r>
    </w:p>
    <w:p w:rsidR="007B0BA9" w:rsidRPr="004801A9" w:rsidRDefault="007B0BA9" w:rsidP="00FF6BFB">
      <w:pPr>
        <w:numPr>
          <w:ilvl w:val="0"/>
          <w:numId w:val="5"/>
        </w:numPr>
        <w:shd w:val="clear" w:color="auto" w:fill="FFFFFF"/>
        <w:tabs>
          <w:tab w:val="left" w:pos="851"/>
        </w:tabs>
        <w:ind w:left="0" w:firstLine="567"/>
        <w:jc w:val="both"/>
        <w:rPr>
          <w:sz w:val="22"/>
          <w:szCs w:val="22"/>
        </w:rPr>
      </w:pPr>
      <w:r w:rsidRPr="004801A9">
        <w:rPr>
          <w:sz w:val="22"/>
          <w:szCs w:val="22"/>
        </w:rPr>
        <w:t>самим служащим;</w:t>
      </w:r>
    </w:p>
    <w:p w:rsidR="007B0BA9" w:rsidRPr="004801A9" w:rsidRDefault="007B0BA9" w:rsidP="00FF6BFB">
      <w:pPr>
        <w:numPr>
          <w:ilvl w:val="0"/>
          <w:numId w:val="5"/>
        </w:numPr>
        <w:shd w:val="clear" w:color="auto" w:fill="FFFFFF"/>
        <w:tabs>
          <w:tab w:val="left" w:pos="851"/>
        </w:tabs>
        <w:ind w:left="0" w:firstLine="567"/>
        <w:jc w:val="both"/>
        <w:rPr>
          <w:sz w:val="22"/>
          <w:szCs w:val="22"/>
        </w:rPr>
      </w:pPr>
      <w:r w:rsidRPr="004801A9">
        <w:rPr>
          <w:sz w:val="22"/>
          <w:szCs w:val="22"/>
        </w:rPr>
        <w:t>лицами, состоящими со служащим в близком родстве или свойстве (близкими родственниками). К ним относятся его родители, супруги, дети, братья, сестры, а также братья, сестры, родители, дети супругов и супруги детей; Тот факт, что служащий расторг брак, не является безусловным основанием для вывода об отсутствии личной заинтересованности.</w:t>
      </w:r>
    </w:p>
    <w:p w:rsidR="007B0BA9" w:rsidRPr="004801A9" w:rsidRDefault="007B0BA9" w:rsidP="00FF6BFB">
      <w:pPr>
        <w:numPr>
          <w:ilvl w:val="0"/>
          <w:numId w:val="5"/>
        </w:numPr>
        <w:shd w:val="clear" w:color="auto" w:fill="FFFFFF"/>
        <w:tabs>
          <w:tab w:val="left" w:pos="851"/>
        </w:tabs>
        <w:ind w:left="0" w:firstLine="567"/>
        <w:jc w:val="both"/>
        <w:rPr>
          <w:sz w:val="22"/>
          <w:szCs w:val="22"/>
        </w:rPr>
      </w:pPr>
      <w:r w:rsidRPr="004801A9">
        <w:rPr>
          <w:sz w:val="22"/>
          <w:szCs w:val="22"/>
        </w:rPr>
        <w:t>организациями или гражданами, с которыми служащий и (или) его близкие родственники связаны имущественными, корпоративными или иными близкими отношениями.</w:t>
      </w:r>
    </w:p>
    <w:p w:rsidR="007B0BA9" w:rsidRPr="004801A9" w:rsidRDefault="007B0BA9" w:rsidP="007B0BA9">
      <w:pPr>
        <w:shd w:val="clear" w:color="auto" w:fill="FFFFFF"/>
        <w:ind w:firstLine="567"/>
        <w:jc w:val="both"/>
        <w:rPr>
          <w:sz w:val="22"/>
          <w:szCs w:val="22"/>
        </w:rPr>
      </w:pPr>
      <w:r w:rsidRPr="004801A9">
        <w:rPr>
          <w:sz w:val="22"/>
          <w:szCs w:val="22"/>
        </w:rPr>
        <w:t>К случаям возникновения личной заинтересованности можно отнести ситуации, когда выгоду получают или могут получить иные лица, например, друзья служащего, его родственников.</w:t>
      </w:r>
    </w:p>
    <w:p w:rsidR="007B0BA9" w:rsidRPr="004801A9" w:rsidRDefault="007B0BA9" w:rsidP="007B0BA9">
      <w:pPr>
        <w:shd w:val="clear" w:color="auto" w:fill="FFFFFF"/>
        <w:ind w:firstLine="567"/>
        <w:jc w:val="both"/>
        <w:rPr>
          <w:sz w:val="22"/>
          <w:szCs w:val="22"/>
        </w:rPr>
      </w:pPr>
      <w:r w:rsidRPr="004801A9">
        <w:rPr>
          <w:i/>
          <w:iCs/>
          <w:sz w:val="22"/>
          <w:szCs w:val="22"/>
        </w:rPr>
        <w:t>Какие меры нужно принять для предотвращения или урегулирования конфликта интересов.</w:t>
      </w:r>
    </w:p>
    <w:p w:rsidR="007B0BA9" w:rsidRPr="004801A9" w:rsidRDefault="007B0BA9" w:rsidP="007B0BA9">
      <w:pPr>
        <w:shd w:val="clear" w:color="auto" w:fill="FFFFFF"/>
        <w:ind w:firstLine="567"/>
        <w:jc w:val="both"/>
        <w:rPr>
          <w:sz w:val="22"/>
          <w:szCs w:val="22"/>
        </w:rPr>
      </w:pPr>
      <w:r w:rsidRPr="004801A9">
        <w:rPr>
          <w:sz w:val="22"/>
          <w:szCs w:val="22"/>
        </w:rPr>
        <w:t>Обязанность государственных гражданских и муниципальных служащих принимать меры по предотвращению и урегулированию конфликта интересов предусмотрена п. 1 ч. 3 ст. 10 Федерального закона от 25.12.2008 № 273-ФЗ «О противодействии коррупции» (далее – Закон № 273-ФЗ).</w:t>
      </w:r>
    </w:p>
    <w:p w:rsidR="007B0BA9" w:rsidRPr="004801A9" w:rsidRDefault="007B0BA9" w:rsidP="00FF6BFB">
      <w:pPr>
        <w:shd w:val="clear" w:color="auto" w:fill="FFFFFF"/>
        <w:ind w:firstLine="567"/>
        <w:jc w:val="both"/>
        <w:rPr>
          <w:sz w:val="22"/>
          <w:szCs w:val="22"/>
        </w:rPr>
      </w:pPr>
      <w:r w:rsidRPr="004801A9">
        <w:rPr>
          <w:sz w:val="22"/>
          <w:szCs w:val="22"/>
        </w:rPr>
        <w:t>Перечень таких мер не является исчерпывающим. В частности, служащий обязан:</w:t>
      </w:r>
    </w:p>
    <w:p w:rsidR="007B0BA9" w:rsidRPr="004801A9" w:rsidRDefault="007B0BA9" w:rsidP="00FF6BFB">
      <w:pPr>
        <w:numPr>
          <w:ilvl w:val="0"/>
          <w:numId w:val="6"/>
        </w:numPr>
        <w:shd w:val="clear" w:color="auto" w:fill="FFFFFF"/>
        <w:tabs>
          <w:tab w:val="left" w:pos="851"/>
        </w:tabs>
        <w:ind w:left="0" w:firstLine="567"/>
        <w:jc w:val="both"/>
        <w:rPr>
          <w:sz w:val="22"/>
          <w:szCs w:val="22"/>
        </w:rPr>
      </w:pPr>
      <w:r w:rsidRPr="004801A9">
        <w:rPr>
          <w:sz w:val="22"/>
          <w:szCs w:val="22"/>
        </w:rPr>
        <w:t>сообщить представителю нанимателя о возникшем конфликте интересов или о возможности его возникновения (ч. 2 ст. 11 Закона № 273-ФЗ, п. 12 ч. 1 ст. 15 Федерального закона от 27.07.2004 № 79-ФЗ «О государственной гражданской службе Российской Федерации» (далее – Закон № 79-ФЗ), п. 11 ч. 1 ст. 12 Федерального закона от 02.03.2007 № 25-ФЗ «О муниципальной службе в Российской Федерации» (далее – Закон № 25-ФЗ).</w:t>
      </w:r>
    </w:p>
    <w:p w:rsidR="007B0BA9" w:rsidRPr="004801A9" w:rsidRDefault="007B0BA9" w:rsidP="00FF6BFB">
      <w:pPr>
        <w:shd w:val="clear" w:color="auto" w:fill="FFFFFF"/>
        <w:ind w:firstLine="567"/>
        <w:jc w:val="both"/>
        <w:rPr>
          <w:sz w:val="22"/>
          <w:szCs w:val="22"/>
        </w:rPr>
      </w:pPr>
      <w:r w:rsidRPr="004801A9">
        <w:rPr>
          <w:sz w:val="22"/>
          <w:szCs w:val="22"/>
        </w:rPr>
        <w:t>Для этого необходимо направить представителю нанимателя соответствующее уведомление.</w:t>
      </w:r>
    </w:p>
    <w:p w:rsidR="007B0BA9" w:rsidRPr="004801A9" w:rsidRDefault="007B0BA9" w:rsidP="00FF6BFB">
      <w:pPr>
        <w:numPr>
          <w:ilvl w:val="0"/>
          <w:numId w:val="7"/>
        </w:numPr>
        <w:shd w:val="clear" w:color="auto" w:fill="FFFFFF"/>
        <w:tabs>
          <w:tab w:val="left" w:pos="851"/>
        </w:tabs>
        <w:ind w:left="0" w:firstLine="567"/>
        <w:jc w:val="both"/>
        <w:rPr>
          <w:sz w:val="22"/>
          <w:szCs w:val="22"/>
        </w:rPr>
      </w:pPr>
      <w:r w:rsidRPr="004801A9">
        <w:rPr>
          <w:sz w:val="22"/>
          <w:szCs w:val="22"/>
        </w:rPr>
        <w:t>при необходимости осуществить самоотвод (ч. 5 ст. 11 Закона № 273-ФЗ). Случаи самоотвода и его порядок устанавливаются законодательством РФ.</w:t>
      </w:r>
    </w:p>
    <w:p w:rsidR="007B0BA9" w:rsidRPr="004801A9" w:rsidRDefault="007B0BA9" w:rsidP="00FF6BFB">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Порядок признания гражданина безвестно отсутствующим.</w:t>
      </w:r>
    </w:p>
    <w:p w:rsidR="007B0BA9" w:rsidRPr="004801A9" w:rsidRDefault="007B0BA9" w:rsidP="007B0BA9">
      <w:pPr>
        <w:shd w:val="clear" w:color="auto" w:fill="FFFFFF"/>
        <w:ind w:firstLine="567"/>
        <w:jc w:val="both"/>
        <w:rPr>
          <w:sz w:val="22"/>
          <w:szCs w:val="22"/>
        </w:rPr>
      </w:pPr>
      <w:r w:rsidRPr="004801A9">
        <w:rPr>
          <w:sz w:val="22"/>
          <w:szCs w:val="22"/>
        </w:rPr>
        <w:t>Гражданин по заявлению заинтересованных лиц может быть признан судом безвестно отсутствующим, если в течение 1года в месте его жительства нет сведений о месте его пребывания.</w:t>
      </w:r>
    </w:p>
    <w:p w:rsidR="007B0BA9" w:rsidRPr="004801A9" w:rsidRDefault="007B0BA9" w:rsidP="007B0BA9">
      <w:pPr>
        <w:shd w:val="clear" w:color="auto" w:fill="FFFFFF"/>
        <w:ind w:firstLine="567"/>
        <w:jc w:val="both"/>
        <w:rPr>
          <w:sz w:val="22"/>
          <w:szCs w:val="22"/>
        </w:rPr>
      </w:pPr>
      <w:r w:rsidRPr="004801A9">
        <w:rPr>
          <w:sz w:val="22"/>
          <w:szCs w:val="22"/>
        </w:rPr>
        <w:t>Заинтересованность лица определяется той целью, ради которой подается указанное заявление. Заинтересованными лицами могут быть, например, супруги безвестно отсутствующего, лица, находившиеся на его иждивении.</w:t>
      </w:r>
    </w:p>
    <w:p w:rsidR="007B0BA9" w:rsidRPr="004801A9" w:rsidRDefault="007B0BA9" w:rsidP="007B0BA9">
      <w:pPr>
        <w:shd w:val="clear" w:color="auto" w:fill="FFFFFF"/>
        <w:ind w:firstLine="567"/>
        <w:jc w:val="both"/>
        <w:rPr>
          <w:sz w:val="22"/>
          <w:szCs w:val="22"/>
        </w:rPr>
      </w:pPr>
      <w:r w:rsidRPr="004801A9">
        <w:rPr>
          <w:sz w:val="22"/>
          <w:szCs w:val="22"/>
        </w:rPr>
        <w:t>В заявлении о признании гражданина безвестно отсутствующим следует указать для какой цели заявителю необходимо признать гражданина безвестно отсутствующим, а также изложить обстоятельства, подтверждающие безвестное отсутствие лица.</w:t>
      </w:r>
    </w:p>
    <w:p w:rsidR="007B0BA9" w:rsidRPr="004801A9" w:rsidRDefault="007B0BA9" w:rsidP="007B0BA9">
      <w:pPr>
        <w:shd w:val="clear" w:color="auto" w:fill="FFFFFF"/>
        <w:ind w:firstLine="567"/>
        <w:jc w:val="both"/>
        <w:rPr>
          <w:sz w:val="22"/>
          <w:szCs w:val="22"/>
        </w:rPr>
      </w:pPr>
      <w:r w:rsidRPr="004801A9">
        <w:rPr>
          <w:sz w:val="22"/>
          <w:szCs w:val="22"/>
        </w:rPr>
        <w:t xml:space="preserve">Дела о признании лица безвестно отсутствующим рассматриваются районными судами по месту жительства или месту нахождения заинтересованного лица в порядке особого </w:t>
      </w:r>
      <w:proofErr w:type="spellStart"/>
      <w:r w:rsidRPr="004801A9">
        <w:rPr>
          <w:sz w:val="22"/>
          <w:szCs w:val="22"/>
        </w:rPr>
        <w:t>производствас</w:t>
      </w:r>
      <w:proofErr w:type="spellEnd"/>
      <w:r w:rsidRPr="004801A9">
        <w:rPr>
          <w:sz w:val="22"/>
          <w:szCs w:val="22"/>
        </w:rPr>
        <w:t xml:space="preserve"> обязательным участием прокурора.</w:t>
      </w:r>
    </w:p>
    <w:p w:rsidR="007B0BA9" w:rsidRPr="004801A9" w:rsidRDefault="007B0BA9" w:rsidP="007B0BA9">
      <w:pPr>
        <w:shd w:val="clear" w:color="auto" w:fill="FFFFFF"/>
        <w:ind w:firstLine="567"/>
        <w:jc w:val="both"/>
        <w:rPr>
          <w:sz w:val="22"/>
          <w:szCs w:val="22"/>
        </w:rPr>
      </w:pPr>
      <w:r w:rsidRPr="004801A9">
        <w:rPr>
          <w:sz w:val="22"/>
          <w:szCs w:val="22"/>
        </w:rPr>
        <w:t>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безвестно отсутствующего, органы внутренних дел, службу судебных приставов, воинские части об имеющихся о нем сведениях.</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7B0BA9">
      <w:pPr>
        <w:contextualSpacing/>
        <w:jc w:val="both"/>
        <w:rPr>
          <w:rFonts w:eastAsia="Calibri"/>
          <w:b/>
          <w:bCs/>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Прокуратуру наделили полномочиями по осуществлению проверок в рамках антикоррупционного законодательства в отношении отдельных категорий лиц при их увольнении.</w:t>
      </w:r>
    </w:p>
    <w:p w:rsidR="007B0BA9" w:rsidRPr="004801A9" w:rsidRDefault="007B0BA9" w:rsidP="007B0BA9">
      <w:pPr>
        <w:shd w:val="clear" w:color="auto" w:fill="FFFFFF"/>
        <w:ind w:firstLine="567"/>
        <w:jc w:val="both"/>
        <w:rPr>
          <w:sz w:val="22"/>
          <w:szCs w:val="22"/>
        </w:rPr>
      </w:pPr>
      <w:r w:rsidRPr="004801A9">
        <w:rPr>
          <w:sz w:val="22"/>
          <w:szCs w:val="22"/>
        </w:rPr>
        <w:t>Согласно изменениям, внесенным Федеральным законом от 13.06.2023 № 258-ФЗ «О внесении изменений в отдельные законодательные акты Российской Федерации», в случае увольнения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и полноты представленных им сведений о доходах, об имуществе и обязательствах имущественного характера, и (или) соблюдения вышеуказанных ограничений и запретов, материалы, полученные в ходе такой проверки, в трехдневный срок после увольнения (прекращения полномочий) проверяемого лица направляются в органы прокуратуры Российской Федерации.</w:t>
      </w:r>
    </w:p>
    <w:p w:rsidR="007B0BA9" w:rsidRPr="004801A9" w:rsidRDefault="007B0BA9" w:rsidP="007B0BA9">
      <w:pPr>
        <w:shd w:val="clear" w:color="auto" w:fill="FFFFFF"/>
        <w:ind w:firstLine="567"/>
        <w:jc w:val="both"/>
        <w:rPr>
          <w:sz w:val="22"/>
          <w:szCs w:val="22"/>
        </w:rPr>
      </w:pPr>
      <w:r w:rsidRPr="004801A9">
        <w:rPr>
          <w:sz w:val="22"/>
          <w:szCs w:val="22"/>
        </w:rPr>
        <w:t>Генеральный прокурор Российской Федерации или подчиненные ему прокуроры не позднее десяти рабочих дней со дня поступления таких материалов принимают решение об осуществлении в отношении проверяемого лица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rsidR="007B0BA9" w:rsidRPr="004801A9" w:rsidRDefault="007B0BA9" w:rsidP="007B0BA9">
      <w:pPr>
        <w:shd w:val="clear" w:color="auto" w:fill="FFFFFF"/>
        <w:ind w:firstLine="567"/>
        <w:jc w:val="both"/>
        <w:rPr>
          <w:sz w:val="22"/>
          <w:szCs w:val="22"/>
        </w:rPr>
      </w:pPr>
      <w:r w:rsidRPr="004801A9">
        <w:rPr>
          <w:sz w:val="22"/>
          <w:szCs w:val="22"/>
        </w:rPr>
        <w:t>Законом установлено, что вышеуказанная проверка не может проводится по истечении шести месяцев со дня увольнения (прекращения полномочий) проверяемого лица.</w:t>
      </w:r>
    </w:p>
    <w:p w:rsidR="007B0BA9" w:rsidRPr="004801A9" w:rsidRDefault="007B0BA9" w:rsidP="007B0BA9">
      <w:pPr>
        <w:shd w:val="clear" w:color="auto" w:fill="FFFFFF"/>
        <w:ind w:firstLine="567"/>
        <w:jc w:val="both"/>
        <w:rPr>
          <w:sz w:val="22"/>
          <w:szCs w:val="22"/>
        </w:rPr>
      </w:pPr>
      <w:r w:rsidRPr="004801A9">
        <w:rPr>
          <w:sz w:val="22"/>
          <w:szCs w:val="22"/>
        </w:rPr>
        <w:t>Также согласно нововведениям, прокуроры по результатам рассмотрения материалов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Перечень неисправностей, при которых нельзя ездить на автомобиле с 1 сентября 2023 года.</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С 1 сентября 2023 г. вступает в силу постановление Правительства Российской Федерации от 27.05.2023 № 837 «О внесении изменений в Основные положения по допуску транспортных средств к эксплуатации и обязанности должностных лиц по обеспечению безопасности дорожного движения».</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Обновлен список поломок и условий, при которых транспортное средство не допустят к дорожному движению.</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Автомобилем нельзя будет управлять, в частности, если: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в зимний период транспортное средство категорий M1 и N1 не укомплектованы зимними шинами;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в летний период используются шины с шипами противоскольжения;</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 зимняя резина (в </w:t>
      </w:r>
      <w:proofErr w:type="spellStart"/>
      <w:r w:rsidRPr="004801A9">
        <w:rPr>
          <w:sz w:val="22"/>
          <w:szCs w:val="22"/>
          <w:shd w:val="clear" w:color="auto" w:fill="FFFFFF"/>
        </w:rPr>
        <w:t>т.ч</w:t>
      </w:r>
      <w:proofErr w:type="spellEnd"/>
      <w:r w:rsidRPr="004801A9">
        <w:rPr>
          <w:sz w:val="22"/>
          <w:szCs w:val="22"/>
          <w:shd w:val="clear" w:color="auto" w:fill="FFFFFF"/>
        </w:rPr>
        <w:t>. шипованная) стоит не на всех колесах;</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не работает система ABS (при наличии), что выявят по индикатору на приборной панели;</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 xml:space="preserve">- есть видимые следы </w:t>
      </w:r>
      <w:proofErr w:type="spellStart"/>
      <w:r w:rsidRPr="004801A9">
        <w:rPr>
          <w:sz w:val="22"/>
          <w:szCs w:val="22"/>
          <w:shd w:val="clear" w:color="auto" w:fill="FFFFFF"/>
        </w:rPr>
        <w:t>подтекания</w:t>
      </w:r>
      <w:proofErr w:type="spellEnd"/>
      <w:r w:rsidRPr="004801A9">
        <w:rPr>
          <w:sz w:val="22"/>
          <w:szCs w:val="22"/>
          <w:shd w:val="clear" w:color="auto" w:fill="FFFFFF"/>
        </w:rPr>
        <w:t xml:space="preserve"> жидкости гидроусилителя руля, которые не связаны с проведением техобслуживания.</w:t>
      </w:r>
    </w:p>
    <w:p w:rsidR="007B0BA9" w:rsidRPr="004801A9" w:rsidRDefault="007B0BA9" w:rsidP="007B0BA9">
      <w:pPr>
        <w:shd w:val="clear" w:color="auto" w:fill="FFFFFF"/>
        <w:ind w:firstLine="567"/>
        <w:jc w:val="both"/>
        <w:rPr>
          <w:sz w:val="22"/>
          <w:szCs w:val="22"/>
        </w:rPr>
      </w:pPr>
      <w:r w:rsidRPr="004801A9">
        <w:rPr>
          <w:sz w:val="22"/>
          <w:szCs w:val="22"/>
          <w:shd w:val="clear" w:color="auto" w:fill="FFFFFF"/>
        </w:rPr>
        <w:t>Среди прочего в перечень включат ряд дефектов сцепных устройств и ремней безопасности. Также определят случаи, когда на бампера транспортного средства категорий M1 и N1 нельзя устанавливать защитные конструкции из стали и других прочных материалов.</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 xml:space="preserve">Заготовка и сбор </w:t>
      </w:r>
      <w:proofErr w:type="spellStart"/>
      <w:r w:rsidRPr="004801A9">
        <w:rPr>
          <w:rFonts w:eastAsia="Calibri"/>
          <w:b/>
          <w:bCs/>
          <w:sz w:val="22"/>
          <w:szCs w:val="22"/>
          <w:shd w:val="clear" w:color="auto" w:fill="FFFFFF"/>
          <w:lang w:eastAsia="en-US"/>
        </w:rPr>
        <w:t>недревесных</w:t>
      </w:r>
      <w:proofErr w:type="spellEnd"/>
      <w:r w:rsidRPr="004801A9">
        <w:rPr>
          <w:rFonts w:eastAsia="Calibri"/>
          <w:b/>
          <w:bCs/>
          <w:sz w:val="22"/>
          <w:szCs w:val="22"/>
          <w:shd w:val="clear" w:color="auto" w:fill="FFFFFF"/>
          <w:lang w:eastAsia="en-US"/>
        </w:rPr>
        <w:t xml:space="preserve"> лесных ресурсов.</w:t>
      </w:r>
    </w:p>
    <w:p w:rsidR="007B0BA9" w:rsidRPr="004801A9" w:rsidRDefault="007B0BA9" w:rsidP="007B0BA9">
      <w:pPr>
        <w:shd w:val="clear" w:color="auto" w:fill="FFFFFF"/>
        <w:ind w:firstLine="567"/>
        <w:jc w:val="both"/>
        <w:rPr>
          <w:sz w:val="22"/>
          <w:szCs w:val="22"/>
        </w:rPr>
      </w:pPr>
      <w:r w:rsidRPr="004801A9">
        <w:rPr>
          <w:sz w:val="22"/>
          <w:szCs w:val="22"/>
        </w:rPr>
        <w:t xml:space="preserve">Согласно ст. 32 Лесного кодекса Российской Федерации заготовка и сбор </w:t>
      </w:r>
      <w:proofErr w:type="spellStart"/>
      <w:r w:rsidRPr="004801A9">
        <w:rPr>
          <w:sz w:val="22"/>
          <w:szCs w:val="22"/>
        </w:rPr>
        <w:t>недревесных</w:t>
      </w:r>
      <w:proofErr w:type="spellEnd"/>
      <w:r w:rsidRPr="004801A9">
        <w:rPr>
          <w:sz w:val="22"/>
          <w:szCs w:val="22"/>
        </w:rPr>
        <w:t xml:space="preserve">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7B0BA9" w:rsidRPr="004801A9" w:rsidRDefault="007B0BA9" w:rsidP="007B0BA9">
      <w:pPr>
        <w:shd w:val="clear" w:color="auto" w:fill="FFFFFF"/>
        <w:ind w:firstLine="567"/>
        <w:jc w:val="both"/>
        <w:rPr>
          <w:sz w:val="22"/>
          <w:szCs w:val="22"/>
        </w:rPr>
      </w:pPr>
      <w:r w:rsidRPr="004801A9">
        <w:rPr>
          <w:sz w:val="22"/>
          <w:szCs w:val="22"/>
        </w:rPr>
        <w:t xml:space="preserve">К </w:t>
      </w:r>
      <w:proofErr w:type="spellStart"/>
      <w:r w:rsidRPr="004801A9">
        <w:rPr>
          <w:sz w:val="22"/>
          <w:szCs w:val="22"/>
        </w:rPr>
        <w:t>недревесным</w:t>
      </w:r>
      <w:proofErr w:type="spellEnd"/>
      <w:r w:rsidRPr="004801A9">
        <w:rPr>
          <w:sz w:val="22"/>
          <w:szCs w:val="22"/>
        </w:rPr>
        <w:t xml:space="preserve"> лесным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7B0BA9" w:rsidRPr="004801A9" w:rsidRDefault="007B0BA9" w:rsidP="007B0BA9">
      <w:pPr>
        <w:shd w:val="clear" w:color="auto" w:fill="FFFFFF"/>
        <w:ind w:firstLine="567"/>
        <w:jc w:val="both"/>
        <w:rPr>
          <w:sz w:val="22"/>
          <w:szCs w:val="22"/>
        </w:rPr>
      </w:pPr>
      <w:r w:rsidRPr="004801A9">
        <w:rPr>
          <w:sz w:val="22"/>
          <w:szCs w:val="22"/>
        </w:rPr>
        <w:t xml:space="preserve">Граждане, юридические лица, осуществляющие заготовку и сбор </w:t>
      </w:r>
      <w:proofErr w:type="spellStart"/>
      <w:r w:rsidRPr="004801A9">
        <w:rPr>
          <w:sz w:val="22"/>
          <w:szCs w:val="22"/>
        </w:rPr>
        <w:t>недревесных</w:t>
      </w:r>
      <w:proofErr w:type="spellEnd"/>
      <w:r w:rsidRPr="004801A9">
        <w:rPr>
          <w:sz w:val="22"/>
          <w:szCs w:val="22"/>
        </w:rPr>
        <w:t xml:space="preserve"> лесных ресурсов, вправе возводить навесы и другие некапитальные строения, сооружения на предоставленных им лесных участках.</w:t>
      </w:r>
    </w:p>
    <w:p w:rsidR="007B0BA9" w:rsidRPr="004801A9" w:rsidRDefault="007B0BA9" w:rsidP="007B0BA9">
      <w:pPr>
        <w:shd w:val="clear" w:color="auto" w:fill="FFFFFF"/>
        <w:ind w:firstLine="567"/>
        <w:jc w:val="both"/>
        <w:rPr>
          <w:sz w:val="22"/>
          <w:szCs w:val="22"/>
        </w:rPr>
      </w:pPr>
      <w:r w:rsidRPr="004801A9">
        <w:rPr>
          <w:sz w:val="22"/>
          <w:szCs w:val="22"/>
        </w:rPr>
        <w:t xml:space="preserve">Граждане, юридические лица осуществляют заготовку и сбор </w:t>
      </w:r>
      <w:proofErr w:type="spellStart"/>
      <w:r w:rsidRPr="004801A9">
        <w:rPr>
          <w:sz w:val="22"/>
          <w:szCs w:val="22"/>
        </w:rPr>
        <w:t>недревесных</w:t>
      </w:r>
      <w:proofErr w:type="spellEnd"/>
      <w:r w:rsidRPr="004801A9">
        <w:rPr>
          <w:sz w:val="22"/>
          <w:szCs w:val="22"/>
        </w:rPr>
        <w:t xml:space="preserve"> лесных ресурсов на основании договоров аренды лесных участков.</w:t>
      </w:r>
    </w:p>
    <w:p w:rsidR="007B0BA9" w:rsidRPr="004801A9" w:rsidRDefault="007B0BA9" w:rsidP="007B0BA9">
      <w:pPr>
        <w:shd w:val="clear" w:color="auto" w:fill="FFFFFF"/>
        <w:ind w:firstLine="567"/>
        <w:jc w:val="both"/>
        <w:rPr>
          <w:sz w:val="22"/>
          <w:szCs w:val="22"/>
        </w:rPr>
      </w:pPr>
      <w:r w:rsidRPr="004801A9">
        <w:rPr>
          <w:sz w:val="22"/>
          <w:szCs w:val="22"/>
        </w:rPr>
        <w:t>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w:t>
      </w:r>
    </w:p>
    <w:p w:rsidR="007B0BA9" w:rsidRPr="004801A9" w:rsidRDefault="007B0BA9" w:rsidP="007B0BA9">
      <w:pPr>
        <w:shd w:val="clear" w:color="auto" w:fill="FFFFFF"/>
        <w:ind w:firstLine="567"/>
        <w:jc w:val="both"/>
        <w:rPr>
          <w:sz w:val="22"/>
          <w:szCs w:val="22"/>
        </w:rPr>
      </w:pPr>
      <w:r w:rsidRPr="004801A9">
        <w:rPr>
          <w:sz w:val="22"/>
          <w:szCs w:val="22"/>
        </w:rPr>
        <w:t xml:space="preserve">Правила заготовки и сбора </w:t>
      </w:r>
      <w:proofErr w:type="spellStart"/>
      <w:r w:rsidRPr="004801A9">
        <w:rPr>
          <w:sz w:val="22"/>
          <w:szCs w:val="22"/>
        </w:rPr>
        <w:t>недревесных</w:t>
      </w:r>
      <w:proofErr w:type="spellEnd"/>
      <w:r w:rsidRPr="004801A9">
        <w:rPr>
          <w:sz w:val="22"/>
          <w:szCs w:val="22"/>
        </w:rPr>
        <w:t xml:space="preserve"> лесных ресурсов устанавливаются уполномоченным федеральным органом исполнительной власти.</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Начало течения срока исковой давности.</w:t>
      </w:r>
    </w:p>
    <w:p w:rsidR="007B0BA9" w:rsidRPr="004801A9" w:rsidRDefault="007B0BA9" w:rsidP="007B0BA9">
      <w:pPr>
        <w:shd w:val="clear" w:color="auto" w:fill="FFFFFF"/>
        <w:ind w:firstLine="567"/>
        <w:jc w:val="both"/>
        <w:rPr>
          <w:sz w:val="22"/>
          <w:szCs w:val="22"/>
        </w:rPr>
      </w:pPr>
      <w:r w:rsidRPr="004801A9">
        <w:rPr>
          <w:sz w:val="22"/>
          <w:szCs w:val="22"/>
        </w:rPr>
        <w:t>Согласно ст. 200 Гражданского кодекса Российской Федерации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7B0BA9" w:rsidRPr="004801A9" w:rsidRDefault="007B0BA9" w:rsidP="007B0BA9">
      <w:pPr>
        <w:shd w:val="clear" w:color="auto" w:fill="FFFFFF"/>
        <w:ind w:firstLine="567"/>
        <w:jc w:val="both"/>
        <w:rPr>
          <w:sz w:val="22"/>
          <w:szCs w:val="22"/>
        </w:rPr>
      </w:pPr>
      <w:r w:rsidRPr="004801A9">
        <w:rPr>
          <w:sz w:val="22"/>
          <w:szCs w:val="22"/>
        </w:rPr>
        <w:t>По обязательствам с определенным сроком исполнения течение срока исковой давности начинается по окончании срока исполнения.</w:t>
      </w:r>
    </w:p>
    <w:p w:rsidR="007B0BA9" w:rsidRPr="004801A9" w:rsidRDefault="007B0BA9" w:rsidP="007B0BA9">
      <w:pPr>
        <w:shd w:val="clear" w:color="auto" w:fill="FFFFFF"/>
        <w:ind w:firstLine="567"/>
        <w:jc w:val="both"/>
        <w:rPr>
          <w:sz w:val="22"/>
          <w:szCs w:val="22"/>
        </w:rPr>
      </w:pPr>
      <w:r w:rsidRPr="004801A9">
        <w:rPr>
          <w:sz w:val="22"/>
          <w:szCs w:val="22"/>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7B0BA9" w:rsidRPr="004801A9" w:rsidRDefault="007B0BA9" w:rsidP="007B0BA9">
      <w:pPr>
        <w:shd w:val="clear" w:color="auto" w:fill="FFFFFF"/>
        <w:ind w:firstLine="567"/>
        <w:jc w:val="both"/>
        <w:rPr>
          <w:sz w:val="22"/>
          <w:szCs w:val="22"/>
        </w:rPr>
      </w:pPr>
      <w:r w:rsidRPr="004801A9">
        <w:rPr>
          <w:sz w:val="22"/>
          <w:szCs w:val="22"/>
        </w:rPr>
        <w:t>По регрессным обязательствам течение срока исковой давности начинается со дня исполнения основного обязательства.</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Требования к письменному обращению.</w:t>
      </w:r>
    </w:p>
    <w:p w:rsidR="007B0BA9" w:rsidRPr="004801A9" w:rsidRDefault="007B0BA9" w:rsidP="007B0BA9">
      <w:pPr>
        <w:shd w:val="clear" w:color="auto" w:fill="FFFFFF"/>
        <w:ind w:firstLine="567"/>
        <w:jc w:val="both"/>
        <w:rPr>
          <w:sz w:val="22"/>
          <w:szCs w:val="22"/>
        </w:rPr>
      </w:pPr>
      <w:r w:rsidRPr="004801A9">
        <w:rPr>
          <w:sz w:val="22"/>
          <w:szCs w:val="22"/>
        </w:rPr>
        <w:t>Согласно статье 7 Федерального закона от 02.05.2006 N 59-ФЗ «О порядке рассмотрения обращений граждан Российской Федерации»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B0BA9" w:rsidRPr="004801A9" w:rsidRDefault="007B0BA9" w:rsidP="007B0BA9">
      <w:pPr>
        <w:shd w:val="clear" w:color="auto" w:fill="FFFFFF"/>
        <w:ind w:firstLine="567"/>
        <w:jc w:val="both"/>
        <w:rPr>
          <w:sz w:val="22"/>
          <w:szCs w:val="22"/>
        </w:rPr>
      </w:pPr>
      <w:r w:rsidRPr="004801A9">
        <w:rPr>
          <w:sz w:val="22"/>
          <w:szCs w:val="22"/>
        </w:rPr>
        <w:t>В случае необходимости в подтверждение своих доводов гражданин прилагает к письменному обращению документы и материалы либо их копии.</w:t>
      </w:r>
    </w:p>
    <w:p w:rsidR="007B0BA9" w:rsidRPr="004801A9" w:rsidRDefault="007B0BA9" w:rsidP="007B0BA9">
      <w:pPr>
        <w:shd w:val="clear" w:color="auto" w:fill="FFFFFF"/>
        <w:ind w:firstLine="567"/>
        <w:jc w:val="both"/>
        <w:rPr>
          <w:sz w:val="22"/>
          <w:szCs w:val="22"/>
        </w:rPr>
      </w:pPr>
      <w:r w:rsidRPr="004801A9">
        <w:rPr>
          <w:sz w:val="22"/>
          <w:szCs w:val="22"/>
        </w:rPr>
        <w:t>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Водные объекты общего пользования.</w:t>
      </w:r>
    </w:p>
    <w:p w:rsidR="007B0BA9" w:rsidRPr="004801A9" w:rsidRDefault="007B0BA9" w:rsidP="007B0BA9">
      <w:pPr>
        <w:shd w:val="clear" w:color="auto" w:fill="FFFFFF"/>
        <w:ind w:firstLine="567"/>
        <w:jc w:val="both"/>
        <w:rPr>
          <w:sz w:val="22"/>
          <w:szCs w:val="22"/>
        </w:rPr>
      </w:pPr>
      <w:r w:rsidRPr="004801A9">
        <w:rPr>
          <w:sz w:val="22"/>
          <w:szCs w:val="22"/>
        </w:rPr>
        <w:t>Согласно ст. 6 Водного кодекса Российской Федерации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7B0BA9" w:rsidRPr="004801A9" w:rsidRDefault="007B0BA9" w:rsidP="007B0BA9">
      <w:pPr>
        <w:shd w:val="clear" w:color="auto" w:fill="FFFFFF"/>
        <w:ind w:firstLine="567"/>
        <w:jc w:val="both"/>
        <w:rPr>
          <w:sz w:val="22"/>
          <w:szCs w:val="22"/>
        </w:rPr>
      </w:pPr>
      <w:r w:rsidRPr="004801A9">
        <w:rPr>
          <w:sz w:val="22"/>
          <w:szCs w:val="22"/>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7B0BA9" w:rsidRPr="004801A9" w:rsidRDefault="007B0BA9" w:rsidP="007B0BA9">
      <w:pPr>
        <w:shd w:val="clear" w:color="auto" w:fill="FFFFFF"/>
        <w:ind w:firstLine="567"/>
        <w:jc w:val="both"/>
        <w:rPr>
          <w:sz w:val="22"/>
          <w:szCs w:val="22"/>
        </w:rPr>
      </w:pPr>
      <w:r w:rsidRPr="004801A9">
        <w:rPr>
          <w:sz w:val="22"/>
          <w:szCs w:val="22"/>
        </w:rPr>
        <w:t xml:space="preserve">Использование водных объектов общего пользования осуществляется в соответствии с правилами охраны жизни людей на водных объектах, утверждаемыми в порядке, определяемом уполномоченным федеральным органом исполнительной власти, а также исходя </w:t>
      </w:r>
      <w:proofErr w:type="gramStart"/>
      <w:r w:rsidRPr="004801A9">
        <w:rPr>
          <w:sz w:val="22"/>
          <w:szCs w:val="22"/>
        </w:rPr>
        <w:t>из устанавливаемых органами</w:t>
      </w:r>
      <w:proofErr w:type="gramEnd"/>
      <w:r w:rsidRPr="004801A9">
        <w:rPr>
          <w:sz w:val="22"/>
          <w:szCs w:val="22"/>
        </w:rPr>
        <w:t xml:space="preserve"> местного самоуправления правил использования водных объектов для личных и бытовых нужд.</w:t>
      </w:r>
    </w:p>
    <w:p w:rsidR="007B0BA9" w:rsidRPr="004801A9" w:rsidRDefault="007B0BA9" w:rsidP="007B0BA9">
      <w:pPr>
        <w:shd w:val="clear" w:color="auto" w:fill="FFFFFF"/>
        <w:ind w:firstLine="567"/>
        <w:jc w:val="both"/>
        <w:rPr>
          <w:sz w:val="22"/>
          <w:szCs w:val="22"/>
        </w:rPr>
      </w:pPr>
      <w:r w:rsidRPr="004801A9">
        <w:rPr>
          <w:sz w:val="22"/>
          <w:szCs w:val="22"/>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B0BA9" w:rsidRPr="004801A9" w:rsidRDefault="007B0BA9" w:rsidP="007B0BA9">
      <w:pPr>
        <w:shd w:val="clear" w:color="auto" w:fill="FFFFFF"/>
        <w:ind w:firstLine="567"/>
        <w:jc w:val="both"/>
        <w:rPr>
          <w:sz w:val="22"/>
          <w:szCs w:val="22"/>
        </w:rPr>
      </w:pPr>
      <w:r w:rsidRPr="004801A9">
        <w:rPr>
          <w:sz w:val="22"/>
          <w:szCs w:val="22"/>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4801A9" w:rsidRDefault="004801A9" w:rsidP="007B0BA9">
      <w:pPr>
        <w:contextualSpacing/>
        <w:jc w:val="both"/>
        <w:rPr>
          <w:rFonts w:eastAsia="Calibri"/>
          <w:sz w:val="22"/>
          <w:szCs w:val="22"/>
          <w:shd w:val="clear" w:color="auto" w:fill="FFFFFF"/>
          <w:lang w:eastAsia="en-US"/>
        </w:rPr>
      </w:pPr>
    </w:p>
    <w:p w:rsidR="004801A9" w:rsidRDefault="004801A9" w:rsidP="007B0BA9">
      <w:pPr>
        <w:contextualSpacing/>
        <w:jc w:val="both"/>
        <w:rPr>
          <w:rFonts w:eastAsia="Calibri"/>
          <w:sz w:val="22"/>
          <w:szCs w:val="22"/>
          <w:shd w:val="clear" w:color="auto" w:fill="FFFFFF"/>
          <w:lang w:eastAsia="en-US"/>
        </w:rPr>
      </w:pPr>
    </w:p>
    <w:p w:rsidR="004801A9" w:rsidRPr="004801A9" w:rsidRDefault="004801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4801A9">
      <w:pPr>
        <w:contextualSpacing/>
        <w:jc w:val="center"/>
        <w:rPr>
          <w:rFonts w:eastAsia="Calibri"/>
          <w:b/>
          <w:bCs/>
          <w:sz w:val="22"/>
          <w:szCs w:val="22"/>
          <w:shd w:val="clear" w:color="auto" w:fill="FFFFFF"/>
          <w:lang w:eastAsia="en-US"/>
        </w:rPr>
      </w:pPr>
      <w:r w:rsidRPr="004801A9">
        <w:rPr>
          <w:rFonts w:eastAsia="Calibri"/>
          <w:b/>
          <w:bCs/>
          <w:sz w:val="22"/>
          <w:szCs w:val="22"/>
          <w:shd w:val="clear" w:color="auto" w:fill="FFFFFF"/>
          <w:lang w:eastAsia="en-US"/>
        </w:rPr>
        <w:t>Нарушение порядка участия средств массовой информации в информационном обеспечении выборов, референдумов, общероссийского голосования.</w:t>
      </w:r>
    </w:p>
    <w:p w:rsidR="007B0BA9" w:rsidRPr="004801A9" w:rsidRDefault="007B0BA9" w:rsidP="007B0BA9">
      <w:pPr>
        <w:shd w:val="clear" w:color="auto" w:fill="FFFFFF"/>
        <w:ind w:firstLine="567"/>
        <w:jc w:val="both"/>
        <w:rPr>
          <w:sz w:val="22"/>
          <w:szCs w:val="22"/>
        </w:rPr>
      </w:pPr>
      <w:r w:rsidRPr="004801A9">
        <w:rPr>
          <w:sz w:val="22"/>
          <w:szCs w:val="22"/>
        </w:rPr>
        <w:t>Согласно ст. 5.5. Кодекса Российской Федерации об административных правонарушениях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 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7B0BA9" w:rsidRPr="004801A9" w:rsidRDefault="007B0BA9" w:rsidP="007B0BA9">
      <w:pPr>
        <w:shd w:val="clear" w:color="auto" w:fill="FFFFFF"/>
        <w:ind w:firstLine="567"/>
        <w:jc w:val="both"/>
        <w:rPr>
          <w:sz w:val="22"/>
          <w:szCs w:val="22"/>
        </w:rPr>
      </w:pPr>
      <w:proofErr w:type="spellStart"/>
      <w:r w:rsidRPr="004801A9">
        <w:rPr>
          <w:sz w:val="22"/>
          <w:szCs w:val="22"/>
        </w:rPr>
        <w:t>Непредоставление</w:t>
      </w:r>
      <w:proofErr w:type="spellEnd"/>
      <w:r w:rsidRPr="004801A9">
        <w:rPr>
          <w:sz w:val="22"/>
          <w:szCs w:val="22"/>
        </w:rPr>
        <w:t xml:space="preserve">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 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7B0BA9" w:rsidRPr="004801A9" w:rsidRDefault="007B0BA9" w:rsidP="007B0BA9">
      <w:pPr>
        <w:contextualSpacing/>
        <w:jc w:val="both"/>
        <w:rPr>
          <w:rFonts w:eastAsia="Calibri"/>
          <w:sz w:val="22"/>
          <w:szCs w:val="22"/>
          <w:shd w:val="clear" w:color="auto" w:fill="FFFFFF"/>
          <w:lang w:eastAsia="en-US"/>
        </w:rPr>
      </w:pP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Заместитель прокурора</w:t>
      </w:r>
      <w:r w:rsidR="00FF6BFB" w:rsidRPr="004801A9">
        <w:rPr>
          <w:rFonts w:eastAsia="Calibri"/>
          <w:sz w:val="22"/>
          <w:szCs w:val="22"/>
          <w:shd w:val="clear" w:color="auto" w:fill="FFFFFF"/>
          <w:lang w:eastAsia="en-US"/>
        </w:rPr>
        <w:t xml:space="preserve"> </w:t>
      </w:r>
      <w:proofErr w:type="spellStart"/>
      <w:r w:rsidRPr="004801A9">
        <w:rPr>
          <w:rFonts w:eastAsia="Calibri"/>
          <w:sz w:val="22"/>
          <w:szCs w:val="22"/>
          <w:shd w:val="clear" w:color="auto" w:fill="FFFFFF"/>
          <w:lang w:eastAsia="en-US"/>
        </w:rPr>
        <w:t>Волотовского</w:t>
      </w:r>
      <w:proofErr w:type="spellEnd"/>
      <w:r w:rsidRPr="004801A9">
        <w:rPr>
          <w:rFonts w:eastAsia="Calibri"/>
          <w:sz w:val="22"/>
          <w:szCs w:val="22"/>
          <w:shd w:val="clear" w:color="auto" w:fill="FFFFFF"/>
          <w:lang w:eastAsia="en-US"/>
        </w:rPr>
        <w:t xml:space="preserve"> района</w:t>
      </w:r>
    </w:p>
    <w:p w:rsidR="007B0BA9" w:rsidRPr="004801A9" w:rsidRDefault="007B0BA9" w:rsidP="007B0BA9">
      <w:pPr>
        <w:contextualSpacing/>
        <w:jc w:val="both"/>
        <w:rPr>
          <w:rFonts w:eastAsia="Calibri"/>
          <w:sz w:val="22"/>
          <w:szCs w:val="22"/>
          <w:shd w:val="clear" w:color="auto" w:fill="FFFFFF"/>
          <w:lang w:eastAsia="en-US"/>
        </w:rPr>
      </w:pPr>
      <w:r w:rsidRPr="004801A9">
        <w:rPr>
          <w:rFonts w:eastAsia="Calibri"/>
          <w:sz w:val="22"/>
          <w:szCs w:val="22"/>
          <w:shd w:val="clear" w:color="auto" w:fill="FFFFFF"/>
          <w:lang w:eastAsia="en-US"/>
        </w:rPr>
        <w:t xml:space="preserve">младший советник юстиции                                                            Д.В. </w:t>
      </w:r>
      <w:proofErr w:type="spellStart"/>
      <w:r w:rsidRPr="004801A9">
        <w:rPr>
          <w:rFonts w:eastAsia="Calibri"/>
          <w:sz w:val="22"/>
          <w:szCs w:val="22"/>
          <w:shd w:val="clear" w:color="auto" w:fill="FFFFFF"/>
          <w:lang w:eastAsia="en-US"/>
        </w:rPr>
        <w:t>Домошонкин</w:t>
      </w:r>
      <w:proofErr w:type="spellEnd"/>
    </w:p>
    <w:p w:rsidR="00FF6BFB" w:rsidRPr="004801A9" w:rsidRDefault="00FF6BFB"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FF6BFB" w:rsidRPr="004801A9" w:rsidRDefault="00FF6BFB" w:rsidP="007B0BA9">
      <w:pPr>
        <w:contextualSpacing/>
        <w:jc w:val="both"/>
        <w:rPr>
          <w:rFonts w:eastAsia="Calibri"/>
          <w:sz w:val="22"/>
          <w:szCs w:val="22"/>
          <w:shd w:val="clear" w:color="auto" w:fill="FFFFFF"/>
          <w:lang w:eastAsia="en-US"/>
        </w:rPr>
      </w:pPr>
    </w:p>
    <w:p w:rsidR="007B0BA9" w:rsidRPr="004801A9" w:rsidRDefault="007B0BA9" w:rsidP="00FF6BFB">
      <w:pPr>
        <w:shd w:val="clear" w:color="auto" w:fill="FFFFFF"/>
        <w:ind w:left="-425" w:firstLine="567"/>
        <w:contextualSpacing/>
        <w:jc w:val="center"/>
        <w:rPr>
          <w:b/>
          <w:sz w:val="22"/>
          <w:szCs w:val="22"/>
        </w:rPr>
      </w:pPr>
      <w:r w:rsidRPr="004801A9">
        <w:rPr>
          <w:b/>
          <w:bCs/>
          <w:sz w:val="22"/>
          <w:szCs w:val="22"/>
          <w:shd w:val="clear" w:color="auto" w:fill="FFFFFF"/>
        </w:rPr>
        <w:t xml:space="preserve">«Прокуратура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добивается компенсации морального вреда, причиненного ребёнку в результате укуса собаки</w:t>
      </w:r>
      <w:r w:rsidRPr="004801A9">
        <w:rPr>
          <w:b/>
          <w:sz w:val="22"/>
          <w:szCs w:val="22"/>
        </w:rPr>
        <w:t>».</w:t>
      </w:r>
    </w:p>
    <w:p w:rsidR="007B0BA9" w:rsidRPr="004801A9" w:rsidRDefault="007B0BA9" w:rsidP="007B0BA9">
      <w:pPr>
        <w:shd w:val="clear" w:color="auto" w:fill="FFFFFF"/>
        <w:ind w:left="-425" w:firstLine="567"/>
        <w:contextualSpacing/>
        <w:jc w:val="both"/>
        <w:rPr>
          <w:sz w:val="22"/>
          <w:szCs w:val="22"/>
        </w:rPr>
      </w:pPr>
      <w:r w:rsidRPr="004801A9">
        <w:rPr>
          <w:sz w:val="22"/>
          <w:szCs w:val="22"/>
          <w:shd w:val="clear" w:color="auto" w:fill="FFFFFF"/>
        </w:rPr>
        <w:t xml:space="preserve">Прокуратура </w:t>
      </w:r>
      <w:proofErr w:type="spellStart"/>
      <w:r w:rsidRPr="004801A9">
        <w:rPr>
          <w:bCs/>
          <w:sz w:val="22"/>
          <w:szCs w:val="22"/>
          <w:shd w:val="clear" w:color="auto" w:fill="FFFFFF"/>
        </w:rPr>
        <w:t>Волотовского</w:t>
      </w:r>
      <w:proofErr w:type="spellEnd"/>
      <w:r w:rsidRPr="004801A9">
        <w:rPr>
          <w:bCs/>
          <w:sz w:val="22"/>
          <w:szCs w:val="22"/>
          <w:shd w:val="clear" w:color="auto" w:fill="FFFFFF"/>
        </w:rPr>
        <w:t xml:space="preserve"> </w:t>
      </w:r>
      <w:r w:rsidRPr="004801A9">
        <w:rPr>
          <w:sz w:val="22"/>
          <w:szCs w:val="22"/>
          <w:shd w:val="clear" w:color="auto" w:fill="FFFFFF"/>
        </w:rPr>
        <w:t>района по обращению местного жителя, действующего в интересах несовершеннолетнего сына, провела проверку соблюдения законодательства в сфере ответственного обращения с животными.</w:t>
      </w:r>
    </w:p>
    <w:p w:rsidR="007B0BA9" w:rsidRPr="004801A9" w:rsidRDefault="007B0BA9" w:rsidP="007B0BA9">
      <w:pPr>
        <w:shd w:val="clear" w:color="auto" w:fill="FFFFFF"/>
        <w:ind w:left="-425" w:firstLine="567"/>
        <w:contextualSpacing/>
        <w:jc w:val="both"/>
        <w:rPr>
          <w:sz w:val="22"/>
          <w:szCs w:val="22"/>
        </w:rPr>
      </w:pPr>
      <w:r w:rsidRPr="004801A9">
        <w:rPr>
          <w:sz w:val="22"/>
          <w:szCs w:val="22"/>
          <w:shd w:val="clear" w:color="auto" w:fill="FFFFFF"/>
        </w:rPr>
        <w:t>Установлено, что в августе 2022 года на улице Якова Иванова в п. Волот мальчика, 2011 года рождения укусила собака местного жителя. При этом в результате укусов собаки несовершеннолетний получил травмы.</w:t>
      </w:r>
    </w:p>
    <w:p w:rsidR="007B0BA9" w:rsidRPr="004801A9" w:rsidRDefault="007B0BA9" w:rsidP="007B0BA9">
      <w:pPr>
        <w:shd w:val="clear" w:color="auto" w:fill="FFFFFF"/>
        <w:ind w:left="-425" w:firstLine="567"/>
        <w:contextualSpacing/>
        <w:jc w:val="both"/>
        <w:rPr>
          <w:sz w:val="22"/>
          <w:szCs w:val="22"/>
        </w:rPr>
      </w:pPr>
      <w:r w:rsidRPr="004801A9">
        <w:rPr>
          <w:sz w:val="22"/>
          <w:szCs w:val="22"/>
          <w:shd w:val="clear" w:color="auto" w:fill="FFFFFF"/>
        </w:rPr>
        <w:t>По данному факту прокурор направил в суд исковое заявление о взыскании с хозяина животного компенсации морального вреда в пользу ребенка.</w:t>
      </w:r>
    </w:p>
    <w:p w:rsidR="007B0BA9" w:rsidRPr="004801A9" w:rsidRDefault="007B0BA9" w:rsidP="007B0BA9">
      <w:pPr>
        <w:shd w:val="clear" w:color="auto" w:fill="FFFFFF"/>
        <w:ind w:left="-425" w:firstLine="567"/>
        <w:contextualSpacing/>
        <w:jc w:val="both"/>
        <w:rPr>
          <w:sz w:val="22"/>
          <w:szCs w:val="22"/>
        </w:rPr>
      </w:pPr>
      <w:r w:rsidRPr="004801A9">
        <w:rPr>
          <w:sz w:val="22"/>
          <w:szCs w:val="22"/>
          <w:shd w:val="clear" w:color="auto" w:fill="FFFFFF"/>
        </w:rPr>
        <w:t>Решением суда требования прокурора удовлетворены, в пользу ребёнка взыскана компенсация вреда в размере 25 тыс. рублей.</w:t>
      </w:r>
    </w:p>
    <w:p w:rsidR="007B0BA9" w:rsidRPr="004801A9" w:rsidRDefault="007B0BA9" w:rsidP="007B0BA9">
      <w:pPr>
        <w:shd w:val="clear" w:color="auto" w:fill="FFFFFF"/>
        <w:ind w:left="-425" w:firstLine="567"/>
        <w:contextualSpacing/>
        <w:jc w:val="both"/>
        <w:rPr>
          <w:sz w:val="22"/>
          <w:szCs w:val="22"/>
        </w:rPr>
      </w:pPr>
      <w:r w:rsidRPr="004801A9">
        <w:rPr>
          <w:sz w:val="22"/>
          <w:szCs w:val="22"/>
          <w:shd w:val="clear" w:color="auto" w:fill="FFFFFF"/>
        </w:rPr>
        <w:t>Решение суда в законную силу не вступило.</w:t>
      </w:r>
    </w:p>
    <w:p w:rsidR="007B0BA9" w:rsidRPr="004801A9" w:rsidRDefault="007B0BA9" w:rsidP="007B0BA9">
      <w:pPr>
        <w:jc w:val="both"/>
        <w:rPr>
          <w:sz w:val="22"/>
          <w:szCs w:val="22"/>
          <w:shd w:val="clear" w:color="auto" w:fill="FFFFFF"/>
        </w:rPr>
      </w:pPr>
      <w:r w:rsidRPr="004801A9">
        <w:rPr>
          <w:sz w:val="22"/>
          <w:szCs w:val="22"/>
          <w:shd w:val="clear" w:color="auto" w:fill="FFFFFF"/>
        </w:rPr>
        <w:t xml:space="preserve">  Исполнение решения находится на контроле прокуратуры района.</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r w:rsidR="00FF6BFB" w:rsidRPr="004801A9">
        <w:rPr>
          <w:sz w:val="22"/>
          <w:szCs w:val="22"/>
        </w:rPr>
        <w:t xml:space="preserve"> </w:t>
      </w:r>
      <w:r w:rsidRPr="004801A9">
        <w:rPr>
          <w:sz w:val="22"/>
          <w:szCs w:val="22"/>
        </w:rPr>
        <w:t xml:space="preserve"> </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4801A9">
      <w:pPr>
        <w:ind w:left="-426" w:firstLine="710"/>
        <w:jc w:val="center"/>
        <w:rPr>
          <w:b/>
          <w:sz w:val="22"/>
          <w:szCs w:val="22"/>
        </w:rPr>
      </w:pPr>
      <w:r w:rsidRPr="004801A9">
        <w:rPr>
          <w:b/>
          <w:sz w:val="22"/>
          <w:szCs w:val="22"/>
        </w:rPr>
        <w:t>«П</w:t>
      </w:r>
      <w:r w:rsidRPr="004801A9">
        <w:rPr>
          <w:b/>
          <w:bCs/>
          <w:sz w:val="22"/>
          <w:szCs w:val="22"/>
          <w:shd w:val="clear" w:color="auto" w:fill="FFFFFF"/>
        </w:rPr>
        <w:t xml:space="preserve">о требованию прокуратуры суд обязал </w:t>
      </w:r>
      <w:r w:rsidRPr="004801A9">
        <w:rPr>
          <w:b/>
          <w:sz w:val="22"/>
          <w:szCs w:val="22"/>
          <w:shd w:val="clear" w:color="auto" w:fill="FFFFFF"/>
        </w:rPr>
        <w:t xml:space="preserve">администрации </w:t>
      </w:r>
      <w:proofErr w:type="spellStart"/>
      <w:r w:rsidRPr="004801A9">
        <w:rPr>
          <w:b/>
          <w:sz w:val="22"/>
          <w:szCs w:val="22"/>
          <w:shd w:val="clear" w:color="auto" w:fill="FFFFFF"/>
        </w:rPr>
        <w:t>Ратицкого</w:t>
      </w:r>
      <w:proofErr w:type="spellEnd"/>
      <w:r w:rsidRPr="004801A9">
        <w:rPr>
          <w:b/>
          <w:sz w:val="22"/>
          <w:szCs w:val="22"/>
          <w:shd w:val="clear" w:color="auto" w:fill="FFFFFF"/>
        </w:rPr>
        <w:t xml:space="preserve"> территориального отдела </w:t>
      </w:r>
      <w:r w:rsidRPr="004801A9">
        <w:rPr>
          <w:b/>
          <w:bCs/>
          <w:sz w:val="22"/>
          <w:szCs w:val="22"/>
          <w:shd w:val="clear" w:color="auto" w:fill="FFFFFF"/>
        </w:rPr>
        <w:t>организовать уличное освещение в населенном пункте</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об организации уличного освещения.</w:t>
      </w:r>
    </w:p>
    <w:p w:rsidR="007B0BA9" w:rsidRPr="004801A9" w:rsidRDefault="007B0BA9" w:rsidP="007B0BA9">
      <w:pPr>
        <w:shd w:val="clear" w:color="auto" w:fill="FFFFFF"/>
        <w:ind w:left="-426" w:firstLine="710"/>
        <w:jc w:val="both"/>
        <w:rPr>
          <w:sz w:val="22"/>
          <w:szCs w:val="22"/>
        </w:rPr>
      </w:pPr>
      <w:r w:rsidRPr="004801A9">
        <w:rPr>
          <w:sz w:val="22"/>
          <w:szCs w:val="22"/>
        </w:rPr>
        <w:t>Установлено, что в нарушение требований закона освещение возле одного из домов по ул. Береговая в д. Сельцо отсутствует.</w:t>
      </w:r>
    </w:p>
    <w:p w:rsidR="007B0BA9" w:rsidRPr="004801A9" w:rsidRDefault="007B0BA9" w:rsidP="007B0BA9">
      <w:pPr>
        <w:shd w:val="clear" w:color="auto" w:fill="FFFFFF"/>
        <w:ind w:left="-426" w:firstLine="710"/>
        <w:jc w:val="both"/>
        <w:rPr>
          <w:sz w:val="22"/>
          <w:szCs w:val="22"/>
        </w:rPr>
      </w:pPr>
      <w:r w:rsidRPr="004801A9">
        <w:rPr>
          <w:sz w:val="22"/>
          <w:szCs w:val="22"/>
        </w:rPr>
        <w:t>Указанные обстоятельства не только доставляют значительные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направил в суд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администрации </w:t>
      </w:r>
      <w:proofErr w:type="spellStart"/>
      <w:r w:rsidRPr="004801A9">
        <w:rPr>
          <w:sz w:val="22"/>
          <w:szCs w:val="22"/>
          <w:shd w:val="clear" w:color="auto" w:fill="FFFFFF"/>
        </w:rPr>
        <w:t>Ратицкого</w:t>
      </w:r>
      <w:proofErr w:type="spellEnd"/>
      <w:r w:rsidRPr="004801A9">
        <w:rPr>
          <w:sz w:val="22"/>
          <w:szCs w:val="22"/>
          <w:shd w:val="clear" w:color="auto" w:fill="FFFFFF"/>
        </w:rPr>
        <w:t xml:space="preserve"> территориального отдела устранить выявленные нарушения.</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Решением суда требования прокурора удовлетворены в полном объеме.</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нарушений закона устранены, освещение восстановлено.</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r w:rsidR="00C5126B" w:rsidRPr="004801A9">
        <w:rPr>
          <w:sz w:val="22"/>
          <w:szCs w:val="22"/>
        </w:rPr>
        <w:t xml:space="preserve"> </w:t>
      </w:r>
      <w:r w:rsidRPr="004801A9">
        <w:rPr>
          <w:sz w:val="22"/>
          <w:szCs w:val="22"/>
        </w:rPr>
        <w:t xml:space="preserve"> </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6" w:firstLine="710"/>
        <w:jc w:val="center"/>
        <w:rPr>
          <w:b/>
          <w:sz w:val="22"/>
          <w:szCs w:val="22"/>
        </w:rPr>
      </w:pPr>
      <w:r w:rsidRPr="004801A9">
        <w:rPr>
          <w:b/>
          <w:sz w:val="22"/>
          <w:szCs w:val="22"/>
        </w:rPr>
        <w:t>«П</w:t>
      </w:r>
      <w:r w:rsidRPr="004801A9">
        <w:rPr>
          <w:b/>
          <w:bCs/>
          <w:sz w:val="22"/>
          <w:szCs w:val="22"/>
          <w:shd w:val="clear" w:color="auto" w:fill="FFFFFF"/>
        </w:rPr>
        <w:t xml:space="preserve">о требованию прокуратуры суд обязал </w:t>
      </w:r>
      <w:r w:rsidRPr="004801A9">
        <w:rPr>
          <w:b/>
          <w:sz w:val="22"/>
          <w:szCs w:val="22"/>
          <w:shd w:val="clear" w:color="auto" w:fill="FFFFFF"/>
        </w:rPr>
        <w:t xml:space="preserve">администрации </w:t>
      </w:r>
      <w:proofErr w:type="spellStart"/>
      <w:r w:rsidRPr="004801A9">
        <w:rPr>
          <w:b/>
          <w:sz w:val="22"/>
          <w:szCs w:val="22"/>
          <w:shd w:val="clear" w:color="auto" w:fill="FFFFFF"/>
        </w:rPr>
        <w:t>Ратицкого</w:t>
      </w:r>
      <w:proofErr w:type="spellEnd"/>
      <w:r w:rsidRPr="004801A9">
        <w:rPr>
          <w:b/>
          <w:sz w:val="22"/>
          <w:szCs w:val="22"/>
          <w:shd w:val="clear" w:color="auto" w:fill="FFFFFF"/>
        </w:rPr>
        <w:t xml:space="preserve"> территориального отдела </w:t>
      </w:r>
      <w:r w:rsidRPr="004801A9">
        <w:rPr>
          <w:b/>
          <w:bCs/>
          <w:sz w:val="22"/>
          <w:szCs w:val="22"/>
          <w:shd w:val="clear" w:color="auto" w:fill="FFFFFF"/>
        </w:rPr>
        <w:t xml:space="preserve">организовать уличное освещение в д. </w:t>
      </w:r>
      <w:proofErr w:type="spellStart"/>
      <w:r w:rsidRPr="004801A9">
        <w:rPr>
          <w:b/>
          <w:bCs/>
          <w:sz w:val="22"/>
          <w:szCs w:val="22"/>
          <w:shd w:val="clear" w:color="auto" w:fill="FFFFFF"/>
        </w:rPr>
        <w:t>Язвино</w:t>
      </w:r>
      <w:proofErr w:type="spellEnd"/>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об организации уличного освещения.</w:t>
      </w:r>
    </w:p>
    <w:p w:rsidR="007B0BA9" w:rsidRPr="004801A9" w:rsidRDefault="007B0BA9" w:rsidP="007B0BA9">
      <w:pPr>
        <w:shd w:val="clear" w:color="auto" w:fill="FFFFFF"/>
        <w:ind w:left="-426" w:firstLine="710"/>
        <w:jc w:val="both"/>
        <w:rPr>
          <w:sz w:val="22"/>
          <w:szCs w:val="22"/>
        </w:rPr>
      </w:pPr>
      <w:r w:rsidRPr="004801A9">
        <w:rPr>
          <w:sz w:val="22"/>
          <w:szCs w:val="22"/>
        </w:rPr>
        <w:t xml:space="preserve">Установлено, что в нарушение требований закона освещение возле одного из домов в д. </w:t>
      </w:r>
      <w:proofErr w:type="spellStart"/>
      <w:r w:rsidRPr="004801A9">
        <w:rPr>
          <w:bCs/>
          <w:sz w:val="22"/>
          <w:szCs w:val="22"/>
          <w:shd w:val="clear" w:color="auto" w:fill="FFFFFF"/>
        </w:rPr>
        <w:t>Язвино</w:t>
      </w:r>
      <w:proofErr w:type="spellEnd"/>
      <w:r w:rsidRPr="004801A9">
        <w:rPr>
          <w:sz w:val="22"/>
          <w:szCs w:val="22"/>
        </w:rPr>
        <w:t xml:space="preserve"> отсутствует.</w:t>
      </w:r>
    </w:p>
    <w:p w:rsidR="007B0BA9" w:rsidRPr="004801A9" w:rsidRDefault="007B0BA9" w:rsidP="007B0BA9">
      <w:pPr>
        <w:shd w:val="clear" w:color="auto" w:fill="FFFFFF"/>
        <w:ind w:left="-426" w:firstLine="710"/>
        <w:jc w:val="both"/>
        <w:rPr>
          <w:sz w:val="22"/>
          <w:szCs w:val="22"/>
        </w:rPr>
      </w:pPr>
      <w:r w:rsidRPr="004801A9">
        <w:rPr>
          <w:sz w:val="22"/>
          <w:szCs w:val="22"/>
        </w:rPr>
        <w:t>Указанные обстоятельства не только доставляют значительные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направил в суд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администрации </w:t>
      </w:r>
      <w:proofErr w:type="spellStart"/>
      <w:r w:rsidRPr="004801A9">
        <w:rPr>
          <w:sz w:val="22"/>
          <w:szCs w:val="22"/>
          <w:shd w:val="clear" w:color="auto" w:fill="FFFFFF"/>
        </w:rPr>
        <w:t>Ратицкого</w:t>
      </w:r>
      <w:proofErr w:type="spellEnd"/>
      <w:r w:rsidRPr="004801A9">
        <w:rPr>
          <w:sz w:val="22"/>
          <w:szCs w:val="22"/>
          <w:shd w:val="clear" w:color="auto" w:fill="FFFFFF"/>
        </w:rPr>
        <w:t xml:space="preserve"> территориального отдела устранить выявленные нарушения.</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Решением суда требования прокурора удовлетворены в полном объеме.</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нарушений закона устранены, освещение восстановлено.</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6" w:firstLine="710"/>
        <w:jc w:val="center"/>
        <w:rPr>
          <w:b/>
          <w:sz w:val="22"/>
          <w:szCs w:val="22"/>
        </w:rPr>
      </w:pPr>
      <w:r w:rsidRPr="004801A9">
        <w:rPr>
          <w:b/>
          <w:sz w:val="22"/>
          <w:szCs w:val="22"/>
          <w:shd w:val="clear" w:color="auto" w:fill="FFFFFF"/>
        </w:rPr>
        <w:t xml:space="preserve">«Житель </w:t>
      </w:r>
      <w:proofErr w:type="spellStart"/>
      <w:r w:rsidRPr="004801A9">
        <w:rPr>
          <w:b/>
          <w:sz w:val="22"/>
          <w:szCs w:val="22"/>
          <w:shd w:val="clear" w:color="auto" w:fill="FFFFFF"/>
        </w:rPr>
        <w:t>Волотовского</w:t>
      </w:r>
      <w:proofErr w:type="spellEnd"/>
      <w:r w:rsidRPr="004801A9">
        <w:rPr>
          <w:b/>
          <w:sz w:val="22"/>
          <w:szCs w:val="22"/>
          <w:shd w:val="clear" w:color="auto" w:fill="FFFFFF"/>
        </w:rPr>
        <w:t xml:space="preserve"> района осужден за управление автомобилем в состоянии алкогольного опьянения».</w:t>
      </w:r>
    </w:p>
    <w:p w:rsidR="007B0BA9" w:rsidRPr="004801A9" w:rsidRDefault="007B0BA9" w:rsidP="007B0BA9">
      <w:pPr>
        <w:ind w:left="-426" w:firstLine="710"/>
        <w:jc w:val="both"/>
        <w:rPr>
          <w:sz w:val="22"/>
          <w:szCs w:val="22"/>
        </w:rPr>
      </w:pPr>
      <w:proofErr w:type="spellStart"/>
      <w:r w:rsidRPr="004801A9">
        <w:rPr>
          <w:sz w:val="22"/>
          <w:szCs w:val="22"/>
        </w:rPr>
        <w:t>Солецкий</w:t>
      </w:r>
      <w:proofErr w:type="spellEnd"/>
      <w:r w:rsidRPr="004801A9">
        <w:rPr>
          <w:sz w:val="22"/>
          <w:szCs w:val="22"/>
        </w:rPr>
        <w:t xml:space="preserve"> районный суд вынес обвинительный приговор по уголовному делу в отношении местного жителя Дениса Б. Он признан виновным в совершении преступления, предусмотренного ч. 1 ст. 264.1 УК РФ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7B0BA9" w:rsidRPr="004801A9" w:rsidRDefault="007B0BA9" w:rsidP="007B0BA9">
      <w:pPr>
        <w:ind w:left="-426" w:firstLine="710"/>
        <w:jc w:val="both"/>
        <w:rPr>
          <w:sz w:val="22"/>
          <w:szCs w:val="22"/>
        </w:rPr>
      </w:pPr>
      <w:r w:rsidRPr="004801A9">
        <w:rPr>
          <w:sz w:val="22"/>
          <w:szCs w:val="22"/>
        </w:rPr>
        <w:t>Судом установлено, что Денис Б., будучи в июне 2021 года подвергнутым административному наказанию за управление автомобилем лицом, находящимся в состоянии опьянения, в ноябре 2022 года, находясь в состоянии опьянения, сел за руль автомобиля «Москвич-2141», и управляя им, начал движение по автодороге, тем самым создавая угрозу безопасности дорожного движения, после чего был остановлен сотрудниками ДПС ОГИБДД МО МВД России «</w:t>
      </w:r>
      <w:proofErr w:type="spellStart"/>
      <w:r w:rsidRPr="004801A9">
        <w:rPr>
          <w:sz w:val="22"/>
          <w:szCs w:val="22"/>
        </w:rPr>
        <w:t>Шимский</w:t>
      </w:r>
      <w:proofErr w:type="spellEnd"/>
      <w:r w:rsidRPr="004801A9">
        <w:rPr>
          <w:sz w:val="22"/>
          <w:szCs w:val="22"/>
        </w:rPr>
        <w:t>» на ул. Комсомольская в п. Волот.</w:t>
      </w:r>
    </w:p>
    <w:p w:rsidR="007B0BA9" w:rsidRPr="004801A9" w:rsidRDefault="007B0BA9" w:rsidP="007B0BA9">
      <w:pPr>
        <w:ind w:left="-426" w:firstLine="710"/>
        <w:jc w:val="both"/>
        <w:rPr>
          <w:sz w:val="22"/>
          <w:szCs w:val="22"/>
        </w:rPr>
      </w:pPr>
      <w:r w:rsidRPr="004801A9">
        <w:rPr>
          <w:sz w:val="22"/>
          <w:szCs w:val="22"/>
        </w:rPr>
        <w:t>Проведенным освидетельствованием у Денис Б. установлено превышение предельно допустимой нормы алкоголя в выдыхаемом им воздухе.</w:t>
      </w:r>
    </w:p>
    <w:p w:rsidR="007B0BA9" w:rsidRPr="004801A9" w:rsidRDefault="007B0BA9" w:rsidP="007B0BA9">
      <w:pPr>
        <w:ind w:left="-426" w:firstLine="710"/>
        <w:jc w:val="both"/>
        <w:rPr>
          <w:sz w:val="22"/>
          <w:szCs w:val="22"/>
        </w:rPr>
      </w:pPr>
      <w:r w:rsidRPr="004801A9">
        <w:rPr>
          <w:sz w:val="22"/>
          <w:szCs w:val="22"/>
        </w:rPr>
        <w:t>Вину в совершении преступления подсудимый признал в полном объеме.</w:t>
      </w:r>
    </w:p>
    <w:p w:rsidR="007B0BA9" w:rsidRPr="004801A9" w:rsidRDefault="007B0BA9" w:rsidP="007B0BA9">
      <w:pPr>
        <w:ind w:left="-426" w:firstLine="710"/>
        <w:jc w:val="both"/>
        <w:rPr>
          <w:sz w:val="22"/>
          <w:szCs w:val="22"/>
        </w:rPr>
      </w:pPr>
      <w:r w:rsidRPr="004801A9">
        <w:rPr>
          <w:sz w:val="22"/>
          <w:szCs w:val="22"/>
        </w:rPr>
        <w:t>Приговором суда подсудимому назначено наказание в виде 220 часов обязательных работ с лишением права заниматься деятельностью, связанной с управлением транспортными средствами, на срок 2 года.</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6" w:firstLine="710"/>
        <w:jc w:val="center"/>
        <w:rPr>
          <w:b/>
          <w:sz w:val="22"/>
          <w:szCs w:val="22"/>
        </w:rPr>
      </w:pPr>
      <w:r w:rsidRPr="004801A9">
        <w:rPr>
          <w:b/>
          <w:sz w:val="22"/>
          <w:szCs w:val="22"/>
          <w:shd w:val="clear" w:color="auto" w:fill="FFFFFF"/>
        </w:rPr>
        <w:t>«В Волоте местная жительница осуждена за причинение вреда здоровью на почве личных неприязненных отношений».</w:t>
      </w:r>
    </w:p>
    <w:p w:rsidR="007B0BA9" w:rsidRPr="004801A9" w:rsidRDefault="007B0BA9" w:rsidP="007B0BA9">
      <w:pPr>
        <w:ind w:left="-426" w:firstLine="710"/>
        <w:jc w:val="both"/>
        <w:rPr>
          <w:sz w:val="22"/>
          <w:szCs w:val="22"/>
        </w:rPr>
      </w:pPr>
      <w:proofErr w:type="spellStart"/>
      <w:r w:rsidRPr="004801A9">
        <w:rPr>
          <w:sz w:val="22"/>
          <w:szCs w:val="22"/>
        </w:rPr>
        <w:t>И.о</w:t>
      </w:r>
      <w:proofErr w:type="spellEnd"/>
      <w:r w:rsidRPr="004801A9">
        <w:rPr>
          <w:sz w:val="22"/>
          <w:szCs w:val="22"/>
        </w:rPr>
        <w:t xml:space="preserve">. мирового судью судебного участка № 6 </w:t>
      </w:r>
      <w:proofErr w:type="spellStart"/>
      <w:r w:rsidRPr="004801A9">
        <w:rPr>
          <w:sz w:val="22"/>
          <w:szCs w:val="22"/>
        </w:rPr>
        <w:t>Солецкого</w:t>
      </w:r>
      <w:proofErr w:type="spellEnd"/>
      <w:r w:rsidRPr="004801A9">
        <w:rPr>
          <w:sz w:val="22"/>
          <w:szCs w:val="22"/>
        </w:rPr>
        <w:t xml:space="preserve"> судебного района вынесен обвинительный приговор по уголовному делу в отношении жительницы п. Волот. Она признана виновной в совершении преступления, предусмотренного п «в» ч. 2 ст. 115 УК РФ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w:t>
      </w:r>
    </w:p>
    <w:p w:rsidR="007B0BA9" w:rsidRPr="004801A9" w:rsidRDefault="007B0BA9" w:rsidP="007B0BA9">
      <w:pPr>
        <w:ind w:left="-426" w:firstLine="710"/>
        <w:jc w:val="both"/>
        <w:rPr>
          <w:sz w:val="22"/>
          <w:szCs w:val="22"/>
        </w:rPr>
      </w:pPr>
      <w:r w:rsidRPr="004801A9">
        <w:rPr>
          <w:sz w:val="22"/>
          <w:szCs w:val="22"/>
        </w:rPr>
        <w:t xml:space="preserve">Судом установлено, что в октябре 2022 года Молчанова М., находясь в состоянии алкогольного опьянения, </w:t>
      </w:r>
      <w:r w:rsidRPr="004801A9">
        <w:rPr>
          <w:sz w:val="22"/>
          <w:szCs w:val="22"/>
          <w:shd w:val="clear" w:color="auto" w:fill="FFFFFF"/>
        </w:rPr>
        <w:t>на почве личных неприязненных отношений</w:t>
      </w:r>
      <w:r w:rsidRPr="004801A9">
        <w:rPr>
          <w:sz w:val="22"/>
          <w:szCs w:val="22"/>
        </w:rPr>
        <w:t>, умышленно, с целью причинения телесных повреждений, нанесла Алексееву Д. два удара ножом, который использовала в качестве оружия, причинив последнему телесные повреждения в виде трех колото-резаных ран левого плеча.</w:t>
      </w:r>
    </w:p>
    <w:p w:rsidR="007B0BA9" w:rsidRPr="004801A9" w:rsidRDefault="007B0BA9" w:rsidP="007B0BA9">
      <w:pPr>
        <w:ind w:left="-426" w:firstLine="710"/>
        <w:jc w:val="both"/>
        <w:rPr>
          <w:sz w:val="22"/>
          <w:szCs w:val="22"/>
        </w:rPr>
      </w:pPr>
      <w:r w:rsidRPr="004801A9">
        <w:rPr>
          <w:sz w:val="22"/>
          <w:szCs w:val="22"/>
        </w:rPr>
        <w:t>Вину в совершении преступления подсудимая признала в полном объеме.</w:t>
      </w:r>
    </w:p>
    <w:p w:rsidR="007B0BA9" w:rsidRPr="004801A9" w:rsidRDefault="007B0BA9" w:rsidP="007B0BA9">
      <w:pPr>
        <w:ind w:left="-426" w:firstLine="710"/>
        <w:jc w:val="both"/>
        <w:rPr>
          <w:sz w:val="22"/>
          <w:szCs w:val="22"/>
        </w:rPr>
      </w:pPr>
      <w:r w:rsidRPr="004801A9">
        <w:rPr>
          <w:sz w:val="22"/>
          <w:szCs w:val="22"/>
        </w:rPr>
        <w:t>Приговором суда с учетом позиции государственного обвинителя Молчановой М. назначено наказание в виде 240 часов обязательных работ.</w:t>
      </w:r>
    </w:p>
    <w:p w:rsidR="007B0BA9" w:rsidRPr="004801A9" w:rsidRDefault="007B0BA9" w:rsidP="007B0BA9">
      <w:pPr>
        <w:jc w:val="both"/>
        <w:rPr>
          <w:sz w:val="22"/>
          <w:szCs w:val="22"/>
        </w:rPr>
      </w:pPr>
      <w:r w:rsidRPr="004801A9">
        <w:rPr>
          <w:sz w:val="22"/>
          <w:szCs w:val="22"/>
        </w:rPr>
        <w:t>Решение суда в настоящее время в законную силу не вступило и может быть обжаловано сторонами в установленном законом порядке.</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C5126B" w:rsidRPr="004801A9" w:rsidRDefault="00C5126B" w:rsidP="00C5126B">
      <w:pPr>
        <w:ind w:left="-426" w:firstLine="710"/>
        <w:jc w:val="center"/>
        <w:rPr>
          <w:b/>
          <w:bCs/>
          <w:sz w:val="22"/>
          <w:szCs w:val="22"/>
          <w:shd w:val="clear" w:color="auto" w:fill="FFFFFF"/>
        </w:rPr>
      </w:pPr>
    </w:p>
    <w:p w:rsidR="007B0BA9" w:rsidRPr="004801A9" w:rsidRDefault="007B0BA9" w:rsidP="00C5126B">
      <w:pPr>
        <w:ind w:left="-426" w:firstLine="710"/>
        <w:jc w:val="center"/>
        <w:rPr>
          <w:b/>
          <w:sz w:val="22"/>
          <w:szCs w:val="22"/>
        </w:rPr>
      </w:pPr>
      <w:r w:rsidRPr="004801A9">
        <w:rPr>
          <w:b/>
          <w:bCs/>
          <w:sz w:val="22"/>
          <w:szCs w:val="22"/>
          <w:shd w:val="clear" w:color="auto" w:fill="FFFFFF"/>
        </w:rPr>
        <w:t>«В Волоте по требованию прокуратуры суд обязал орган местного самоуправления организовать уличное освещение в населенном пункте</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об организации уличного освещения.</w:t>
      </w:r>
    </w:p>
    <w:p w:rsidR="007B0BA9" w:rsidRPr="004801A9" w:rsidRDefault="007B0BA9" w:rsidP="007B0BA9">
      <w:pPr>
        <w:shd w:val="clear" w:color="auto" w:fill="FFFFFF"/>
        <w:ind w:left="-426" w:firstLine="710"/>
        <w:jc w:val="both"/>
        <w:rPr>
          <w:sz w:val="22"/>
          <w:szCs w:val="22"/>
        </w:rPr>
      </w:pPr>
      <w:r w:rsidRPr="004801A9">
        <w:rPr>
          <w:sz w:val="22"/>
          <w:szCs w:val="22"/>
        </w:rPr>
        <w:t xml:space="preserve">Установлено, что в нарушение требований закона освещение возле одного из домов в д. </w:t>
      </w:r>
      <w:proofErr w:type="spellStart"/>
      <w:r w:rsidRPr="004801A9">
        <w:rPr>
          <w:sz w:val="22"/>
          <w:szCs w:val="22"/>
        </w:rPr>
        <w:t>Славитино</w:t>
      </w:r>
      <w:proofErr w:type="spellEnd"/>
      <w:r w:rsidRPr="004801A9">
        <w:rPr>
          <w:sz w:val="22"/>
          <w:szCs w:val="22"/>
        </w:rPr>
        <w:t xml:space="preserve"> отсутствует.</w:t>
      </w:r>
    </w:p>
    <w:p w:rsidR="007B0BA9" w:rsidRPr="004801A9" w:rsidRDefault="007B0BA9" w:rsidP="007B0BA9">
      <w:pPr>
        <w:shd w:val="clear" w:color="auto" w:fill="FFFFFF"/>
        <w:ind w:left="-426" w:firstLine="710"/>
        <w:jc w:val="both"/>
        <w:rPr>
          <w:sz w:val="22"/>
          <w:szCs w:val="22"/>
        </w:rPr>
      </w:pPr>
      <w:r w:rsidRPr="004801A9">
        <w:rPr>
          <w:sz w:val="22"/>
          <w:szCs w:val="22"/>
        </w:rPr>
        <w:t>Указанные обстоятельства не только доставляют значительные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направил в суд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администрации </w:t>
      </w:r>
      <w:proofErr w:type="spellStart"/>
      <w:r w:rsidRPr="004801A9">
        <w:rPr>
          <w:sz w:val="22"/>
          <w:szCs w:val="22"/>
          <w:shd w:val="clear" w:color="auto" w:fill="FFFFFF"/>
        </w:rPr>
        <w:t>Славитинского</w:t>
      </w:r>
      <w:proofErr w:type="spellEnd"/>
      <w:r w:rsidRPr="004801A9">
        <w:rPr>
          <w:sz w:val="22"/>
          <w:szCs w:val="22"/>
          <w:shd w:val="clear" w:color="auto" w:fill="FFFFFF"/>
        </w:rPr>
        <w:t xml:space="preserve"> территориального отдела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округа устранить выявленные нарушения.</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Решением суда требования прокурора удовлетворены в полном объеме.</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принимаются меры к устранению нарушений закона.</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5" w:firstLine="709"/>
        <w:jc w:val="center"/>
        <w:rPr>
          <w:b/>
          <w:sz w:val="22"/>
          <w:szCs w:val="22"/>
        </w:rPr>
      </w:pPr>
      <w:r w:rsidRPr="004801A9">
        <w:rPr>
          <w:b/>
          <w:bCs/>
          <w:sz w:val="22"/>
          <w:szCs w:val="22"/>
        </w:rPr>
        <w:t>«Житель Старорусского района осужден за умышленное причинение тяжкого вреда здоровью человека, повлекшего смерть потерпевшего</w:t>
      </w:r>
      <w:r w:rsidRPr="004801A9">
        <w:rPr>
          <w:b/>
          <w:sz w:val="22"/>
          <w:szCs w:val="22"/>
        </w:rPr>
        <w:t>».</w:t>
      </w:r>
    </w:p>
    <w:p w:rsidR="007B0BA9" w:rsidRPr="004801A9" w:rsidRDefault="007B0BA9" w:rsidP="007B0BA9">
      <w:pPr>
        <w:shd w:val="clear" w:color="auto" w:fill="FFFFFF"/>
        <w:ind w:left="-425" w:firstLine="709"/>
        <w:jc w:val="both"/>
        <w:rPr>
          <w:sz w:val="22"/>
          <w:szCs w:val="22"/>
        </w:rPr>
      </w:pPr>
      <w:proofErr w:type="spellStart"/>
      <w:r w:rsidRPr="004801A9">
        <w:rPr>
          <w:sz w:val="22"/>
          <w:szCs w:val="22"/>
        </w:rPr>
        <w:t>Солецкий</w:t>
      </w:r>
      <w:proofErr w:type="spellEnd"/>
      <w:r w:rsidRPr="004801A9">
        <w:rPr>
          <w:sz w:val="22"/>
          <w:szCs w:val="22"/>
        </w:rPr>
        <w:t xml:space="preserve"> районный суд с участием представителя прокуратуры </w:t>
      </w:r>
      <w:proofErr w:type="spellStart"/>
      <w:r w:rsidRPr="004801A9">
        <w:rPr>
          <w:sz w:val="22"/>
          <w:szCs w:val="22"/>
        </w:rPr>
        <w:t>Волотовского</w:t>
      </w:r>
      <w:proofErr w:type="spellEnd"/>
      <w:r w:rsidRPr="004801A9">
        <w:rPr>
          <w:sz w:val="22"/>
          <w:szCs w:val="22"/>
        </w:rPr>
        <w:t xml:space="preserve"> района вынес обвинительный приговор по уголовному делу в отношении 38-летнего местного жителя Валерия </w:t>
      </w:r>
      <w:proofErr w:type="spellStart"/>
      <w:r w:rsidRPr="004801A9">
        <w:rPr>
          <w:sz w:val="22"/>
          <w:szCs w:val="22"/>
        </w:rPr>
        <w:t>Вихрова</w:t>
      </w:r>
      <w:proofErr w:type="spellEnd"/>
      <w:r w:rsidRPr="004801A9">
        <w:rPr>
          <w:sz w:val="22"/>
          <w:szCs w:val="22"/>
        </w:rPr>
        <w:t>. Он признан виновным в совершении преступления по ч. 4 ст. 111 УК РФ (умышленное причинение тяжкого вреда здоровью, опасного для жизни человека, совершенное с применением предметов, используемых в качестве оружия, повлекшие по неосторожности смерть потерпевшего).</w:t>
      </w:r>
    </w:p>
    <w:p w:rsidR="007B0BA9" w:rsidRPr="004801A9" w:rsidRDefault="007B0BA9" w:rsidP="007B0BA9">
      <w:pPr>
        <w:ind w:left="-425" w:firstLine="709"/>
        <w:jc w:val="both"/>
        <w:rPr>
          <w:sz w:val="22"/>
          <w:szCs w:val="22"/>
        </w:rPr>
      </w:pPr>
      <w:r w:rsidRPr="004801A9">
        <w:rPr>
          <w:sz w:val="22"/>
          <w:szCs w:val="22"/>
        </w:rPr>
        <w:t xml:space="preserve">Судом установлено, что в марте 2022 года Вихров, находясь в д. </w:t>
      </w:r>
      <w:proofErr w:type="spellStart"/>
      <w:r w:rsidRPr="004801A9">
        <w:rPr>
          <w:sz w:val="22"/>
          <w:szCs w:val="22"/>
        </w:rPr>
        <w:t>Григорово</w:t>
      </w:r>
      <w:proofErr w:type="spellEnd"/>
      <w:r w:rsidRPr="004801A9">
        <w:rPr>
          <w:sz w:val="22"/>
          <w:szCs w:val="22"/>
        </w:rPr>
        <w:t xml:space="preserve"> Старорусского района, находясь в состоянии опьянения металлической кочергой и деревянным карнизом нанес местному жителю удары по голове и телу, чем причинил тяжкий вред здоровью, повлекший впоследствии смерть потерпевшего.</w:t>
      </w:r>
    </w:p>
    <w:p w:rsidR="007B0BA9" w:rsidRPr="004801A9" w:rsidRDefault="007B0BA9" w:rsidP="007B0BA9">
      <w:pPr>
        <w:ind w:left="-425" w:firstLine="709"/>
        <w:jc w:val="both"/>
        <w:rPr>
          <w:sz w:val="22"/>
          <w:szCs w:val="22"/>
        </w:rPr>
      </w:pPr>
      <w:r w:rsidRPr="004801A9">
        <w:rPr>
          <w:sz w:val="22"/>
          <w:szCs w:val="22"/>
        </w:rPr>
        <w:t>Вину в совершении преступления подсудимый признал частично.</w:t>
      </w:r>
    </w:p>
    <w:p w:rsidR="007B0BA9" w:rsidRPr="004801A9" w:rsidRDefault="007B0BA9" w:rsidP="007B0BA9">
      <w:pPr>
        <w:ind w:left="-425" w:firstLine="709"/>
        <w:jc w:val="both"/>
        <w:rPr>
          <w:sz w:val="22"/>
          <w:szCs w:val="22"/>
        </w:rPr>
      </w:pPr>
      <w:r w:rsidRPr="004801A9">
        <w:rPr>
          <w:sz w:val="22"/>
          <w:szCs w:val="22"/>
        </w:rPr>
        <w:t>Суд ​​​​​​​с учетом позиции представителя прокуратуры назначил ему наказание в виде 10 лет лишения свободы с ограничением свободы на срок 1 год.</w:t>
      </w:r>
    </w:p>
    <w:p w:rsidR="007B0BA9" w:rsidRPr="004801A9" w:rsidRDefault="007B0BA9" w:rsidP="007B0BA9">
      <w:pPr>
        <w:ind w:left="-425" w:firstLine="709"/>
        <w:jc w:val="both"/>
        <w:rPr>
          <w:sz w:val="22"/>
          <w:szCs w:val="22"/>
          <w:shd w:val="clear" w:color="auto" w:fill="FFFFFF"/>
        </w:rPr>
      </w:pPr>
      <w:r w:rsidRPr="004801A9">
        <w:rPr>
          <w:sz w:val="22"/>
          <w:szCs w:val="22"/>
          <w:shd w:val="clear" w:color="auto" w:fill="FFFFFF"/>
        </w:rPr>
        <w:t>Приговор в законную силу не вступил и может быть обжалован в установленном законом порядке.</w:t>
      </w:r>
    </w:p>
    <w:p w:rsidR="007B0BA9" w:rsidRPr="004801A9" w:rsidRDefault="007B0BA9" w:rsidP="007B0BA9">
      <w:pPr>
        <w:ind w:left="-425" w:firstLine="709"/>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ind w:left="-425" w:firstLine="709"/>
        <w:jc w:val="both"/>
        <w:rPr>
          <w:sz w:val="22"/>
          <w:szCs w:val="22"/>
        </w:rPr>
      </w:pPr>
    </w:p>
    <w:p w:rsidR="007B0BA9" w:rsidRPr="004801A9" w:rsidRDefault="007B0BA9" w:rsidP="007B0BA9">
      <w:pPr>
        <w:jc w:val="both"/>
        <w:rPr>
          <w:sz w:val="22"/>
          <w:szCs w:val="22"/>
          <w:shd w:val="clear" w:color="auto" w:fill="FFFFFF"/>
        </w:rPr>
      </w:pPr>
    </w:p>
    <w:p w:rsidR="007B0BA9" w:rsidRPr="004801A9" w:rsidRDefault="007B0BA9" w:rsidP="00C5126B">
      <w:pPr>
        <w:ind w:left="-425" w:firstLine="709"/>
        <w:jc w:val="center"/>
        <w:rPr>
          <w:b/>
          <w:sz w:val="22"/>
          <w:szCs w:val="22"/>
        </w:rPr>
      </w:pPr>
      <w:r w:rsidRPr="004801A9">
        <w:rPr>
          <w:b/>
          <w:bCs/>
          <w:sz w:val="22"/>
          <w:szCs w:val="22"/>
          <w:shd w:val="clear" w:color="auto" w:fill="FFFFFF"/>
        </w:rPr>
        <w:t>«В Волоте местный житель осужден за заведомо ложный донос</w:t>
      </w:r>
      <w:r w:rsidRPr="004801A9">
        <w:rPr>
          <w:b/>
          <w:sz w:val="22"/>
          <w:szCs w:val="22"/>
          <w:shd w:val="clear" w:color="auto" w:fill="FFFFFF"/>
        </w:rPr>
        <w:t>».</w:t>
      </w:r>
    </w:p>
    <w:p w:rsidR="007B0BA9" w:rsidRPr="004801A9" w:rsidRDefault="007B0BA9" w:rsidP="007B0BA9">
      <w:pPr>
        <w:shd w:val="clear" w:color="auto" w:fill="FFFFFF"/>
        <w:ind w:left="-425" w:firstLine="709"/>
        <w:jc w:val="both"/>
        <w:rPr>
          <w:sz w:val="22"/>
          <w:szCs w:val="22"/>
        </w:rPr>
      </w:pPr>
      <w:proofErr w:type="spellStart"/>
      <w:r w:rsidRPr="004801A9">
        <w:rPr>
          <w:sz w:val="22"/>
          <w:szCs w:val="22"/>
        </w:rPr>
        <w:t>Солецкий</w:t>
      </w:r>
      <w:proofErr w:type="spellEnd"/>
      <w:r w:rsidRPr="004801A9">
        <w:rPr>
          <w:sz w:val="22"/>
          <w:szCs w:val="22"/>
        </w:rPr>
        <w:t xml:space="preserve"> районный суд с участием представителя прокуратуры </w:t>
      </w:r>
      <w:proofErr w:type="spellStart"/>
      <w:r w:rsidRPr="004801A9">
        <w:rPr>
          <w:sz w:val="22"/>
          <w:szCs w:val="22"/>
        </w:rPr>
        <w:t>Волотовского</w:t>
      </w:r>
      <w:proofErr w:type="spellEnd"/>
      <w:r w:rsidRPr="004801A9">
        <w:rPr>
          <w:sz w:val="22"/>
          <w:szCs w:val="22"/>
        </w:rPr>
        <w:t xml:space="preserve"> района вынес обвинительный приговор по уголовному делу в отношении 37-летнего местного жителя Ивана Конькова. Он признан виновным в совершении преступления по ч. 1 ст. 306 УК РФ (заведомо ложный донос о совершении преступления).</w:t>
      </w:r>
    </w:p>
    <w:p w:rsidR="007B0BA9" w:rsidRPr="004801A9" w:rsidRDefault="007B0BA9" w:rsidP="007B0BA9">
      <w:pPr>
        <w:shd w:val="clear" w:color="auto" w:fill="FFFFFF"/>
        <w:ind w:left="-425" w:firstLine="709"/>
        <w:jc w:val="both"/>
        <w:rPr>
          <w:sz w:val="22"/>
          <w:szCs w:val="22"/>
        </w:rPr>
      </w:pPr>
      <w:r w:rsidRPr="004801A9">
        <w:rPr>
          <w:sz w:val="22"/>
          <w:szCs w:val="22"/>
        </w:rPr>
        <w:t>Судом установлено, что в декабре 2022 года Коньков, желая ввести правоохранительные органы в заблуждение, обратился в районный отдел полиции с ложным заявлением о хищении у него из кармана куртки денежных средств в размере 25 000 рублей.</w:t>
      </w:r>
    </w:p>
    <w:p w:rsidR="007B0BA9" w:rsidRPr="004801A9" w:rsidRDefault="007B0BA9" w:rsidP="007B0BA9">
      <w:pPr>
        <w:shd w:val="clear" w:color="auto" w:fill="FFFFFF"/>
        <w:ind w:left="-425" w:firstLine="709"/>
        <w:jc w:val="both"/>
        <w:rPr>
          <w:sz w:val="22"/>
          <w:szCs w:val="22"/>
        </w:rPr>
      </w:pPr>
      <w:r w:rsidRPr="004801A9">
        <w:rPr>
          <w:sz w:val="22"/>
          <w:szCs w:val="22"/>
        </w:rPr>
        <w:t>Вину в совершении преступления подсудимый признал полностью.</w:t>
      </w:r>
    </w:p>
    <w:p w:rsidR="007B0BA9" w:rsidRPr="004801A9" w:rsidRDefault="007B0BA9" w:rsidP="007B0BA9">
      <w:pPr>
        <w:shd w:val="clear" w:color="auto" w:fill="FFFFFF"/>
        <w:ind w:left="-425" w:firstLine="709"/>
        <w:jc w:val="both"/>
        <w:rPr>
          <w:sz w:val="22"/>
          <w:szCs w:val="22"/>
        </w:rPr>
      </w:pPr>
      <w:r w:rsidRPr="004801A9">
        <w:rPr>
          <w:sz w:val="22"/>
          <w:szCs w:val="22"/>
        </w:rPr>
        <w:t>Суд ​​​​​​​с учетом позиции представителя прокуратуры назначил ему наказание в виде штрафа в размере 20 тысяч рублей.</w:t>
      </w: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5" w:firstLine="709"/>
        <w:contextualSpacing/>
        <w:jc w:val="center"/>
        <w:rPr>
          <w:b/>
          <w:sz w:val="22"/>
          <w:szCs w:val="22"/>
        </w:rPr>
      </w:pPr>
      <w:r w:rsidRPr="004801A9">
        <w:rPr>
          <w:b/>
          <w:bCs/>
          <w:sz w:val="22"/>
          <w:szCs w:val="22"/>
          <w:shd w:val="clear" w:color="auto" w:fill="FFFFFF"/>
        </w:rPr>
        <w:t xml:space="preserve">«По материалам проверки прокуратуры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должностное лицо привлечено к административной ответственности за </w:t>
      </w:r>
      <w:proofErr w:type="spellStart"/>
      <w:r w:rsidRPr="004801A9">
        <w:rPr>
          <w:b/>
          <w:bCs/>
          <w:sz w:val="22"/>
          <w:szCs w:val="22"/>
          <w:shd w:val="clear" w:color="auto" w:fill="FFFFFF"/>
        </w:rPr>
        <w:t>неразмещение</w:t>
      </w:r>
      <w:proofErr w:type="spellEnd"/>
      <w:r w:rsidRPr="004801A9">
        <w:rPr>
          <w:b/>
          <w:bCs/>
          <w:sz w:val="22"/>
          <w:szCs w:val="22"/>
          <w:shd w:val="clear" w:color="auto" w:fill="FFFFFF"/>
        </w:rPr>
        <w:t xml:space="preserve"> информации в едином реестре </w:t>
      </w:r>
      <w:r w:rsidRPr="004801A9">
        <w:rPr>
          <w:b/>
          <w:sz w:val="22"/>
          <w:szCs w:val="22"/>
          <w:shd w:val="clear" w:color="auto" w:fill="FFFFFF"/>
        </w:rPr>
        <w:t>контрольных (надзорных) мероприятий».</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 xml:space="preserve">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района провела проверку исполнения органами местного самоуправления законодательства в сфере муниципального контроля.</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 xml:space="preserve">Установлено, что в июле 2022 года глава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территориального отдела администрация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муниципального округа в нарушение Правила формирования и ведения единого реестра контрольных (надзорных) мероприятий, утвержденных постановлением Правительства Российской Федерации от 16.04.2021 № 604, при осуществлении муниципального контроля информацию о должностных лицах, участвующих в проведении профилактического мероприятия в сфере благоустройства в реестр контрольных (надзорных) мероприятий не внесла.</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 xml:space="preserve">По данному факту прокурор в отношении главы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территориального отдела администрация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муниципального округа возбудил дело об административном правонарушении по ч. 3 ст. 19.6.1 КоАП РФ (несоблюдение должностным лицом требований законодательства о муниципальном контроле, выразившееся в невнесении информации о профилактическом мероприятии в единый реестр контрольных (надзорных) мероприятий).</w:t>
      </w:r>
    </w:p>
    <w:p w:rsidR="007B0BA9" w:rsidRPr="004801A9" w:rsidRDefault="007B0BA9" w:rsidP="007B0BA9">
      <w:pPr>
        <w:shd w:val="clear" w:color="auto" w:fill="FFFFFF"/>
        <w:ind w:left="-425" w:firstLine="709"/>
        <w:contextualSpacing/>
        <w:jc w:val="both"/>
        <w:rPr>
          <w:sz w:val="22"/>
          <w:szCs w:val="22"/>
          <w:shd w:val="clear" w:color="auto" w:fill="FFFFFF"/>
        </w:rPr>
      </w:pPr>
      <w:r w:rsidRPr="004801A9">
        <w:rPr>
          <w:sz w:val="22"/>
          <w:szCs w:val="22"/>
          <w:shd w:val="clear" w:color="auto" w:fill="FFFFFF"/>
        </w:rPr>
        <w:t>По материалам прокурорской проверки должностное лицо привлечено к административной ответственности в виде предупреждения.</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Постановление суда вступило в законную силу.</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ind w:left="-425" w:firstLine="709"/>
        <w:contextualSpacing/>
        <w:jc w:val="center"/>
        <w:rPr>
          <w:b/>
          <w:sz w:val="22"/>
          <w:szCs w:val="22"/>
        </w:rPr>
      </w:pPr>
      <w:r w:rsidRPr="004801A9">
        <w:rPr>
          <w:b/>
          <w:bCs/>
          <w:sz w:val="22"/>
          <w:szCs w:val="22"/>
          <w:shd w:val="clear" w:color="auto" w:fill="FFFFFF"/>
        </w:rPr>
        <w:t>«В Волоте местный житель осуждён к реальному лишению свободы за управление</w:t>
      </w:r>
      <w:r w:rsidRPr="004801A9">
        <w:rPr>
          <w:b/>
          <w:sz w:val="22"/>
          <w:szCs w:val="22"/>
        </w:rPr>
        <w:t xml:space="preserve"> другим механическим транспортным средством</w:t>
      </w:r>
      <w:r w:rsidRPr="004801A9">
        <w:rPr>
          <w:b/>
          <w:bCs/>
          <w:sz w:val="22"/>
          <w:szCs w:val="22"/>
          <w:shd w:val="clear" w:color="auto" w:fill="FFFFFF"/>
        </w:rPr>
        <w:t xml:space="preserve"> в состоянии алкогольного опьянения, с конфискацией транспортного средства</w:t>
      </w:r>
      <w:r w:rsidRPr="004801A9">
        <w:rPr>
          <w:b/>
          <w:sz w:val="22"/>
          <w:szCs w:val="22"/>
        </w:rPr>
        <w:t>».</w:t>
      </w:r>
    </w:p>
    <w:p w:rsidR="007B0BA9" w:rsidRPr="004801A9" w:rsidRDefault="007B0BA9" w:rsidP="007B0BA9">
      <w:pPr>
        <w:shd w:val="clear" w:color="auto" w:fill="FFFFFF"/>
        <w:ind w:left="-425" w:firstLine="709"/>
        <w:contextualSpacing/>
        <w:jc w:val="both"/>
        <w:rPr>
          <w:sz w:val="22"/>
          <w:szCs w:val="22"/>
        </w:rPr>
      </w:pPr>
      <w:proofErr w:type="spellStart"/>
      <w:r w:rsidRPr="004801A9">
        <w:rPr>
          <w:sz w:val="22"/>
          <w:szCs w:val="22"/>
        </w:rPr>
        <w:t>Солецкий</w:t>
      </w:r>
      <w:proofErr w:type="spellEnd"/>
      <w:r w:rsidRPr="004801A9">
        <w:rPr>
          <w:sz w:val="22"/>
          <w:szCs w:val="22"/>
        </w:rPr>
        <w:t xml:space="preserve"> районный суд с участием представителя прокуратуры </w:t>
      </w:r>
      <w:proofErr w:type="spellStart"/>
      <w:r w:rsidRPr="004801A9">
        <w:rPr>
          <w:sz w:val="22"/>
          <w:szCs w:val="22"/>
        </w:rPr>
        <w:t>Волотовского</w:t>
      </w:r>
      <w:proofErr w:type="spellEnd"/>
      <w:r w:rsidRPr="004801A9">
        <w:rPr>
          <w:sz w:val="22"/>
          <w:szCs w:val="22"/>
        </w:rPr>
        <w:t xml:space="preserve"> района вынес обвинительный приговор по уголовному делу в отношении 52-летнего местного жителя Андрея Иванова. Он признан виновным в совершении преступления, предусмотренного ч. 2 ст. 264. 1 УК РФ (управление другим механическим транспортным средством лицом, находящимся в состоянии опьянения, имеющим судимость за совершение в состоянии опьянения преступления, предусмотренного ст. 264. 1 УК РФ).</w:t>
      </w:r>
    </w:p>
    <w:p w:rsidR="007B0BA9" w:rsidRPr="004801A9" w:rsidRDefault="007B0BA9" w:rsidP="007B0BA9">
      <w:pPr>
        <w:shd w:val="clear" w:color="auto" w:fill="FFFFFF"/>
        <w:ind w:left="-425" w:firstLine="709"/>
        <w:contextualSpacing/>
        <w:jc w:val="both"/>
        <w:rPr>
          <w:sz w:val="22"/>
          <w:szCs w:val="22"/>
        </w:rPr>
      </w:pPr>
      <w:r w:rsidRPr="004801A9">
        <w:rPr>
          <w:sz w:val="22"/>
          <w:szCs w:val="22"/>
        </w:rPr>
        <w:t>Судом установлено, что в октябре 2022 года Иванов, будучи имеющим судимость за совершение в состоянии опьянения преступления, предусмотренного ст. 264. 1 УК РФ, вновь в состоянии опьянения сел за руль мотоцикла марки «</w:t>
      </w:r>
      <w:r w:rsidRPr="004801A9">
        <w:rPr>
          <w:sz w:val="22"/>
          <w:szCs w:val="22"/>
          <w:lang w:val="en-US"/>
        </w:rPr>
        <w:t>PHANTOM</w:t>
      </w:r>
      <w:r w:rsidRPr="004801A9">
        <w:rPr>
          <w:sz w:val="22"/>
          <w:szCs w:val="22"/>
        </w:rPr>
        <w:t xml:space="preserve">», являющегося другим механическим транспортным средством, и был остановлен сотрудниками ДПС на автомобильной дороге в д. Раглицы в </w:t>
      </w:r>
      <w:proofErr w:type="spellStart"/>
      <w:r w:rsidRPr="004801A9">
        <w:rPr>
          <w:sz w:val="22"/>
          <w:szCs w:val="22"/>
        </w:rPr>
        <w:t>Волотовском</w:t>
      </w:r>
      <w:proofErr w:type="spellEnd"/>
      <w:r w:rsidRPr="004801A9">
        <w:rPr>
          <w:sz w:val="22"/>
          <w:szCs w:val="22"/>
        </w:rPr>
        <w:t xml:space="preserve"> районе.</w:t>
      </w:r>
    </w:p>
    <w:p w:rsidR="007B0BA9" w:rsidRPr="004801A9" w:rsidRDefault="007B0BA9" w:rsidP="007B0BA9">
      <w:pPr>
        <w:shd w:val="clear" w:color="auto" w:fill="FFFFFF"/>
        <w:ind w:left="-425" w:firstLine="709"/>
        <w:contextualSpacing/>
        <w:jc w:val="both"/>
        <w:rPr>
          <w:sz w:val="22"/>
          <w:szCs w:val="22"/>
        </w:rPr>
      </w:pPr>
      <w:r w:rsidRPr="004801A9">
        <w:rPr>
          <w:sz w:val="22"/>
          <w:szCs w:val="22"/>
        </w:rPr>
        <w:t>Вину в совершении преступления подсудимый признал полностью.</w:t>
      </w:r>
    </w:p>
    <w:p w:rsidR="007B0BA9" w:rsidRPr="004801A9" w:rsidRDefault="007B0BA9" w:rsidP="007B0BA9">
      <w:pPr>
        <w:shd w:val="clear" w:color="auto" w:fill="FFFFFF"/>
        <w:ind w:left="-425" w:firstLine="709"/>
        <w:contextualSpacing/>
        <w:jc w:val="both"/>
        <w:rPr>
          <w:sz w:val="22"/>
          <w:szCs w:val="22"/>
        </w:rPr>
      </w:pPr>
      <w:r w:rsidRPr="004801A9">
        <w:rPr>
          <w:sz w:val="22"/>
          <w:szCs w:val="22"/>
        </w:rPr>
        <w:t>Суд, с учетом позиции представителя прокуратуры, по совокупности приговоров, назначил ему наказание в виде лишения свободы на срок 1 год с отбыванием наказания в исправительной колонии общего режима с лишением права заниматься деятельностью, связанной с управлением транспортными средствами на срок 3 года 2 месяца, с конфискацией транспортного средства.</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Приговор вступил в законную силу</w:t>
      </w:r>
      <w:r w:rsidRPr="004801A9">
        <w:rPr>
          <w:sz w:val="22"/>
          <w:szCs w:val="22"/>
        </w:rPr>
        <w:t>.</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shd w:val="clear" w:color="auto" w:fill="FFFFFF"/>
        </w:rPr>
      </w:pPr>
    </w:p>
    <w:p w:rsidR="007B0BA9" w:rsidRPr="004801A9" w:rsidRDefault="007B0BA9" w:rsidP="00C5126B">
      <w:pPr>
        <w:shd w:val="clear" w:color="auto" w:fill="FFFFFF"/>
        <w:ind w:left="-425" w:firstLine="567"/>
        <w:jc w:val="center"/>
        <w:rPr>
          <w:b/>
          <w:sz w:val="22"/>
          <w:szCs w:val="22"/>
        </w:rPr>
      </w:pPr>
      <w:r w:rsidRPr="004801A9">
        <w:rPr>
          <w:b/>
          <w:sz w:val="22"/>
          <w:szCs w:val="22"/>
        </w:rPr>
        <w:t xml:space="preserve">«По иску </w:t>
      </w:r>
      <w:hyperlink r:id="rId8" w:history="1">
        <w:r w:rsidRPr="004801A9">
          <w:rPr>
            <w:b/>
            <w:sz w:val="22"/>
            <w:szCs w:val="22"/>
          </w:rPr>
          <w:t>п</w:t>
        </w:r>
      </w:hyperlink>
      <w:r w:rsidRPr="004801A9">
        <w:rPr>
          <w:b/>
          <w:sz w:val="22"/>
          <w:szCs w:val="22"/>
        </w:rPr>
        <w:t xml:space="preserve">рокуратуры </w:t>
      </w:r>
      <w:proofErr w:type="spellStart"/>
      <w:r w:rsidRPr="004801A9">
        <w:rPr>
          <w:b/>
          <w:sz w:val="22"/>
          <w:szCs w:val="22"/>
        </w:rPr>
        <w:t>Волотовского</w:t>
      </w:r>
      <w:proofErr w:type="spellEnd"/>
      <w:r w:rsidRPr="004801A9">
        <w:rPr>
          <w:b/>
          <w:sz w:val="22"/>
          <w:szCs w:val="22"/>
        </w:rPr>
        <w:t xml:space="preserve"> района в суд обязал орган местного самоуправления создать контейнерную площадку накопления твёрдых коммунальных отходов».</w:t>
      </w:r>
    </w:p>
    <w:p w:rsidR="007B0BA9" w:rsidRPr="004801A9" w:rsidRDefault="007B0BA9" w:rsidP="007B0BA9">
      <w:pPr>
        <w:shd w:val="clear" w:color="auto" w:fill="FFFFFF"/>
        <w:ind w:left="-425" w:firstLine="567"/>
        <w:jc w:val="both"/>
        <w:rPr>
          <w:sz w:val="22"/>
          <w:szCs w:val="22"/>
        </w:rPr>
      </w:pPr>
      <w:r w:rsidRPr="004801A9">
        <w:rPr>
          <w:sz w:val="22"/>
          <w:szCs w:val="22"/>
        </w:rPr>
        <w:t xml:space="preserve">Установлено, что на в д. Ильино </w:t>
      </w:r>
      <w:proofErr w:type="spellStart"/>
      <w:r w:rsidRPr="004801A9">
        <w:rPr>
          <w:sz w:val="22"/>
          <w:szCs w:val="22"/>
        </w:rPr>
        <w:t>Волотовского</w:t>
      </w:r>
      <w:proofErr w:type="spellEnd"/>
      <w:r w:rsidRPr="004801A9">
        <w:rPr>
          <w:sz w:val="22"/>
          <w:szCs w:val="22"/>
        </w:rPr>
        <w:t xml:space="preserve"> района контейнерная площадка для накопления твердых коммунальных отходов органом местного самоуправления в нарушение закона не создана. </w:t>
      </w:r>
    </w:p>
    <w:p w:rsidR="007B0BA9" w:rsidRPr="004801A9" w:rsidRDefault="007B0BA9" w:rsidP="007B0BA9">
      <w:pPr>
        <w:shd w:val="clear" w:color="auto" w:fill="FFFFFF"/>
        <w:ind w:left="-425" w:firstLine="567"/>
        <w:jc w:val="both"/>
        <w:rPr>
          <w:sz w:val="22"/>
          <w:szCs w:val="22"/>
        </w:rPr>
      </w:pPr>
      <w:r w:rsidRPr="004801A9">
        <w:rPr>
          <w:sz w:val="22"/>
          <w:szCs w:val="22"/>
        </w:rPr>
        <w:t xml:space="preserve">В связи с выявленными нарушения прокурором района прокурором </w:t>
      </w:r>
      <w:proofErr w:type="spellStart"/>
      <w:r w:rsidRPr="004801A9">
        <w:rPr>
          <w:sz w:val="22"/>
          <w:szCs w:val="22"/>
        </w:rPr>
        <w:t>Волотовского</w:t>
      </w:r>
      <w:proofErr w:type="spellEnd"/>
      <w:r w:rsidRPr="004801A9">
        <w:rPr>
          <w:sz w:val="22"/>
          <w:szCs w:val="22"/>
        </w:rPr>
        <w:t xml:space="preserve"> района в суд направлено исковое заявление, которое рассмотрено и удовлетворено.</w:t>
      </w:r>
    </w:p>
    <w:p w:rsidR="007B0BA9" w:rsidRPr="004801A9" w:rsidRDefault="007B0BA9" w:rsidP="007B0BA9">
      <w:pPr>
        <w:shd w:val="clear" w:color="auto" w:fill="FFFFFF"/>
        <w:ind w:left="-425" w:firstLine="567"/>
        <w:jc w:val="both"/>
        <w:rPr>
          <w:sz w:val="22"/>
          <w:szCs w:val="22"/>
        </w:rPr>
      </w:pPr>
      <w:r w:rsidRPr="004801A9">
        <w:rPr>
          <w:sz w:val="22"/>
          <w:szCs w:val="22"/>
        </w:rPr>
        <w:t>В настоящее время принимаются меры к устранению нарушений.</w:t>
      </w:r>
    </w:p>
    <w:p w:rsidR="007B0BA9" w:rsidRPr="004801A9" w:rsidRDefault="007B0BA9" w:rsidP="007B0BA9">
      <w:pPr>
        <w:jc w:val="both"/>
        <w:rPr>
          <w:sz w:val="22"/>
          <w:szCs w:val="22"/>
          <w:shd w:val="clear" w:color="auto" w:fill="FFFFFF"/>
        </w:rPr>
      </w:pPr>
    </w:p>
    <w:p w:rsidR="007B0BA9" w:rsidRPr="004801A9" w:rsidRDefault="007B0BA9" w:rsidP="00C5126B">
      <w:pPr>
        <w:ind w:left="-425"/>
        <w:jc w:val="both"/>
        <w:rPr>
          <w:sz w:val="22"/>
          <w:szCs w:val="22"/>
        </w:rPr>
      </w:pPr>
      <w:r w:rsidRPr="004801A9">
        <w:rPr>
          <w:sz w:val="22"/>
          <w:szCs w:val="22"/>
        </w:rPr>
        <w:t>Заместитель прокурора района</w:t>
      </w:r>
    </w:p>
    <w:p w:rsidR="007B0BA9" w:rsidRPr="004801A9" w:rsidRDefault="007B0BA9" w:rsidP="00C5126B">
      <w:pPr>
        <w:ind w:left="-425"/>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C5126B">
      <w:pPr>
        <w:ind w:left="-426" w:firstLine="710"/>
        <w:jc w:val="center"/>
        <w:rPr>
          <w:b/>
          <w:sz w:val="22"/>
          <w:szCs w:val="22"/>
        </w:rPr>
      </w:pPr>
      <w:r w:rsidRPr="004801A9">
        <w:rPr>
          <w:b/>
          <w:bCs/>
          <w:sz w:val="22"/>
          <w:szCs w:val="22"/>
          <w:shd w:val="clear" w:color="auto" w:fill="FFFFFF"/>
        </w:rPr>
        <w:t xml:space="preserve">«В </w:t>
      </w:r>
      <w:proofErr w:type="spellStart"/>
      <w:r w:rsidRPr="004801A9">
        <w:rPr>
          <w:b/>
          <w:bCs/>
          <w:sz w:val="22"/>
          <w:szCs w:val="22"/>
          <w:shd w:val="clear" w:color="auto" w:fill="FFFFFF"/>
        </w:rPr>
        <w:t>Волотовском</w:t>
      </w:r>
      <w:proofErr w:type="spellEnd"/>
      <w:r w:rsidRPr="004801A9">
        <w:rPr>
          <w:b/>
          <w:bCs/>
          <w:sz w:val="22"/>
          <w:szCs w:val="22"/>
          <w:shd w:val="clear" w:color="auto" w:fill="FFFFFF"/>
        </w:rPr>
        <w:t xml:space="preserve"> районе по требованию прокуратуры уличное освещение восстановлено</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об организации уличного освещения.</w:t>
      </w:r>
    </w:p>
    <w:p w:rsidR="007B0BA9" w:rsidRPr="004801A9" w:rsidRDefault="007B0BA9" w:rsidP="007B0BA9">
      <w:pPr>
        <w:shd w:val="clear" w:color="auto" w:fill="FFFFFF"/>
        <w:ind w:left="-426" w:firstLine="710"/>
        <w:jc w:val="both"/>
        <w:rPr>
          <w:sz w:val="22"/>
          <w:szCs w:val="22"/>
        </w:rPr>
      </w:pPr>
      <w:r w:rsidRPr="004801A9">
        <w:rPr>
          <w:sz w:val="22"/>
          <w:szCs w:val="22"/>
        </w:rPr>
        <w:t>Установлено, что в нарушение требований закона освещение возле одного из домов по ул. Тани Ефремовой в п. Волот отсутствует.</w:t>
      </w:r>
    </w:p>
    <w:p w:rsidR="007B0BA9" w:rsidRPr="004801A9" w:rsidRDefault="007B0BA9" w:rsidP="007B0BA9">
      <w:pPr>
        <w:shd w:val="clear" w:color="auto" w:fill="FFFFFF"/>
        <w:ind w:left="-426" w:firstLine="710"/>
        <w:jc w:val="both"/>
        <w:rPr>
          <w:sz w:val="22"/>
          <w:szCs w:val="22"/>
        </w:rPr>
      </w:pPr>
      <w:r w:rsidRPr="004801A9">
        <w:rPr>
          <w:sz w:val="22"/>
          <w:szCs w:val="22"/>
        </w:rPr>
        <w:t>Указанные обстоятельства не только доставляют значительные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направил в суд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администрации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территориального отдела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округа устранить выявленные нарушения.</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Решением суда требования прокурора удовлетворены в полном объеме.</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освещение восстановлено.</w:t>
      </w:r>
    </w:p>
    <w:p w:rsidR="007B0BA9" w:rsidRPr="004801A9" w:rsidRDefault="007B0BA9" w:rsidP="007B0BA9">
      <w:pPr>
        <w:spacing w:line="240" w:lineRule="exact"/>
        <w:ind w:left="-426"/>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C5126B">
      <w:pPr>
        <w:suppressAutoHyphens/>
        <w:ind w:left="-425" w:firstLine="710"/>
        <w:contextualSpacing/>
        <w:jc w:val="center"/>
        <w:rPr>
          <w:b/>
          <w:sz w:val="22"/>
          <w:szCs w:val="22"/>
        </w:rPr>
      </w:pPr>
      <w:r w:rsidRPr="004801A9">
        <w:rPr>
          <w:b/>
          <w:bCs/>
          <w:sz w:val="22"/>
          <w:szCs w:val="22"/>
          <w:shd w:val="clear" w:color="auto" w:fill="FFFFFF"/>
        </w:rPr>
        <w:t xml:space="preserve">«По требованию прокуратуры </w:t>
      </w:r>
      <w:proofErr w:type="spellStart"/>
      <w:r w:rsidRPr="004801A9">
        <w:rPr>
          <w:b/>
          <w:sz w:val="22"/>
          <w:szCs w:val="22"/>
        </w:rPr>
        <w:t>Волотовского</w:t>
      </w:r>
      <w:proofErr w:type="spellEnd"/>
      <w:r w:rsidRPr="004801A9">
        <w:rPr>
          <w:b/>
          <w:sz w:val="22"/>
          <w:szCs w:val="22"/>
        </w:rPr>
        <w:t xml:space="preserve"> </w:t>
      </w:r>
      <w:r w:rsidRPr="004801A9">
        <w:rPr>
          <w:b/>
          <w:bCs/>
          <w:sz w:val="22"/>
          <w:szCs w:val="22"/>
          <w:shd w:val="clear" w:color="auto" w:fill="FFFFFF"/>
        </w:rPr>
        <w:t>района суд обязал органы местного самоуправления ликвидировать несанкционированную свалку бытовых отходов</w:t>
      </w:r>
      <w:r w:rsidRPr="004801A9">
        <w:rPr>
          <w:b/>
          <w:sz w:val="22"/>
          <w:szCs w:val="22"/>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Прокуратура </w:t>
      </w:r>
      <w:proofErr w:type="spellStart"/>
      <w:r w:rsidRPr="004801A9">
        <w:rPr>
          <w:sz w:val="22"/>
          <w:szCs w:val="22"/>
        </w:rPr>
        <w:t>Волотовского</w:t>
      </w:r>
      <w:proofErr w:type="spellEnd"/>
      <w:r w:rsidRPr="004801A9">
        <w:rPr>
          <w:sz w:val="22"/>
          <w:szCs w:val="22"/>
        </w:rPr>
        <w:t xml:space="preserve"> </w:t>
      </w:r>
      <w:r w:rsidRPr="004801A9">
        <w:rPr>
          <w:sz w:val="22"/>
          <w:szCs w:val="22"/>
          <w:shd w:val="clear" w:color="auto" w:fill="FFFFFF"/>
        </w:rPr>
        <w:t>района провела проверку соблюдения требований природоохранного законодательства.</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Установлено, что на земельном участке, расположенном слева относительно у главного входа на гражданское кладбище в д. Порожки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района расположена несанкционированная свалка твердых коммунальных отходов. При этом администрацией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территориального отдела </w:t>
      </w:r>
      <w:proofErr w:type="spellStart"/>
      <w:r w:rsidRPr="004801A9">
        <w:rPr>
          <w:sz w:val="22"/>
          <w:szCs w:val="22"/>
        </w:rPr>
        <w:t>Волотовского</w:t>
      </w:r>
      <w:proofErr w:type="spellEnd"/>
      <w:r w:rsidRPr="004801A9">
        <w:rPr>
          <w:sz w:val="22"/>
          <w:szCs w:val="22"/>
        </w:rPr>
        <w:t xml:space="preserve"> муниципального округа</w:t>
      </w:r>
      <w:r w:rsidRPr="004801A9">
        <w:rPr>
          <w:sz w:val="22"/>
          <w:szCs w:val="22"/>
          <w:shd w:val="clear" w:color="auto" w:fill="FFFFFF"/>
        </w:rPr>
        <w:t xml:space="preserve"> мер по её ликвидации не принято.</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По данному факту прокурор направил в суд административное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районной администрации ликвидировать несанкционированную свалку.</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Решением суда требования прокуратуры удовлетворены полностью.</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В настоящее время принимаются меры к устранению нарушений.</w:t>
      </w:r>
    </w:p>
    <w:p w:rsidR="007B0BA9" w:rsidRPr="004801A9" w:rsidRDefault="007B0BA9" w:rsidP="007B0BA9">
      <w:pPr>
        <w:jc w:val="both"/>
        <w:rPr>
          <w:sz w:val="22"/>
          <w:szCs w:val="22"/>
          <w:shd w:val="clear" w:color="auto" w:fill="FFFFFF"/>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shd w:val="clear" w:color="auto" w:fill="FFFFFF"/>
        </w:rPr>
      </w:pPr>
    </w:p>
    <w:p w:rsidR="007B0BA9" w:rsidRPr="004801A9" w:rsidRDefault="007B0BA9" w:rsidP="007B0BA9">
      <w:pPr>
        <w:jc w:val="both"/>
        <w:rPr>
          <w:sz w:val="22"/>
          <w:szCs w:val="22"/>
        </w:rPr>
      </w:pPr>
    </w:p>
    <w:p w:rsidR="007B0BA9" w:rsidRPr="004801A9" w:rsidRDefault="007B0BA9" w:rsidP="00C5126B">
      <w:pPr>
        <w:ind w:left="-425" w:firstLine="709"/>
        <w:contextualSpacing/>
        <w:jc w:val="center"/>
        <w:rPr>
          <w:b/>
          <w:sz w:val="22"/>
          <w:szCs w:val="22"/>
        </w:rPr>
      </w:pPr>
      <w:r w:rsidRPr="004801A9">
        <w:rPr>
          <w:b/>
          <w:bCs/>
          <w:sz w:val="22"/>
          <w:szCs w:val="22"/>
          <w:shd w:val="clear" w:color="auto" w:fill="FFFFFF"/>
        </w:rPr>
        <w:t xml:space="preserve">«По материалам проверки прокуратуры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автомобильная дорога отремонтирована</w:t>
      </w:r>
      <w:r w:rsidRPr="004801A9">
        <w:rPr>
          <w:b/>
          <w:sz w:val="22"/>
          <w:szCs w:val="22"/>
          <w:shd w:val="clear" w:color="auto" w:fill="FFFFFF"/>
        </w:rPr>
        <w:t>».</w:t>
      </w:r>
    </w:p>
    <w:p w:rsidR="007B0BA9" w:rsidRPr="004801A9" w:rsidRDefault="004801A9" w:rsidP="007B0BA9">
      <w:pPr>
        <w:shd w:val="clear" w:color="auto" w:fill="FFFFFF"/>
        <w:ind w:left="-426" w:firstLine="709"/>
        <w:jc w:val="both"/>
        <w:rPr>
          <w:sz w:val="22"/>
          <w:szCs w:val="22"/>
        </w:rPr>
      </w:pPr>
      <w:hyperlink r:id="rId9" w:history="1">
        <w:r w:rsidR="007B0BA9" w:rsidRPr="004801A9">
          <w:rPr>
            <w:sz w:val="22"/>
            <w:szCs w:val="22"/>
          </w:rPr>
          <w:t>Прокуратурой</w:t>
        </w:r>
      </w:hyperlink>
      <w:r w:rsidR="007B0BA9" w:rsidRPr="004801A9">
        <w:rPr>
          <w:sz w:val="22"/>
          <w:szCs w:val="22"/>
        </w:rPr>
        <w:t> </w:t>
      </w:r>
      <w:proofErr w:type="spellStart"/>
      <w:r w:rsidR="007B0BA9" w:rsidRPr="004801A9">
        <w:rPr>
          <w:sz w:val="22"/>
          <w:szCs w:val="22"/>
          <w:shd w:val="clear" w:color="auto" w:fill="FFFFFF"/>
        </w:rPr>
        <w:t>Волотовского</w:t>
      </w:r>
      <w:proofErr w:type="spellEnd"/>
      <w:r w:rsidR="007B0BA9" w:rsidRPr="004801A9">
        <w:rPr>
          <w:sz w:val="22"/>
          <w:szCs w:val="22"/>
          <w:shd w:val="clear" w:color="auto" w:fill="FFFFFF"/>
        </w:rPr>
        <w:t xml:space="preserve"> района </w:t>
      </w:r>
      <w:r w:rsidR="007B0BA9" w:rsidRPr="004801A9">
        <w:rPr>
          <w:sz w:val="22"/>
          <w:szCs w:val="22"/>
        </w:rPr>
        <w:t xml:space="preserve">проведена проверка исполнения законодательства в сфере обеспечения безопасности дорожного движения, в ходе которой установлено, что дорожное покрытие на участке автомобильной дороги межмуниципального значения </w:t>
      </w:r>
      <w:r w:rsidR="007B0BA9" w:rsidRPr="004801A9">
        <w:rPr>
          <w:b/>
          <w:color w:val="000000"/>
          <w:sz w:val="22"/>
          <w:szCs w:val="22"/>
        </w:rPr>
        <w:t>«</w:t>
      </w:r>
      <w:r w:rsidR="007B0BA9" w:rsidRPr="004801A9">
        <w:rPr>
          <w:color w:val="000000"/>
          <w:sz w:val="22"/>
          <w:szCs w:val="22"/>
        </w:rPr>
        <w:t xml:space="preserve">Шимск-Волот», на которой осуществляются ремонтные работы в рамках </w:t>
      </w:r>
      <w:r w:rsidR="007B0BA9" w:rsidRPr="004801A9">
        <w:rPr>
          <w:sz w:val="22"/>
          <w:szCs w:val="22"/>
        </w:rPr>
        <w:t>реализации национального проекта «Безопасные и качественные автомобильные дороги»,</w:t>
      </w:r>
      <w:r w:rsidR="007B0BA9" w:rsidRPr="004801A9">
        <w:rPr>
          <w:color w:val="000000"/>
          <w:sz w:val="22"/>
          <w:szCs w:val="22"/>
        </w:rPr>
        <w:t xml:space="preserve"> </w:t>
      </w:r>
      <w:r w:rsidR="007B0BA9" w:rsidRPr="004801A9">
        <w:rPr>
          <w:sz w:val="22"/>
          <w:szCs w:val="22"/>
        </w:rPr>
        <w:t>имеет повреждения.</w:t>
      </w:r>
    </w:p>
    <w:p w:rsidR="007B0BA9" w:rsidRPr="004801A9" w:rsidRDefault="007B0BA9" w:rsidP="007B0BA9">
      <w:pPr>
        <w:shd w:val="clear" w:color="auto" w:fill="FFFFFF"/>
        <w:ind w:left="-426" w:firstLine="709"/>
        <w:jc w:val="both"/>
        <w:rPr>
          <w:sz w:val="22"/>
          <w:szCs w:val="22"/>
        </w:rPr>
      </w:pPr>
      <w:r w:rsidRPr="004801A9">
        <w:rPr>
          <w:sz w:val="22"/>
          <w:szCs w:val="22"/>
        </w:rPr>
        <w:t xml:space="preserve">В частности, установлено, что </w:t>
      </w:r>
      <w:r w:rsidRPr="004801A9">
        <w:rPr>
          <w:color w:val="000000"/>
          <w:sz w:val="22"/>
          <w:szCs w:val="22"/>
        </w:rPr>
        <w:t>монолитная искусственная неровность на дороге имеет дефект в виде выбоины и сдвига – смещение дорожной одежды, длиной 60 см, шириной 1 м 25 см глубиной 8 см.</w:t>
      </w:r>
    </w:p>
    <w:p w:rsidR="007B0BA9" w:rsidRPr="004801A9" w:rsidRDefault="007B0BA9" w:rsidP="007B0BA9">
      <w:pPr>
        <w:shd w:val="clear" w:color="auto" w:fill="FFFFFF"/>
        <w:ind w:left="-426" w:firstLine="709"/>
        <w:jc w:val="both"/>
        <w:rPr>
          <w:sz w:val="22"/>
          <w:szCs w:val="22"/>
        </w:rPr>
      </w:pPr>
      <w:r w:rsidRPr="004801A9">
        <w:rPr>
          <w:sz w:val="22"/>
          <w:szCs w:val="22"/>
        </w:rPr>
        <w:t>Выявленные нарушения прав и законных интересов неопределенного круга лиц в области безопасности дорожного движения создают угрозу жизни и здоровью.</w:t>
      </w:r>
    </w:p>
    <w:p w:rsidR="007B0BA9" w:rsidRPr="004801A9" w:rsidRDefault="007B0BA9" w:rsidP="007B0BA9">
      <w:pPr>
        <w:shd w:val="clear" w:color="auto" w:fill="FFFFFF"/>
        <w:ind w:left="-426" w:firstLine="709"/>
        <w:jc w:val="both"/>
        <w:rPr>
          <w:sz w:val="22"/>
          <w:szCs w:val="22"/>
        </w:rPr>
      </w:pPr>
      <w:r w:rsidRPr="004801A9">
        <w:rPr>
          <w:sz w:val="22"/>
          <w:szCs w:val="22"/>
        </w:rPr>
        <w:t>По результатам проверки </w:t>
      </w:r>
      <w:hyperlink r:id="rId10" w:history="1">
        <w:r w:rsidRPr="004801A9">
          <w:rPr>
            <w:sz w:val="22"/>
            <w:szCs w:val="22"/>
            <w:u w:val="single"/>
          </w:rPr>
          <w:t>прокуратурой</w:t>
        </w:r>
      </w:hyperlink>
      <w:r w:rsidRPr="004801A9">
        <w:rPr>
          <w:sz w:val="22"/>
          <w:szCs w:val="22"/>
        </w:rPr>
        <w:t> в адрес начальника ГОКУ «</w:t>
      </w:r>
      <w:proofErr w:type="spellStart"/>
      <w:r w:rsidRPr="004801A9">
        <w:rPr>
          <w:sz w:val="22"/>
          <w:szCs w:val="22"/>
        </w:rPr>
        <w:t>Новгородавтодор</w:t>
      </w:r>
      <w:proofErr w:type="spellEnd"/>
      <w:r w:rsidRPr="004801A9">
        <w:rPr>
          <w:sz w:val="22"/>
          <w:szCs w:val="22"/>
        </w:rPr>
        <w:t>» внесено представление об устранении нарушений закона, которое рассмотрено и удовлетворено.</w:t>
      </w:r>
    </w:p>
    <w:p w:rsidR="007B0BA9" w:rsidRPr="004801A9" w:rsidRDefault="007B0BA9" w:rsidP="007B0BA9">
      <w:pPr>
        <w:shd w:val="clear" w:color="auto" w:fill="FFFFFF"/>
        <w:ind w:left="-425" w:firstLine="709"/>
        <w:contextualSpacing/>
        <w:jc w:val="both"/>
        <w:rPr>
          <w:sz w:val="22"/>
          <w:szCs w:val="22"/>
        </w:rPr>
      </w:pPr>
      <w:r w:rsidRPr="004801A9">
        <w:rPr>
          <w:sz w:val="22"/>
          <w:szCs w:val="22"/>
          <w:shd w:val="clear" w:color="auto" w:fill="FFFFFF"/>
        </w:rPr>
        <w:t>В настоящее время нарушения устранены.</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suppressAutoHyphens/>
        <w:ind w:left="-425" w:firstLine="710"/>
        <w:contextualSpacing/>
        <w:jc w:val="center"/>
        <w:rPr>
          <w:b/>
          <w:sz w:val="22"/>
          <w:szCs w:val="22"/>
        </w:rPr>
      </w:pPr>
      <w:r w:rsidRPr="004801A9">
        <w:rPr>
          <w:b/>
          <w:sz w:val="22"/>
          <w:szCs w:val="22"/>
        </w:rPr>
        <w:t>«П</w:t>
      </w:r>
      <w:r w:rsidRPr="004801A9">
        <w:rPr>
          <w:b/>
          <w:bCs/>
          <w:sz w:val="22"/>
          <w:szCs w:val="22"/>
          <w:shd w:val="clear" w:color="auto" w:fill="FFFFFF"/>
        </w:rPr>
        <w:t xml:space="preserve">рокуратурой </w:t>
      </w:r>
      <w:proofErr w:type="spellStart"/>
      <w:r w:rsidRPr="004801A9">
        <w:rPr>
          <w:b/>
          <w:sz w:val="22"/>
          <w:szCs w:val="22"/>
        </w:rPr>
        <w:t>Волотовского</w:t>
      </w:r>
      <w:proofErr w:type="spellEnd"/>
      <w:r w:rsidRPr="004801A9">
        <w:rPr>
          <w:b/>
          <w:sz w:val="22"/>
          <w:szCs w:val="22"/>
        </w:rPr>
        <w:t xml:space="preserve"> </w:t>
      </w:r>
      <w:r w:rsidRPr="004801A9">
        <w:rPr>
          <w:b/>
          <w:bCs/>
          <w:sz w:val="22"/>
          <w:szCs w:val="22"/>
          <w:shd w:val="clear" w:color="auto" w:fill="FFFFFF"/>
        </w:rPr>
        <w:t>района выявлены нарушения федерального законодательства в сфере обеспечения населения качественной питьевой водой</w:t>
      </w:r>
      <w:r w:rsidRPr="004801A9">
        <w:rPr>
          <w:b/>
          <w:sz w:val="22"/>
          <w:szCs w:val="22"/>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Прокуратура </w:t>
      </w:r>
      <w:proofErr w:type="spellStart"/>
      <w:r w:rsidRPr="004801A9">
        <w:rPr>
          <w:sz w:val="22"/>
          <w:szCs w:val="22"/>
        </w:rPr>
        <w:t>Волотовского</w:t>
      </w:r>
      <w:proofErr w:type="spellEnd"/>
      <w:r w:rsidRPr="004801A9">
        <w:rPr>
          <w:sz w:val="22"/>
          <w:szCs w:val="22"/>
        </w:rPr>
        <w:t xml:space="preserve"> </w:t>
      </w:r>
      <w:r w:rsidRPr="004801A9">
        <w:rPr>
          <w:sz w:val="22"/>
          <w:szCs w:val="22"/>
          <w:shd w:val="clear" w:color="auto" w:fill="FFFFFF"/>
        </w:rPr>
        <w:t xml:space="preserve">района провела проверку исполнения требований законодательства в сфере </w:t>
      </w:r>
      <w:r w:rsidRPr="004801A9">
        <w:rPr>
          <w:bCs/>
          <w:sz w:val="22"/>
          <w:szCs w:val="22"/>
          <w:shd w:val="clear" w:color="auto" w:fill="FFFFFF"/>
        </w:rPr>
        <w:t>жилищно-коммунального хозяйства в части обеспечения населения качественной питьевой водой в деятельности 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w:t>
      </w:r>
      <w:r w:rsidRPr="004801A9">
        <w:rPr>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Установлено, что по результатам обследования ряда скважин качество и безопасность питьевой воды, предоставляемой в качестве услуги населению </w:t>
      </w:r>
      <w:r w:rsidRPr="004801A9">
        <w:rPr>
          <w:bCs/>
          <w:sz w:val="22"/>
          <w:szCs w:val="22"/>
          <w:shd w:val="clear" w:color="auto" w:fill="FFFFFF"/>
        </w:rPr>
        <w:t>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w:t>
      </w:r>
      <w:r w:rsidRPr="004801A9">
        <w:rPr>
          <w:sz w:val="22"/>
          <w:szCs w:val="22"/>
          <w:shd w:val="clear" w:color="auto" w:fill="FFFFFF"/>
        </w:rPr>
        <w:t>, не соответствует гигиеническим нормативам.</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По данному факту прокурор внес директору </w:t>
      </w:r>
      <w:r w:rsidRPr="004801A9">
        <w:rPr>
          <w:bCs/>
          <w:sz w:val="22"/>
          <w:szCs w:val="22"/>
          <w:shd w:val="clear" w:color="auto" w:fill="FFFFFF"/>
        </w:rPr>
        <w:t>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 представление об устранении нарушений закона, которое рассмотрено и удовлетворено, должностное лицо, допустившее нарушение, привлечено к дисциплинарной ответственности</w:t>
      </w:r>
      <w:r w:rsidRPr="004801A9">
        <w:rPr>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В настоящее время принимаются меры к устранению нарушений.</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suppressAutoHyphens/>
        <w:ind w:left="-425" w:firstLine="710"/>
        <w:contextualSpacing/>
        <w:jc w:val="center"/>
        <w:rPr>
          <w:b/>
          <w:sz w:val="22"/>
          <w:szCs w:val="22"/>
        </w:rPr>
      </w:pPr>
      <w:r w:rsidRPr="004801A9">
        <w:rPr>
          <w:b/>
          <w:sz w:val="22"/>
          <w:szCs w:val="22"/>
        </w:rPr>
        <w:t>«П</w:t>
      </w:r>
      <w:r w:rsidRPr="004801A9">
        <w:rPr>
          <w:b/>
          <w:bCs/>
          <w:sz w:val="22"/>
          <w:szCs w:val="22"/>
          <w:shd w:val="clear" w:color="auto" w:fill="FFFFFF"/>
        </w:rPr>
        <w:t xml:space="preserve">рокуратурой </w:t>
      </w:r>
      <w:proofErr w:type="spellStart"/>
      <w:r w:rsidRPr="004801A9">
        <w:rPr>
          <w:b/>
          <w:sz w:val="22"/>
          <w:szCs w:val="22"/>
        </w:rPr>
        <w:t>Волотовского</w:t>
      </w:r>
      <w:proofErr w:type="spellEnd"/>
      <w:r w:rsidRPr="004801A9">
        <w:rPr>
          <w:b/>
          <w:sz w:val="22"/>
          <w:szCs w:val="22"/>
        </w:rPr>
        <w:t xml:space="preserve"> </w:t>
      </w:r>
      <w:r w:rsidRPr="004801A9">
        <w:rPr>
          <w:b/>
          <w:bCs/>
          <w:sz w:val="22"/>
          <w:szCs w:val="22"/>
          <w:shd w:val="clear" w:color="auto" w:fill="FFFFFF"/>
        </w:rPr>
        <w:t>района выявлены нарушения федерального законодательства в сфере обеспечения населения качественной питьевой водой</w:t>
      </w:r>
      <w:r w:rsidRPr="004801A9">
        <w:rPr>
          <w:b/>
          <w:sz w:val="22"/>
          <w:szCs w:val="22"/>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Прокуратура </w:t>
      </w:r>
      <w:proofErr w:type="spellStart"/>
      <w:r w:rsidRPr="004801A9">
        <w:rPr>
          <w:sz w:val="22"/>
          <w:szCs w:val="22"/>
        </w:rPr>
        <w:t>Волотовского</w:t>
      </w:r>
      <w:proofErr w:type="spellEnd"/>
      <w:r w:rsidRPr="004801A9">
        <w:rPr>
          <w:sz w:val="22"/>
          <w:szCs w:val="22"/>
        </w:rPr>
        <w:t xml:space="preserve"> </w:t>
      </w:r>
      <w:r w:rsidRPr="004801A9">
        <w:rPr>
          <w:sz w:val="22"/>
          <w:szCs w:val="22"/>
          <w:shd w:val="clear" w:color="auto" w:fill="FFFFFF"/>
        </w:rPr>
        <w:t xml:space="preserve">района провела проверку исполнения требований законодательства в сфере </w:t>
      </w:r>
      <w:r w:rsidRPr="004801A9">
        <w:rPr>
          <w:bCs/>
          <w:sz w:val="22"/>
          <w:szCs w:val="22"/>
          <w:shd w:val="clear" w:color="auto" w:fill="FFFFFF"/>
        </w:rPr>
        <w:t>жилищно-коммунального хозяйства в части обеспечения населения качественной питьевой водой в деятельности 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w:t>
      </w:r>
      <w:r w:rsidRPr="004801A9">
        <w:rPr>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Установлено, что по результатам обследования ряда скважин качество и безопасность питьевой воды, предоставляемой в качестве услуги населению </w:t>
      </w:r>
      <w:r w:rsidRPr="004801A9">
        <w:rPr>
          <w:bCs/>
          <w:sz w:val="22"/>
          <w:szCs w:val="22"/>
          <w:shd w:val="clear" w:color="auto" w:fill="FFFFFF"/>
        </w:rPr>
        <w:t>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w:t>
      </w:r>
      <w:r w:rsidRPr="004801A9">
        <w:rPr>
          <w:sz w:val="22"/>
          <w:szCs w:val="22"/>
          <w:shd w:val="clear" w:color="auto" w:fill="FFFFFF"/>
        </w:rPr>
        <w:t>, не соответствует гигиеническим нормативам.</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По данному факту прокурор внес директору </w:t>
      </w:r>
      <w:r w:rsidRPr="004801A9">
        <w:rPr>
          <w:bCs/>
          <w:sz w:val="22"/>
          <w:szCs w:val="22"/>
          <w:shd w:val="clear" w:color="auto" w:fill="FFFFFF"/>
        </w:rPr>
        <w:t>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 представление об устранении нарушений закона, которое рассмотрено и удовлетворено, должностное лицо, допустившее нарушение, привлечено к дисциплинарной ответственности</w:t>
      </w:r>
      <w:r w:rsidRPr="004801A9">
        <w:rPr>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В настоящее время принимаются меры к устранению нарушений.</w:t>
      </w:r>
    </w:p>
    <w:p w:rsidR="007B0BA9" w:rsidRPr="004801A9" w:rsidRDefault="007B0BA9" w:rsidP="007B0BA9">
      <w:pPr>
        <w:spacing w:line="240" w:lineRule="exact"/>
        <w:ind w:left="-426"/>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C5126B">
      <w:pPr>
        <w:suppressAutoHyphens/>
        <w:ind w:left="-425" w:firstLine="710"/>
        <w:contextualSpacing/>
        <w:jc w:val="center"/>
        <w:rPr>
          <w:b/>
          <w:sz w:val="22"/>
          <w:szCs w:val="22"/>
        </w:rPr>
      </w:pPr>
      <w:r w:rsidRPr="004801A9">
        <w:rPr>
          <w:b/>
          <w:bCs/>
          <w:sz w:val="22"/>
          <w:szCs w:val="22"/>
          <w:shd w:val="clear" w:color="auto" w:fill="FFFFFF"/>
        </w:rPr>
        <w:t xml:space="preserve">«По требованию прокуратуры </w:t>
      </w:r>
      <w:proofErr w:type="spellStart"/>
      <w:r w:rsidRPr="004801A9">
        <w:rPr>
          <w:b/>
          <w:sz w:val="22"/>
          <w:szCs w:val="22"/>
        </w:rPr>
        <w:t>Волотовского</w:t>
      </w:r>
      <w:proofErr w:type="spellEnd"/>
      <w:r w:rsidRPr="004801A9">
        <w:rPr>
          <w:b/>
          <w:sz w:val="22"/>
          <w:szCs w:val="22"/>
        </w:rPr>
        <w:t xml:space="preserve"> </w:t>
      </w:r>
      <w:r w:rsidRPr="004801A9">
        <w:rPr>
          <w:b/>
          <w:bCs/>
          <w:sz w:val="22"/>
          <w:szCs w:val="22"/>
          <w:shd w:val="clear" w:color="auto" w:fill="FFFFFF"/>
        </w:rPr>
        <w:t>района суд обязал органы местного самоуправления ликвидировать несанкционированную свалку бытовых отходов</w:t>
      </w:r>
      <w:r w:rsidRPr="004801A9">
        <w:rPr>
          <w:b/>
          <w:sz w:val="22"/>
          <w:szCs w:val="22"/>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Прокуратура </w:t>
      </w:r>
      <w:proofErr w:type="spellStart"/>
      <w:r w:rsidRPr="004801A9">
        <w:rPr>
          <w:sz w:val="22"/>
          <w:szCs w:val="22"/>
        </w:rPr>
        <w:t>Волотовского</w:t>
      </w:r>
      <w:proofErr w:type="spellEnd"/>
      <w:r w:rsidRPr="004801A9">
        <w:rPr>
          <w:sz w:val="22"/>
          <w:szCs w:val="22"/>
        </w:rPr>
        <w:t xml:space="preserve"> </w:t>
      </w:r>
      <w:r w:rsidRPr="004801A9">
        <w:rPr>
          <w:sz w:val="22"/>
          <w:szCs w:val="22"/>
          <w:shd w:val="clear" w:color="auto" w:fill="FFFFFF"/>
        </w:rPr>
        <w:t>района провела проверку соблюдения требований природоохранного законодательства.</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Установлено, что на земельном участке, расположенном за ограждением общественного гражданского кладбища в д. </w:t>
      </w:r>
      <w:proofErr w:type="spellStart"/>
      <w:r w:rsidRPr="004801A9">
        <w:rPr>
          <w:sz w:val="22"/>
          <w:szCs w:val="22"/>
          <w:shd w:val="clear" w:color="auto" w:fill="FFFFFF"/>
        </w:rPr>
        <w:t>Дерглец</w:t>
      </w:r>
      <w:proofErr w:type="spellEnd"/>
      <w:r w:rsidRPr="004801A9">
        <w:rPr>
          <w:sz w:val="22"/>
          <w:szCs w:val="22"/>
          <w:shd w:val="clear" w:color="auto" w:fill="FFFFFF"/>
        </w:rPr>
        <w:t xml:space="preserve">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района, находится несанкционированная свалка твердых коммунальных отходов. При этом администрацией </w:t>
      </w:r>
      <w:proofErr w:type="spellStart"/>
      <w:r w:rsidRPr="004801A9">
        <w:rPr>
          <w:sz w:val="22"/>
          <w:szCs w:val="22"/>
          <w:shd w:val="clear" w:color="auto" w:fill="FFFFFF"/>
        </w:rPr>
        <w:t>Ратицкого</w:t>
      </w:r>
      <w:proofErr w:type="spellEnd"/>
      <w:r w:rsidRPr="004801A9">
        <w:rPr>
          <w:sz w:val="22"/>
          <w:szCs w:val="22"/>
          <w:shd w:val="clear" w:color="auto" w:fill="FFFFFF"/>
        </w:rPr>
        <w:t xml:space="preserve"> территориального отдела </w:t>
      </w:r>
      <w:proofErr w:type="spellStart"/>
      <w:r w:rsidRPr="004801A9">
        <w:rPr>
          <w:sz w:val="22"/>
          <w:szCs w:val="22"/>
        </w:rPr>
        <w:t>Волотовского</w:t>
      </w:r>
      <w:proofErr w:type="spellEnd"/>
      <w:r w:rsidRPr="004801A9">
        <w:rPr>
          <w:sz w:val="22"/>
          <w:szCs w:val="22"/>
        </w:rPr>
        <w:t xml:space="preserve"> муниципального округа</w:t>
      </w:r>
      <w:r w:rsidRPr="004801A9">
        <w:rPr>
          <w:sz w:val="22"/>
          <w:szCs w:val="22"/>
          <w:shd w:val="clear" w:color="auto" w:fill="FFFFFF"/>
        </w:rPr>
        <w:t xml:space="preserve"> мер по её ликвидации не принято.</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По данному факту прокурор направил в суд административное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районной администрации ликвидировать несанкционированную свалку.</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Решением суда требования прокуратуры удовлетворены полностью.</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В настоящее время нарушения устранены</w:t>
      </w:r>
      <w:r w:rsidRPr="004801A9">
        <w:rPr>
          <w:sz w:val="22"/>
          <w:szCs w:val="22"/>
        </w:rPr>
        <w:t>.</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suppressAutoHyphens/>
        <w:ind w:left="-425" w:firstLine="710"/>
        <w:contextualSpacing/>
        <w:jc w:val="center"/>
        <w:rPr>
          <w:b/>
          <w:sz w:val="22"/>
          <w:szCs w:val="22"/>
        </w:rPr>
      </w:pPr>
      <w:r w:rsidRPr="004801A9">
        <w:rPr>
          <w:sz w:val="22"/>
          <w:szCs w:val="22"/>
        </w:rPr>
        <w:t>«</w:t>
      </w:r>
      <w:r w:rsidRPr="004801A9">
        <w:rPr>
          <w:b/>
          <w:sz w:val="22"/>
          <w:szCs w:val="22"/>
        </w:rPr>
        <w:t>П</w:t>
      </w:r>
      <w:r w:rsidRPr="004801A9">
        <w:rPr>
          <w:b/>
          <w:bCs/>
          <w:sz w:val="22"/>
          <w:szCs w:val="22"/>
          <w:shd w:val="clear" w:color="auto" w:fill="FFFFFF"/>
        </w:rPr>
        <w:t xml:space="preserve">рокуратурой </w:t>
      </w:r>
      <w:proofErr w:type="spellStart"/>
      <w:r w:rsidRPr="004801A9">
        <w:rPr>
          <w:b/>
          <w:sz w:val="22"/>
          <w:szCs w:val="22"/>
        </w:rPr>
        <w:t>Волотовского</w:t>
      </w:r>
      <w:proofErr w:type="spellEnd"/>
      <w:r w:rsidRPr="004801A9">
        <w:rPr>
          <w:b/>
          <w:sz w:val="22"/>
          <w:szCs w:val="22"/>
        </w:rPr>
        <w:t xml:space="preserve"> </w:t>
      </w:r>
      <w:r w:rsidRPr="004801A9">
        <w:rPr>
          <w:b/>
          <w:bCs/>
          <w:sz w:val="22"/>
          <w:szCs w:val="22"/>
          <w:shd w:val="clear" w:color="auto" w:fill="FFFFFF"/>
        </w:rPr>
        <w:t xml:space="preserve">района выявлены нарушения трудового законодательства в деятельности </w:t>
      </w:r>
      <w:proofErr w:type="spellStart"/>
      <w:r w:rsidRPr="004801A9">
        <w:rPr>
          <w:b/>
          <w:bCs/>
          <w:sz w:val="22"/>
          <w:szCs w:val="22"/>
          <w:shd w:val="clear" w:color="auto" w:fill="FFFFFF"/>
        </w:rPr>
        <w:t>ресурсоснабжающей</w:t>
      </w:r>
      <w:proofErr w:type="spellEnd"/>
      <w:r w:rsidRPr="004801A9">
        <w:rPr>
          <w:b/>
          <w:bCs/>
          <w:sz w:val="22"/>
          <w:szCs w:val="22"/>
          <w:shd w:val="clear" w:color="auto" w:fill="FFFFFF"/>
        </w:rPr>
        <w:t xml:space="preserve"> организации»</w:t>
      </w:r>
      <w:r w:rsidRPr="004801A9">
        <w:rPr>
          <w:b/>
          <w:sz w:val="22"/>
          <w:szCs w:val="22"/>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Прокуратура </w:t>
      </w:r>
      <w:proofErr w:type="spellStart"/>
      <w:r w:rsidRPr="004801A9">
        <w:rPr>
          <w:sz w:val="22"/>
          <w:szCs w:val="22"/>
        </w:rPr>
        <w:t>Волотовского</w:t>
      </w:r>
      <w:proofErr w:type="spellEnd"/>
      <w:r w:rsidRPr="004801A9">
        <w:rPr>
          <w:sz w:val="22"/>
          <w:szCs w:val="22"/>
        </w:rPr>
        <w:t xml:space="preserve"> </w:t>
      </w:r>
      <w:r w:rsidRPr="004801A9">
        <w:rPr>
          <w:sz w:val="22"/>
          <w:szCs w:val="22"/>
          <w:shd w:val="clear" w:color="auto" w:fill="FFFFFF"/>
        </w:rPr>
        <w:t xml:space="preserve">района провела проверку исполнения трудового законодательства </w:t>
      </w:r>
      <w:r w:rsidRPr="004801A9">
        <w:rPr>
          <w:bCs/>
          <w:sz w:val="22"/>
          <w:szCs w:val="22"/>
          <w:shd w:val="clear" w:color="auto" w:fill="FFFFFF"/>
        </w:rPr>
        <w:t>в деятельности 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 по результатам которой у</w:t>
      </w:r>
      <w:r w:rsidRPr="004801A9">
        <w:rPr>
          <w:sz w:val="22"/>
          <w:szCs w:val="22"/>
          <w:shd w:val="clear" w:color="auto" w:fill="FFFFFF"/>
        </w:rPr>
        <w:t>становлено, что специальная оценка условий труда в отношении 9 работников организации не проведена.</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 xml:space="preserve">По данному факту прокурор внес директору </w:t>
      </w:r>
      <w:r w:rsidRPr="004801A9">
        <w:rPr>
          <w:bCs/>
          <w:sz w:val="22"/>
          <w:szCs w:val="22"/>
          <w:shd w:val="clear" w:color="auto" w:fill="FFFFFF"/>
        </w:rPr>
        <w:t>МУП «</w:t>
      </w:r>
      <w:proofErr w:type="spellStart"/>
      <w:r w:rsidRPr="004801A9">
        <w:rPr>
          <w:bCs/>
          <w:sz w:val="22"/>
          <w:szCs w:val="22"/>
          <w:shd w:val="clear" w:color="auto" w:fill="FFFFFF"/>
        </w:rPr>
        <w:t>Волотовский</w:t>
      </w:r>
      <w:proofErr w:type="spellEnd"/>
      <w:r w:rsidRPr="004801A9">
        <w:rPr>
          <w:bCs/>
          <w:sz w:val="22"/>
          <w:szCs w:val="22"/>
          <w:shd w:val="clear" w:color="auto" w:fill="FFFFFF"/>
        </w:rPr>
        <w:t xml:space="preserve"> водоканал» представление об устранении нарушений закона, которое рассмотрено и удовлетворено, должностное лицо, допустившее нарушение, привлечено к дисциплинарной ответственности</w:t>
      </w:r>
      <w:r w:rsidRPr="004801A9">
        <w:rPr>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shd w:val="clear" w:color="auto" w:fill="FFFFFF"/>
        </w:rPr>
        <w:t>В настоящее время принимаются меры к устранению нарушений.</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ind w:left="-425" w:firstLine="709"/>
        <w:jc w:val="center"/>
        <w:rPr>
          <w:b/>
          <w:sz w:val="22"/>
          <w:szCs w:val="22"/>
        </w:rPr>
      </w:pPr>
      <w:r w:rsidRPr="004801A9">
        <w:rPr>
          <w:b/>
          <w:bCs/>
          <w:sz w:val="22"/>
          <w:szCs w:val="22"/>
          <w:shd w:val="clear" w:color="auto" w:fill="FFFFFF"/>
        </w:rPr>
        <w:t>«В Волоте организация и ее руководитель оштрафованы за нарушение законодательства о противодействии коррупции</w:t>
      </w:r>
      <w:r w:rsidRPr="004801A9">
        <w:rPr>
          <w:b/>
          <w:sz w:val="22"/>
          <w:szCs w:val="22"/>
          <w:shd w:val="clear" w:color="auto" w:fill="FFFFFF"/>
        </w:rPr>
        <w:t>».</w:t>
      </w:r>
    </w:p>
    <w:p w:rsidR="007B0BA9" w:rsidRPr="004801A9" w:rsidRDefault="007B0BA9" w:rsidP="007B0BA9">
      <w:pPr>
        <w:shd w:val="clear" w:color="auto" w:fill="FFFFFF"/>
        <w:ind w:left="-425" w:firstLine="709"/>
        <w:jc w:val="both"/>
        <w:rPr>
          <w:sz w:val="22"/>
          <w:szCs w:val="22"/>
        </w:rPr>
      </w:pPr>
      <w:r w:rsidRPr="004801A9">
        <w:rPr>
          <w:sz w:val="22"/>
          <w:szCs w:val="22"/>
        </w:rPr>
        <w:t xml:space="preserve">Установлено, что в январе 2018 года заведующая МБДОУ «Детский сад № 1 «Солнышко» п. Волот» приняла на работу сотрудника, который ранее занимал должность муниципального служащего администрации </w:t>
      </w:r>
      <w:proofErr w:type="spellStart"/>
      <w:r w:rsidRPr="004801A9">
        <w:rPr>
          <w:sz w:val="22"/>
          <w:szCs w:val="22"/>
        </w:rPr>
        <w:t>Волотовского</w:t>
      </w:r>
      <w:proofErr w:type="spellEnd"/>
      <w:r w:rsidRPr="004801A9">
        <w:rPr>
          <w:sz w:val="22"/>
          <w:szCs w:val="22"/>
        </w:rPr>
        <w:t xml:space="preserve"> района.</w:t>
      </w:r>
    </w:p>
    <w:p w:rsidR="007B0BA9" w:rsidRPr="004801A9" w:rsidRDefault="007B0BA9" w:rsidP="007B0BA9">
      <w:pPr>
        <w:shd w:val="clear" w:color="auto" w:fill="FFFFFF"/>
        <w:ind w:left="-425" w:firstLine="709"/>
        <w:jc w:val="both"/>
        <w:rPr>
          <w:sz w:val="22"/>
          <w:szCs w:val="22"/>
        </w:rPr>
      </w:pPr>
      <w:r w:rsidRPr="004801A9">
        <w:rPr>
          <w:sz w:val="22"/>
          <w:szCs w:val="22"/>
        </w:rPr>
        <w:t>В нарушение требований Федерального закона «О противодействии коррупции» заведующая муниципальным бюджетным учреждением в установленный законом 10-дневный срок сведения о заключении трудового договора с этим сотрудником на предыдущее место его работы не направила.</w:t>
      </w:r>
    </w:p>
    <w:p w:rsidR="007B0BA9" w:rsidRPr="004801A9" w:rsidRDefault="007B0BA9" w:rsidP="007B0BA9">
      <w:pPr>
        <w:shd w:val="clear" w:color="auto" w:fill="FFFFFF"/>
        <w:ind w:left="-425" w:firstLine="709"/>
        <w:jc w:val="both"/>
        <w:rPr>
          <w:sz w:val="22"/>
          <w:szCs w:val="22"/>
        </w:rPr>
      </w:pPr>
      <w:r w:rsidRPr="004801A9">
        <w:rPr>
          <w:sz w:val="22"/>
          <w:szCs w:val="22"/>
        </w:rPr>
        <w:t>По данному факту прокурор в отношении МБДОУ «Детский сад № 1 «Солнышко» п. Волот» и ее заведующей возбудил дело об административном правонарушении по ст. 19.29 КоАП РФ (незаконное привлечение к трудовой деятельности на условиях трудового договора бывшего муниципального служащего).</w:t>
      </w:r>
    </w:p>
    <w:p w:rsidR="007B0BA9" w:rsidRPr="004801A9" w:rsidRDefault="007B0BA9" w:rsidP="007B0BA9">
      <w:pPr>
        <w:shd w:val="clear" w:color="auto" w:fill="FFFFFF"/>
        <w:ind w:left="-425" w:firstLine="709"/>
        <w:jc w:val="both"/>
        <w:rPr>
          <w:sz w:val="22"/>
          <w:szCs w:val="22"/>
        </w:rPr>
      </w:pPr>
      <w:r w:rsidRPr="004801A9">
        <w:rPr>
          <w:sz w:val="22"/>
          <w:szCs w:val="22"/>
        </w:rPr>
        <w:t>По результатам прокурорской проверки должностное лицо указанного учреждения оштрафовано в размере 20 тыс. рублей, юридическому лицу назначен штраф в размере 50 тыс. рублей.</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ind w:left="-425" w:firstLine="709"/>
        <w:contextualSpacing/>
        <w:jc w:val="center"/>
        <w:rPr>
          <w:b/>
          <w:sz w:val="22"/>
          <w:szCs w:val="22"/>
        </w:rPr>
      </w:pPr>
      <w:r w:rsidRPr="004801A9">
        <w:rPr>
          <w:b/>
          <w:bCs/>
          <w:sz w:val="22"/>
          <w:szCs w:val="22"/>
          <w:shd w:val="clear" w:color="auto" w:fill="FFFFFF"/>
        </w:rPr>
        <w:t xml:space="preserve">«По требованию прокуратуры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2 должностных лица привлечены к ответственности за представление недостоверных сведений о доходах</w:t>
      </w:r>
      <w:r w:rsidRPr="004801A9">
        <w:rPr>
          <w:b/>
          <w:sz w:val="22"/>
          <w:szCs w:val="22"/>
        </w:rPr>
        <w:t>».</w:t>
      </w:r>
    </w:p>
    <w:p w:rsidR="007B0BA9" w:rsidRPr="004801A9" w:rsidRDefault="007B0BA9" w:rsidP="007B0BA9">
      <w:pPr>
        <w:shd w:val="clear" w:color="auto" w:fill="FFFFFF"/>
        <w:ind w:left="-425" w:firstLine="709"/>
        <w:contextualSpacing/>
        <w:jc w:val="both"/>
        <w:rPr>
          <w:sz w:val="22"/>
          <w:szCs w:val="22"/>
        </w:rPr>
      </w:pPr>
      <w:r w:rsidRPr="004801A9">
        <w:rPr>
          <w:sz w:val="22"/>
          <w:szCs w:val="22"/>
        </w:rPr>
        <w:t xml:space="preserve">Прокуратура </w:t>
      </w:r>
      <w:proofErr w:type="spellStart"/>
      <w:r w:rsidRPr="004801A9">
        <w:rPr>
          <w:bCs/>
          <w:sz w:val="22"/>
          <w:szCs w:val="22"/>
          <w:shd w:val="clear" w:color="auto" w:fill="FFFFFF"/>
        </w:rPr>
        <w:t>Волотовского</w:t>
      </w:r>
      <w:proofErr w:type="spellEnd"/>
      <w:r w:rsidRPr="004801A9">
        <w:rPr>
          <w:bCs/>
          <w:sz w:val="22"/>
          <w:szCs w:val="22"/>
          <w:shd w:val="clear" w:color="auto" w:fill="FFFFFF"/>
        </w:rPr>
        <w:t xml:space="preserve"> </w:t>
      </w:r>
      <w:r w:rsidRPr="004801A9">
        <w:rPr>
          <w:sz w:val="22"/>
          <w:szCs w:val="22"/>
        </w:rPr>
        <w:t>района провела проверку исполнения законодательства о противодействии коррупции в деятельности органов местного самоуправления.</w:t>
      </w:r>
    </w:p>
    <w:p w:rsidR="007B0BA9" w:rsidRPr="004801A9" w:rsidRDefault="007B0BA9" w:rsidP="007B0BA9">
      <w:pPr>
        <w:shd w:val="clear" w:color="auto" w:fill="FFFFFF"/>
        <w:ind w:left="-425" w:firstLine="709"/>
        <w:contextualSpacing/>
        <w:jc w:val="both"/>
        <w:rPr>
          <w:sz w:val="22"/>
          <w:szCs w:val="22"/>
        </w:rPr>
      </w:pPr>
      <w:r w:rsidRPr="004801A9">
        <w:rPr>
          <w:sz w:val="22"/>
          <w:szCs w:val="22"/>
        </w:rPr>
        <w:t>Проверкой выявлены факты представления работниками муниципальных органов власти неполных и недостоверных сведений об имуществе, а именно: не указания сведений о счетах в банках; не отражение информации о наличии в собственности недвижимого имущества.</w:t>
      </w:r>
    </w:p>
    <w:p w:rsidR="007B0BA9" w:rsidRPr="004801A9" w:rsidRDefault="007B0BA9" w:rsidP="007B0BA9">
      <w:pPr>
        <w:shd w:val="clear" w:color="auto" w:fill="FFFFFF"/>
        <w:ind w:left="-425" w:firstLine="709"/>
        <w:contextualSpacing/>
        <w:jc w:val="both"/>
        <w:rPr>
          <w:sz w:val="22"/>
          <w:szCs w:val="22"/>
        </w:rPr>
      </w:pPr>
      <w:r w:rsidRPr="004801A9">
        <w:rPr>
          <w:sz w:val="22"/>
          <w:szCs w:val="22"/>
        </w:rPr>
        <w:t>По данным фактам прокурор внес главе районной администрации представление, которое рассмотрено и удовлетворено, 2 виновных должностных лица привлечены к дисциплинарной ответственности.</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ind w:left="-426" w:firstLine="710"/>
        <w:jc w:val="center"/>
        <w:rPr>
          <w:b/>
          <w:sz w:val="22"/>
          <w:szCs w:val="22"/>
        </w:rPr>
      </w:pPr>
      <w:r w:rsidRPr="004801A9">
        <w:rPr>
          <w:b/>
          <w:sz w:val="22"/>
          <w:szCs w:val="22"/>
        </w:rPr>
        <w:t>«П</w:t>
      </w:r>
      <w:r w:rsidRPr="004801A9">
        <w:rPr>
          <w:b/>
          <w:bCs/>
          <w:sz w:val="22"/>
          <w:szCs w:val="22"/>
          <w:shd w:val="clear" w:color="auto" w:fill="FFFFFF"/>
        </w:rPr>
        <w:t xml:space="preserve">рокуратурой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выявлены нарушения закона в сфере защиты окружающей среды</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в сфере охраны атмосферного воздуха, обеспечения санитарно-эпидемиологического законодательства.</w:t>
      </w:r>
    </w:p>
    <w:p w:rsidR="007B0BA9" w:rsidRPr="004801A9" w:rsidRDefault="007B0BA9" w:rsidP="007B0BA9">
      <w:pPr>
        <w:shd w:val="clear" w:color="auto" w:fill="FFFFFF"/>
        <w:ind w:left="-426" w:firstLine="710"/>
        <w:jc w:val="both"/>
        <w:rPr>
          <w:sz w:val="22"/>
          <w:szCs w:val="22"/>
        </w:rPr>
      </w:pPr>
      <w:r w:rsidRPr="004801A9">
        <w:rPr>
          <w:sz w:val="22"/>
          <w:szCs w:val="22"/>
        </w:rPr>
        <w:t xml:space="preserve">Установлено, что в нарушение требований закона одним из предприятий, расположенным на территории </w:t>
      </w:r>
      <w:proofErr w:type="spellStart"/>
      <w:r w:rsidRPr="004801A9">
        <w:rPr>
          <w:sz w:val="22"/>
          <w:szCs w:val="22"/>
        </w:rPr>
        <w:t>Волотовского</w:t>
      </w:r>
      <w:proofErr w:type="spellEnd"/>
      <w:r w:rsidRPr="004801A9">
        <w:rPr>
          <w:sz w:val="22"/>
          <w:szCs w:val="22"/>
        </w:rPr>
        <w:t xml:space="preserve"> района, меры по разработке проекта санитарно-защитной зоны и предоставлению в Федеральную службу по надзору в сфере защиты прав потребителей и благополучия человека заявления об установлении санитарно-защитной зоны не принимались, при этом бездействие в данном вопросе может явиться причиной загрязнения окружающей среды и нарушения прав граждан на благоприятную окружающую среду.</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внес руководителю организации представление об устранении нарушений закона, которое рассмотрено и удовлетворено, 1 должностное лицо привлечено к дисциплинарной ответственности. </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принимаются меры к устранению нарушений закона.</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ind w:left="-426" w:firstLine="710"/>
        <w:jc w:val="center"/>
        <w:rPr>
          <w:b/>
          <w:sz w:val="22"/>
          <w:szCs w:val="22"/>
        </w:rPr>
      </w:pPr>
      <w:r w:rsidRPr="004801A9">
        <w:rPr>
          <w:b/>
          <w:bCs/>
          <w:sz w:val="22"/>
          <w:szCs w:val="22"/>
          <w:shd w:val="clear" w:color="auto" w:fill="FFFFFF"/>
        </w:rPr>
        <w:t xml:space="preserve">«Прокуратурой </w:t>
      </w:r>
      <w:proofErr w:type="spellStart"/>
      <w:r w:rsidRPr="004801A9">
        <w:rPr>
          <w:b/>
          <w:bCs/>
          <w:sz w:val="22"/>
          <w:szCs w:val="22"/>
          <w:shd w:val="clear" w:color="auto" w:fill="FFFFFF"/>
        </w:rPr>
        <w:t>Волотовского</w:t>
      </w:r>
      <w:proofErr w:type="spellEnd"/>
      <w:r w:rsidRPr="004801A9">
        <w:rPr>
          <w:b/>
          <w:bCs/>
          <w:sz w:val="22"/>
          <w:szCs w:val="22"/>
          <w:shd w:val="clear" w:color="auto" w:fill="FFFFFF"/>
        </w:rPr>
        <w:t xml:space="preserve"> района в медицинском учреждении вскрыты нарушения прав инвалидов</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законодательства в сфере здравоохранения, соблюдения прав лиц с ограниченными возможностями.</w:t>
      </w:r>
    </w:p>
    <w:p w:rsidR="007B0BA9" w:rsidRPr="004801A9" w:rsidRDefault="007B0BA9" w:rsidP="007B0BA9">
      <w:pPr>
        <w:shd w:val="clear" w:color="auto" w:fill="FFFFFF"/>
        <w:ind w:left="-426" w:firstLine="710"/>
        <w:jc w:val="both"/>
        <w:rPr>
          <w:sz w:val="22"/>
          <w:szCs w:val="22"/>
        </w:rPr>
      </w:pPr>
      <w:r w:rsidRPr="004801A9">
        <w:rPr>
          <w:sz w:val="22"/>
          <w:szCs w:val="22"/>
        </w:rPr>
        <w:t xml:space="preserve">Установлено, что в нарушение требований закона в зданиях фельдшерско-акушерских пунктов, расположенных на территории </w:t>
      </w:r>
      <w:proofErr w:type="spellStart"/>
      <w:r w:rsidRPr="004801A9">
        <w:rPr>
          <w:sz w:val="22"/>
          <w:szCs w:val="22"/>
        </w:rPr>
        <w:t>Волотовского</w:t>
      </w:r>
      <w:proofErr w:type="spellEnd"/>
      <w:r w:rsidRPr="004801A9">
        <w:rPr>
          <w:sz w:val="22"/>
          <w:szCs w:val="22"/>
        </w:rPr>
        <w:t xml:space="preserve"> муниципального района, отсутствуют тактильные или тактильно-звуковые схемы, отображающие информацию о размещении и назначении помещений для инвалидов по зрению.</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внес главному врачу ГОБУЗ «Старорусская ЦРБ» представление, которое рассмотрено и удовлетворено, 1 должностное лицо привлечено к дисциплинарной ответственности. </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принимаются меры к устранению нарушений закона.</w:t>
      </w:r>
    </w:p>
    <w:p w:rsidR="007B0BA9" w:rsidRPr="004801A9" w:rsidRDefault="007B0BA9" w:rsidP="007B0BA9">
      <w:pPr>
        <w:jc w:val="both"/>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w:t>
      </w:r>
    </w:p>
    <w:p w:rsidR="007B0BA9" w:rsidRPr="004801A9" w:rsidRDefault="007B0BA9" w:rsidP="007B0BA9">
      <w:pPr>
        <w:spacing w:line="240" w:lineRule="exact"/>
        <w:ind w:left="-426"/>
        <w:jc w:val="both"/>
        <w:rPr>
          <w:sz w:val="22"/>
          <w:szCs w:val="22"/>
        </w:rPr>
      </w:pPr>
      <w:r w:rsidRPr="004801A9">
        <w:rPr>
          <w:sz w:val="22"/>
          <w:szCs w:val="22"/>
        </w:rPr>
        <w:t xml:space="preserve">младший советник юстиции                                                                   Д.В. </w:t>
      </w:r>
      <w:proofErr w:type="spellStart"/>
      <w:r w:rsidRPr="004801A9">
        <w:rPr>
          <w:sz w:val="22"/>
          <w:szCs w:val="22"/>
        </w:rPr>
        <w:t>Домошонкин</w:t>
      </w:r>
      <w:proofErr w:type="spellEnd"/>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7B0BA9">
      <w:pPr>
        <w:jc w:val="both"/>
        <w:rPr>
          <w:sz w:val="22"/>
          <w:szCs w:val="22"/>
        </w:rPr>
      </w:pPr>
    </w:p>
    <w:p w:rsidR="007B0BA9" w:rsidRPr="004801A9" w:rsidRDefault="007B0BA9" w:rsidP="00C5126B">
      <w:pPr>
        <w:ind w:left="-426" w:firstLine="710"/>
        <w:jc w:val="center"/>
        <w:rPr>
          <w:b/>
          <w:sz w:val="22"/>
          <w:szCs w:val="22"/>
        </w:rPr>
      </w:pPr>
      <w:r w:rsidRPr="004801A9">
        <w:rPr>
          <w:b/>
          <w:bCs/>
          <w:sz w:val="22"/>
          <w:szCs w:val="22"/>
          <w:shd w:val="clear" w:color="auto" w:fill="FFFFFF"/>
        </w:rPr>
        <w:t xml:space="preserve">«В </w:t>
      </w:r>
      <w:proofErr w:type="spellStart"/>
      <w:r w:rsidRPr="004801A9">
        <w:rPr>
          <w:b/>
          <w:bCs/>
          <w:sz w:val="22"/>
          <w:szCs w:val="22"/>
          <w:shd w:val="clear" w:color="auto" w:fill="FFFFFF"/>
        </w:rPr>
        <w:t>Волотовском</w:t>
      </w:r>
      <w:proofErr w:type="spellEnd"/>
      <w:r w:rsidRPr="004801A9">
        <w:rPr>
          <w:b/>
          <w:bCs/>
          <w:sz w:val="22"/>
          <w:szCs w:val="22"/>
          <w:shd w:val="clear" w:color="auto" w:fill="FFFFFF"/>
        </w:rPr>
        <w:t xml:space="preserve"> районе по требованию прокуратуры уличное освещение восстановлено</w:t>
      </w:r>
      <w:r w:rsidRPr="004801A9">
        <w:rPr>
          <w:b/>
          <w:sz w:val="22"/>
          <w:szCs w:val="22"/>
          <w:shd w:val="clear" w:color="auto" w:fill="FFFFFF"/>
        </w:rPr>
        <w:t>».</w:t>
      </w:r>
    </w:p>
    <w:p w:rsidR="007B0BA9" w:rsidRPr="004801A9" w:rsidRDefault="007B0BA9" w:rsidP="007B0BA9">
      <w:pPr>
        <w:shd w:val="clear" w:color="auto" w:fill="FFFFFF"/>
        <w:ind w:left="-426" w:firstLine="710"/>
        <w:jc w:val="both"/>
        <w:rPr>
          <w:sz w:val="22"/>
          <w:szCs w:val="22"/>
        </w:rPr>
      </w:pPr>
      <w:r w:rsidRPr="004801A9">
        <w:rPr>
          <w:sz w:val="22"/>
          <w:szCs w:val="22"/>
        </w:rPr>
        <w:t>Прокуратура </w:t>
      </w:r>
      <w:proofErr w:type="spellStart"/>
      <w:r w:rsidRPr="004801A9">
        <w:rPr>
          <w:sz w:val="22"/>
          <w:szCs w:val="22"/>
          <w:shd w:val="clear" w:color="auto" w:fill="FFFFFF"/>
        </w:rPr>
        <w:t>Волотовского</w:t>
      </w:r>
      <w:proofErr w:type="spellEnd"/>
      <w:r w:rsidRPr="004801A9">
        <w:rPr>
          <w:sz w:val="22"/>
          <w:szCs w:val="22"/>
          <w:shd w:val="clear" w:color="auto" w:fill="FFFFFF"/>
        </w:rPr>
        <w:t> </w:t>
      </w:r>
      <w:r w:rsidRPr="004801A9">
        <w:rPr>
          <w:sz w:val="22"/>
          <w:szCs w:val="22"/>
        </w:rPr>
        <w:t>района провела проверку соблюдения требований об организации уличного освещения.</w:t>
      </w:r>
    </w:p>
    <w:p w:rsidR="007B0BA9" w:rsidRPr="004801A9" w:rsidRDefault="007B0BA9" w:rsidP="007B0BA9">
      <w:pPr>
        <w:shd w:val="clear" w:color="auto" w:fill="FFFFFF"/>
        <w:ind w:left="-426" w:firstLine="710"/>
        <w:jc w:val="both"/>
        <w:rPr>
          <w:sz w:val="22"/>
          <w:szCs w:val="22"/>
        </w:rPr>
      </w:pPr>
      <w:r w:rsidRPr="004801A9">
        <w:rPr>
          <w:sz w:val="22"/>
          <w:szCs w:val="22"/>
        </w:rPr>
        <w:t xml:space="preserve">Установлено, что в нарушение требований закона освещение возле одного из домов по ул. Садовая в д. </w:t>
      </w:r>
      <w:proofErr w:type="spellStart"/>
      <w:r w:rsidRPr="004801A9">
        <w:rPr>
          <w:sz w:val="22"/>
          <w:szCs w:val="22"/>
        </w:rPr>
        <w:t>Славитино</w:t>
      </w:r>
      <w:proofErr w:type="spellEnd"/>
      <w:r w:rsidRPr="004801A9">
        <w:rPr>
          <w:sz w:val="22"/>
          <w:szCs w:val="22"/>
        </w:rPr>
        <w:t xml:space="preserve"> отсутствует.</w:t>
      </w:r>
    </w:p>
    <w:p w:rsidR="007B0BA9" w:rsidRPr="004801A9" w:rsidRDefault="007B0BA9" w:rsidP="007B0BA9">
      <w:pPr>
        <w:shd w:val="clear" w:color="auto" w:fill="FFFFFF"/>
        <w:ind w:left="-426" w:firstLine="710"/>
        <w:jc w:val="both"/>
        <w:rPr>
          <w:sz w:val="22"/>
          <w:szCs w:val="22"/>
        </w:rPr>
      </w:pPr>
      <w:r w:rsidRPr="004801A9">
        <w:rPr>
          <w:sz w:val="22"/>
          <w:szCs w:val="22"/>
        </w:rPr>
        <w:t>Указанные обстоятельства не только доставляют значительные неудобства гражданам, но и создают угрозу причинения вреда их жизни и здоровью, затрудняют работу специализированных служб и ведомств, в том числе правоохранительных органов и медицинских служб.</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 xml:space="preserve">По данному факту прокурор направил в суд исковое заявление об </w:t>
      </w:r>
      <w:proofErr w:type="spellStart"/>
      <w:r w:rsidRPr="004801A9">
        <w:rPr>
          <w:sz w:val="22"/>
          <w:szCs w:val="22"/>
          <w:shd w:val="clear" w:color="auto" w:fill="FFFFFF"/>
        </w:rPr>
        <w:t>обязании</w:t>
      </w:r>
      <w:proofErr w:type="spellEnd"/>
      <w:r w:rsidRPr="004801A9">
        <w:rPr>
          <w:sz w:val="22"/>
          <w:szCs w:val="22"/>
          <w:shd w:val="clear" w:color="auto" w:fill="FFFFFF"/>
        </w:rPr>
        <w:t xml:space="preserve"> администрации </w:t>
      </w:r>
      <w:proofErr w:type="spellStart"/>
      <w:r w:rsidRPr="004801A9">
        <w:rPr>
          <w:sz w:val="22"/>
          <w:szCs w:val="22"/>
          <w:shd w:val="clear" w:color="auto" w:fill="FFFFFF"/>
        </w:rPr>
        <w:t>Славитиного</w:t>
      </w:r>
      <w:proofErr w:type="spellEnd"/>
      <w:r w:rsidRPr="004801A9">
        <w:rPr>
          <w:sz w:val="22"/>
          <w:szCs w:val="22"/>
          <w:shd w:val="clear" w:color="auto" w:fill="FFFFFF"/>
        </w:rPr>
        <w:t xml:space="preserve"> территориального отдела </w:t>
      </w:r>
      <w:proofErr w:type="spellStart"/>
      <w:r w:rsidRPr="004801A9">
        <w:rPr>
          <w:sz w:val="22"/>
          <w:szCs w:val="22"/>
          <w:shd w:val="clear" w:color="auto" w:fill="FFFFFF"/>
        </w:rPr>
        <w:t>Волотовского</w:t>
      </w:r>
      <w:proofErr w:type="spellEnd"/>
      <w:r w:rsidRPr="004801A9">
        <w:rPr>
          <w:sz w:val="22"/>
          <w:szCs w:val="22"/>
          <w:shd w:val="clear" w:color="auto" w:fill="FFFFFF"/>
        </w:rPr>
        <w:t xml:space="preserve"> округа устранить выявленные нарушения.</w:t>
      </w:r>
    </w:p>
    <w:p w:rsidR="007B0BA9" w:rsidRPr="004801A9" w:rsidRDefault="007B0BA9" w:rsidP="007B0BA9">
      <w:pPr>
        <w:shd w:val="clear" w:color="auto" w:fill="FFFFFF"/>
        <w:ind w:left="-426" w:firstLine="710"/>
        <w:jc w:val="both"/>
        <w:rPr>
          <w:sz w:val="22"/>
          <w:szCs w:val="22"/>
        </w:rPr>
      </w:pPr>
      <w:r w:rsidRPr="004801A9">
        <w:rPr>
          <w:sz w:val="22"/>
          <w:szCs w:val="22"/>
          <w:shd w:val="clear" w:color="auto" w:fill="FFFFFF"/>
        </w:rPr>
        <w:t>Решением суда требования прокурора удовлетворены в полном объеме.</w:t>
      </w:r>
    </w:p>
    <w:p w:rsidR="007B0BA9" w:rsidRPr="004801A9" w:rsidRDefault="007B0BA9" w:rsidP="007B0BA9">
      <w:pPr>
        <w:shd w:val="clear" w:color="auto" w:fill="FFFFFF"/>
        <w:ind w:left="-426" w:firstLine="710"/>
        <w:jc w:val="both"/>
        <w:rPr>
          <w:sz w:val="22"/>
          <w:szCs w:val="22"/>
        </w:rPr>
      </w:pPr>
      <w:r w:rsidRPr="004801A9">
        <w:rPr>
          <w:sz w:val="22"/>
          <w:szCs w:val="22"/>
        </w:rPr>
        <w:t>В настоящее время освещение восстановлено.</w:t>
      </w:r>
    </w:p>
    <w:p w:rsidR="007B0BA9" w:rsidRPr="004801A9" w:rsidRDefault="007B0BA9" w:rsidP="007B0BA9">
      <w:pPr>
        <w:rPr>
          <w:sz w:val="22"/>
          <w:szCs w:val="22"/>
        </w:rPr>
      </w:pPr>
    </w:p>
    <w:p w:rsidR="007B0BA9" w:rsidRPr="004801A9" w:rsidRDefault="007B0BA9" w:rsidP="007B0BA9">
      <w:pPr>
        <w:spacing w:line="240" w:lineRule="exact"/>
        <w:ind w:left="-426"/>
        <w:jc w:val="both"/>
        <w:rPr>
          <w:sz w:val="22"/>
          <w:szCs w:val="22"/>
        </w:rPr>
      </w:pPr>
      <w:r w:rsidRPr="004801A9">
        <w:rPr>
          <w:sz w:val="22"/>
          <w:szCs w:val="22"/>
        </w:rPr>
        <w:t>Заместитель прокурора района</w:t>
      </w:r>
    </w:p>
    <w:p w:rsidR="007B0BA9" w:rsidRPr="004801A9" w:rsidRDefault="007B0BA9" w:rsidP="007B0BA9">
      <w:pPr>
        <w:spacing w:line="240" w:lineRule="exact"/>
        <w:ind w:left="-426"/>
        <w:jc w:val="both"/>
        <w:rPr>
          <w:sz w:val="22"/>
          <w:szCs w:val="22"/>
        </w:rPr>
      </w:pPr>
      <w:r w:rsidRPr="004801A9">
        <w:rPr>
          <w:sz w:val="22"/>
          <w:szCs w:val="22"/>
        </w:rPr>
        <w:t xml:space="preserve"> младший советник юстиции                                                                   Д.В. </w:t>
      </w:r>
      <w:proofErr w:type="spellStart"/>
      <w:r w:rsidRPr="004801A9">
        <w:rPr>
          <w:sz w:val="22"/>
          <w:szCs w:val="22"/>
        </w:rPr>
        <w:t>Домошонкин</w:t>
      </w:r>
      <w:proofErr w:type="spellEnd"/>
    </w:p>
    <w:p w:rsidR="009F71EF" w:rsidRPr="004801A9" w:rsidRDefault="009F71EF" w:rsidP="009F71EF">
      <w:pPr>
        <w:spacing w:line="120" w:lineRule="exact"/>
        <w:jc w:val="center"/>
        <w:rPr>
          <w:b/>
          <w:color w:val="000000"/>
          <w:sz w:val="22"/>
          <w:szCs w:val="22"/>
        </w:rPr>
      </w:pPr>
    </w:p>
    <w:p w:rsidR="009F71EF" w:rsidRPr="004801A9" w:rsidRDefault="009F71EF" w:rsidP="009F71EF">
      <w:pPr>
        <w:spacing w:line="120" w:lineRule="exact"/>
        <w:jc w:val="center"/>
        <w:rPr>
          <w:b/>
          <w:color w:val="000000"/>
          <w:sz w:val="22"/>
          <w:szCs w:val="22"/>
        </w:rPr>
      </w:pPr>
    </w:p>
    <w:p w:rsidR="009F71EF" w:rsidRDefault="009F71EF" w:rsidP="009F71EF">
      <w:pPr>
        <w:spacing w:line="120" w:lineRule="exact"/>
        <w:jc w:val="center"/>
        <w:rPr>
          <w:b/>
          <w:color w:val="000000"/>
          <w:sz w:val="22"/>
          <w:szCs w:val="22"/>
        </w:rPr>
      </w:pPr>
    </w:p>
    <w:p w:rsidR="009F71EF" w:rsidRPr="009F71EF" w:rsidRDefault="009F71EF" w:rsidP="009F71EF">
      <w:pPr>
        <w:spacing w:line="120" w:lineRule="exact"/>
        <w:jc w:val="center"/>
        <w:rPr>
          <w:b/>
          <w:color w:val="000000"/>
          <w:sz w:val="22"/>
          <w:szCs w:val="22"/>
        </w:rPr>
      </w:pPr>
      <w:r>
        <w:rPr>
          <w:b/>
          <w:color w:val="000000"/>
          <w:sz w:val="22"/>
          <w:szCs w:val="22"/>
        </w:rPr>
        <w:t>\</w:t>
      </w: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color w:val="000000"/>
          <w:sz w:val="22"/>
          <w:szCs w:val="22"/>
        </w:rPr>
      </w:pPr>
      <w:r w:rsidRPr="009F71EF">
        <w:rPr>
          <w:b/>
          <w:color w:val="000000"/>
          <w:sz w:val="22"/>
          <w:szCs w:val="22"/>
        </w:rPr>
        <w:t>АДМИНИСТРАЦИЯ КОРОЦКОГО СЕЛЬСКОГО ПОСЕЛЕНИЯ</w:t>
      </w:r>
    </w:p>
    <w:p w:rsidR="009F71EF" w:rsidRPr="009F71EF" w:rsidRDefault="009F71EF" w:rsidP="009F71EF">
      <w:pPr>
        <w:keepNext/>
        <w:jc w:val="center"/>
        <w:outlineLvl w:val="2"/>
        <w:rPr>
          <w:b/>
          <w:color w:val="000000"/>
          <w:sz w:val="22"/>
          <w:szCs w:val="22"/>
        </w:rPr>
      </w:pPr>
      <w:r w:rsidRPr="009F71EF">
        <w:rPr>
          <w:b/>
          <w:color w:val="000000"/>
          <w:sz w:val="22"/>
          <w:szCs w:val="22"/>
        </w:rPr>
        <w:t>ПОСТАНОВЛЕНИЕ</w:t>
      </w:r>
    </w:p>
    <w:p w:rsidR="009F71EF" w:rsidRPr="009F71EF" w:rsidRDefault="009F71EF" w:rsidP="009F71EF">
      <w:pPr>
        <w:jc w:val="both"/>
        <w:rPr>
          <w:sz w:val="22"/>
          <w:szCs w:val="22"/>
        </w:rPr>
      </w:pPr>
      <w:r w:rsidRPr="009F71EF">
        <w:rPr>
          <w:sz w:val="22"/>
          <w:szCs w:val="22"/>
        </w:rPr>
        <w:tab/>
      </w:r>
    </w:p>
    <w:p w:rsidR="009F71EF" w:rsidRPr="009F71EF" w:rsidRDefault="009F71EF" w:rsidP="009F71EF">
      <w:pPr>
        <w:jc w:val="both"/>
        <w:rPr>
          <w:sz w:val="22"/>
          <w:szCs w:val="22"/>
        </w:rPr>
      </w:pPr>
      <w:r w:rsidRPr="009F71EF">
        <w:rPr>
          <w:sz w:val="22"/>
          <w:szCs w:val="22"/>
        </w:rPr>
        <w:t xml:space="preserve">от 04.12.2023   № 175                                                                                                                      </w:t>
      </w:r>
      <w:proofErr w:type="spellStart"/>
      <w:r w:rsidRPr="009F71EF">
        <w:rPr>
          <w:sz w:val="22"/>
          <w:szCs w:val="22"/>
        </w:rPr>
        <w:t>п.Короцко</w:t>
      </w:r>
      <w:proofErr w:type="spellEnd"/>
    </w:p>
    <w:tbl>
      <w:tblPr>
        <w:tblW w:w="0" w:type="auto"/>
        <w:tblLayout w:type="fixed"/>
        <w:tblLook w:val="0000" w:firstRow="0" w:lastRow="0" w:firstColumn="0" w:lastColumn="0" w:noHBand="0" w:noVBand="0"/>
      </w:tblPr>
      <w:tblGrid>
        <w:gridCol w:w="283"/>
      </w:tblGrid>
      <w:tr w:rsidR="009F71EF" w:rsidRPr="009F71EF" w:rsidTr="006A76B1">
        <w:trPr>
          <w:cantSplit/>
          <w:trHeight w:val="115"/>
        </w:trPr>
        <w:tc>
          <w:tcPr>
            <w:tcW w:w="283" w:type="dxa"/>
          </w:tcPr>
          <w:p w:rsidR="009F71EF" w:rsidRPr="009F71EF" w:rsidRDefault="009F71EF" w:rsidP="009F71EF">
            <w:pPr>
              <w:ind w:left="-426" w:right="-1"/>
              <w:jc w:val="center"/>
              <w:rPr>
                <w:b/>
                <w:sz w:val="22"/>
                <w:szCs w:val="22"/>
              </w:rPr>
            </w:pPr>
          </w:p>
        </w:tc>
      </w:tr>
      <w:tr w:rsidR="009F71EF" w:rsidRPr="009F71EF" w:rsidTr="006A76B1">
        <w:trPr>
          <w:cantSplit/>
          <w:trHeight w:val="115"/>
        </w:trPr>
        <w:tc>
          <w:tcPr>
            <w:tcW w:w="283" w:type="dxa"/>
          </w:tcPr>
          <w:p w:rsidR="009F71EF" w:rsidRPr="009F71EF" w:rsidRDefault="009F71EF" w:rsidP="009F71EF">
            <w:pPr>
              <w:ind w:right="-1"/>
              <w:jc w:val="center"/>
              <w:rPr>
                <w:b/>
                <w:sz w:val="22"/>
                <w:szCs w:val="22"/>
              </w:rPr>
            </w:pPr>
          </w:p>
        </w:tc>
      </w:tr>
    </w:tbl>
    <w:tbl>
      <w:tblPr>
        <w:tblpPr w:leftFromText="180" w:rightFromText="180" w:vertAnchor="text" w:horzAnchor="margin" w:tblpY="-298"/>
        <w:tblW w:w="0" w:type="auto"/>
        <w:tblLook w:val="0000" w:firstRow="0" w:lastRow="0" w:firstColumn="0" w:lastColumn="0" w:noHBand="0" w:noVBand="0"/>
      </w:tblPr>
      <w:tblGrid>
        <w:gridCol w:w="9748"/>
      </w:tblGrid>
      <w:tr w:rsidR="006A76B1" w:rsidRPr="009F71EF" w:rsidTr="006A76B1">
        <w:trPr>
          <w:trHeight w:val="601"/>
        </w:trPr>
        <w:tc>
          <w:tcPr>
            <w:tcW w:w="9748" w:type="dxa"/>
          </w:tcPr>
          <w:p w:rsidR="006A76B1" w:rsidRPr="009F71EF" w:rsidRDefault="006A76B1" w:rsidP="006A76B1">
            <w:pPr>
              <w:tabs>
                <w:tab w:val="left" w:pos="709"/>
              </w:tabs>
              <w:jc w:val="center"/>
              <w:rPr>
                <w:b/>
                <w:color w:val="000000"/>
                <w:sz w:val="22"/>
                <w:szCs w:val="22"/>
              </w:rPr>
            </w:pPr>
            <w:r w:rsidRPr="009F71EF">
              <w:rPr>
                <w:b/>
                <w:color w:val="000000"/>
                <w:sz w:val="22"/>
                <w:szCs w:val="22"/>
              </w:rPr>
              <w:t xml:space="preserve"> </w:t>
            </w:r>
            <w:r w:rsidR="004801A9">
              <w:rPr>
                <w:b/>
                <w:color w:val="000000"/>
                <w:sz w:val="22"/>
                <w:szCs w:val="22"/>
              </w:rPr>
              <w:t>О</w:t>
            </w:r>
            <w:r w:rsidRPr="009F71EF">
              <w:rPr>
                <w:b/>
                <w:color w:val="000000"/>
                <w:sz w:val="22"/>
                <w:szCs w:val="22"/>
              </w:rPr>
              <w:t xml:space="preserve"> внесении изменений в Постановление администрации </w:t>
            </w:r>
            <w:r>
              <w:rPr>
                <w:b/>
                <w:color w:val="000000"/>
                <w:sz w:val="22"/>
                <w:szCs w:val="22"/>
              </w:rPr>
              <w:t xml:space="preserve"> </w:t>
            </w:r>
            <w:r w:rsidRPr="009F71EF">
              <w:rPr>
                <w:b/>
                <w:color w:val="000000"/>
                <w:sz w:val="22"/>
                <w:szCs w:val="22"/>
              </w:rPr>
              <w:t xml:space="preserve">Короцкого сельского поселения от </w:t>
            </w:r>
            <w:r w:rsidRPr="009F71EF">
              <w:rPr>
                <w:b/>
                <w:sz w:val="22"/>
                <w:szCs w:val="22"/>
              </w:rPr>
              <w:t xml:space="preserve"> 3</w:t>
            </w:r>
            <w:r w:rsidRPr="009F71EF">
              <w:rPr>
                <w:b/>
                <w:color w:val="000000"/>
                <w:sz w:val="22"/>
                <w:szCs w:val="22"/>
              </w:rPr>
              <w:t>1.12.2015 № 175 «Об утверждении состава Общественного совета Короцкого сельского поселения»</w:t>
            </w:r>
          </w:p>
        </w:tc>
      </w:tr>
    </w:tbl>
    <w:p w:rsidR="009F71EF" w:rsidRPr="009F71EF" w:rsidRDefault="009F71EF" w:rsidP="009F71EF">
      <w:pPr>
        <w:ind w:firstLine="708"/>
        <w:jc w:val="both"/>
        <w:rPr>
          <w:sz w:val="22"/>
          <w:szCs w:val="22"/>
        </w:rPr>
      </w:pPr>
      <w:r w:rsidRPr="009F71EF">
        <w:rPr>
          <w:sz w:val="22"/>
          <w:szCs w:val="22"/>
        </w:rPr>
        <w:t xml:space="preserve">В соответствии с Положением об Общественном Совете Короцкого сельского поселения, утвержденного постановления администрации Короцкого сельского поселения </w:t>
      </w:r>
      <w:r w:rsidRPr="009F71EF">
        <w:rPr>
          <w:bCs/>
          <w:sz w:val="22"/>
          <w:szCs w:val="22"/>
        </w:rPr>
        <w:t>от 13.12.2012 № 105</w:t>
      </w:r>
      <w:r w:rsidRPr="009F71EF">
        <w:rPr>
          <w:b/>
          <w:sz w:val="22"/>
          <w:szCs w:val="22"/>
        </w:rPr>
        <w:t xml:space="preserve"> «</w:t>
      </w:r>
      <w:r w:rsidRPr="009F71EF">
        <w:rPr>
          <w:bCs/>
          <w:sz w:val="22"/>
          <w:szCs w:val="22"/>
        </w:rPr>
        <w:t>Об общественном Совете Короцкого сельского поселения</w:t>
      </w:r>
      <w:r w:rsidRPr="009F71EF">
        <w:rPr>
          <w:sz w:val="22"/>
          <w:szCs w:val="22"/>
        </w:rPr>
        <w:t xml:space="preserve">, Администрация Короцкого сельского поселения </w:t>
      </w:r>
    </w:p>
    <w:p w:rsidR="009F71EF" w:rsidRPr="009F71EF" w:rsidRDefault="009F71EF" w:rsidP="009F71EF">
      <w:pPr>
        <w:rPr>
          <w:b/>
          <w:sz w:val="22"/>
          <w:szCs w:val="22"/>
        </w:rPr>
      </w:pPr>
      <w:r w:rsidRPr="009F71EF">
        <w:rPr>
          <w:b/>
          <w:sz w:val="22"/>
          <w:szCs w:val="22"/>
        </w:rPr>
        <w:t>ПОСТАНОВЛЯЕТ:</w:t>
      </w:r>
    </w:p>
    <w:p w:rsidR="009F71EF" w:rsidRPr="009F71EF" w:rsidRDefault="009F71EF" w:rsidP="009F71EF">
      <w:pPr>
        <w:jc w:val="both"/>
        <w:rPr>
          <w:sz w:val="22"/>
          <w:szCs w:val="22"/>
        </w:rPr>
      </w:pPr>
    </w:p>
    <w:p w:rsidR="009F71EF" w:rsidRPr="009F71EF" w:rsidRDefault="009F71EF" w:rsidP="009F71EF">
      <w:pPr>
        <w:ind w:firstLine="720"/>
        <w:jc w:val="both"/>
        <w:rPr>
          <w:sz w:val="22"/>
          <w:szCs w:val="22"/>
        </w:rPr>
      </w:pPr>
      <w:r w:rsidRPr="009F71EF">
        <w:rPr>
          <w:sz w:val="22"/>
          <w:szCs w:val="22"/>
        </w:rPr>
        <w:t>1. Внести изменения в Постановление администрации Короцкого сельского поселения от 31.12.2015 № 175 «Об утверждении состава Общественного совета Короцкого сельского поселения» и издать в следующей редакции:</w:t>
      </w:r>
    </w:p>
    <w:p w:rsidR="009F71EF" w:rsidRPr="009F71EF" w:rsidRDefault="009F71EF" w:rsidP="009F71EF">
      <w:pPr>
        <w:ind w:firstLine="720"/>
        <w:jc w:val="both"/>
        <w:rPr>
          <w:sz w:val="22"/>
          <w:szCs w:val="22"/>
        </w:rPr>
      </w:pPr>
      <w:r w:rsidRPr="009F71EF">
        <w:rPr>
          <w:sz w:val="22"/>
          <w:szCs w:val="22"/>
        </w:rPr>
        <w:t>«1. Утвердить Общественный совет администрации Короцкого сельского поселения в следующем составе:</w:t>
      </w:r>
    </w:p>
    <w:p w:rsidR="009F71EF" w:rsidRPr="009F71EF" w:rsidRDefault="009F71EF" w:rsidP="009F71EF">
      <w:pPr>
        <w:jc w:val="both"/>
        <w:rPr>
          <w:sz w:val="22"/>
          <w:szCs w:val="22"/>
        </w:rPr>
      </w:pPr>
      <w:r w:rsidRPr="009F71EF">
        <w:rPr>
          <w:sz w:val="22"/>
          <w:szCs w:val="22"/>
        </w:rPr>
        <w:t>Бурова Ольга Васильевна</w:t>
      </w:r>
      <w:r w:rsidRPr="009F71EF">
        <w:rPr>
          <w:sz w:val="22"/>
          <w:szCs w:val="22"/>
        </w:rPr>
        <w:tab/>
        <w:t xml:space="preserve"> «Пятерочка», администратор;</w:t>
      </w:r>
    </w:p>
    <w:p w:rsidR="009F71EF" w:rsidRPr="009F71EF" w:rsidRDefault="009F71EF" w:rsidP="009F71EF">
      <w:pPr>
        <w:jc w:val="both"/>
        <w:rPr>
          <w:sz w:val="22"/>
          <w:szCs w:val="22"/>
        </w:rPr>
      </w:pPr>
      <w:r w:rsidRPr="009F71EF">
        <w:rPr>
          <w:sz w:val="22"/>
          <w:szCs w:val="22"/>
        </w:rPr>
        <w:t>Шевченко Виктория Владимировна – заведующая педиатрическим отделением Валдайского ММЦ;</w:t>
      </w:r>
    </w:p>
    <w:p w:rsidR="009F71EF" w:rsidRPr="009F71EF" w:rsidRDefault="009F71EF" w:rsidP="009F71EF">
      <w:pPr>
        <w:jc w:val="both"/>
        <w:rPr>
          <w:sz w:val="22"/>
          <w:szCs w:val="22"/>
        </w:rPr>
      </w:pPr>
      <w:proofErr w:type="spellStart"/>
      <w:r w:rsidRPr="009F71EF">
        <w:rPr>
          <w:sz w:val="22"/>
          <w:szCs w:val="22"/>
        </w:rPr>
        <w:t>Гетун</w:t>
      </w:r>
      <w:proofErr w:type="spellEnd"/>
      <w:r w:rsidRPr="009F71EF">
        <w:rPr>
          <w:sz w:val="22"/>
          <w:szCs w:val="22"/>
        </w:rPr>
        <w:t xml:space="preserve"> Петр Иванович - пенсионер;</w:t>
      </w:r>
    </w:p>
    <w:p w:rsidR="009F71EF" w:rsidRPr="009F71EF" w:rsidRDefault="009F71EF" w:rsidP="009F71EF">
      <w:pPr>
        <w:jc w:val="both"/>
        <w:rPr>
          <w:sz w:val="22"/>
          <w:szCs w:val="22"/>
        </w:rPr>
      </w:pPr>
      <w:proofErr w:type="spellStart"/>
      <w:r w:rsidRPr="009F71EF">
        <w:rPr>
          <w:sz w:val="22"/>
          <w:szCs w:val="22"/>
        </w:rPr>
        <w:t>Яшорина</w:t>
      </w:r>
      <w:proofErr w:type="spellEnd"/>
      <w:r w:rsidRPr="009F71EF">
        <w:rPr>
          <w:sz w:val="22"/>
          <w:szCs w:val="22"/>
        </w:rPr>
        <w:t xml:space="preserve"> Екатерина Васильевна - пенсионер;</w:t>
      </w:r>
    </w:p>
    <w:p w:rsidR="009F71EF" w:rsidRPr="009F71EF" w:rsidRDefault="009F71EF" w:rsidP="009F71EF">
      <w:pPr>
        <w:jc w:val="both"/>
        <w:rPr>
          <w:sz w:val="22"/>
          <w:szCs w:val="22"/>
        </w:rPr>
      </w:pPr>
      <w:r w:rsidRPr="009F71EF">
        <w:rPr>
          <w:sz w:val="22"/>
          <w:szCs w:val="22"/>
        </w:rPr>
        <w:t>Тупицына Екатерина Алексеевна</w:t>
      </w:r>
      <w:r w:rsidRPr="009F71EF">
        <w:rPr>
          <w:sz w:val="22"/>
          <w:szCs w:val="22"/>
        </w:rPr>
        <w:tab/>
        <w:t>- пенсионер;</w:t>
      </w:r>
    </w:p>
    <w:p w:rsidR="009F71EF" w:rsidRPr="009F71EF" w:rsidRDefault="009F71EF" w:rsidP="009F71EF">
      <w:pPr>
        <w:jc w:val="both"/>
        <w:rPr>
          <w:sz w:val="22"/>
          <w:szCs w:val="22"/>
        </w:rPr>
      </w:pPr>
      <w:r w:rsidRPr="009F71EF">
        <w:rPr>
          <w:sz w:val="22"/>
          <w:szCs w:val="22"/>
        </w:rPr>
        <w:t>Харин Владимир Сергеевич</w:t>
      </w:r>
      <w:r w:rsidRPr="009F71EF">
        <w:rPr>
          <w:sz w:val="22"/>
          <w:szCs w:val="22"/>
        </w:rPr>
        <w:tab/>
        <w:t>- пенсионер, ГОБУЗ «ВПНБ», электрик технологического оборудования</w:t>
      </w:r>
    </w:p>
    <w:p w:rsidR="009F71EF" w:rsidRPr="009F71EF" w:rsidRDefault="009F71EF" w:rsidP="009F71EF">
      <w:pPr>
        <w:ind w:firstLine="708"/>
        <w:jc w:val="both"/>
        <w:rPr>
          <w:sz w:val="22"/>
          <w:szCs w:val="22"/>
        </w:rPr>
      </w:pPr>
      <w:r w:rsidRPr="009F71EF">
        <w:rPr>
          <w:sz w:val="22"/>
          <w:szCs w:val="22"/>
        </w:rPr>
        <w:t>2. Опубликовать постановление в информационном бюллетене «Короцкой вестник» и разместить на официальном сайте Короцкого сельского поселения в сети «Интернет» в разделе «Общественный Совет».</w:t>
      </w:r>
    </w:p>
    <w:p w:rsidR="009F71EF" w:rsidRPr="009F71EF" w:rsidRDefault="009F71EF" w:rsidP="009F71EF">
      <w:pPr>
        <w:ind w:firstLine="708"/>
        <w:jc w:val="both"/>
        <w:rPr>
          <w:sz w:val="22"/>
          <w:szCs w:val="22"/>
        </w:rPr>
      </w:pPr>
    </w:p>
    <w:p w:rsidR="009F71EF" w:rsidRDefault="009F71EF" w:rsidP="009F71EF">
      <w:pPr>
        <w:rPr>
          <w:b/>
          <w:bCs/>
          <w:sz w:val="22"/>
          <w:szCs w:val="22"/>
        </w:rPr>
      </w:pPr>
      <w:r w:rsidRPr="009F71EF">
        <w:rPr>
          <w:b/>
          <w:bCs/>
          <w:sz w:val="22"/>
          <w:szCs w:val="22"/>
        </w:rPr>
        <w:t xml:space="preserve">Глава Короцкого сельского поселения </w:t>
      </w:r>
      <w:r w:rsidRPr="009F71EF">
        <w:rPr>
          <w:b/>
          <w:bCs/>
          <w:sz w:val="22"/>
          <w:szCs w:val="22"/>
        </w:rPr>
        <w:tab/>
      </w:r>
      <w:r w:rsidRPr="009F71EF">
        <w:rPr>
          <w:b/>
          <w:bCs/>
          <w:sz w:val="22"/>
          <w:szCs w:val="22"/>
        </w:rPr>
        <w:tab/>
      </w:r>
      <w:r w:rsidRPr="009F71EF">
        <w:rPr>
          <w:b/>
          <w:bCs/>
          <w:sz w:val="22"/>
          <w:szCs w:val="22"/>
        </w:rPr>
        <w:tab/>
        <w:t xml:space="preserve">    А.В.  Мауткина</w:t>
      </w:r>
    </w:p>
    <w:p w:rsidR="006A76B1" w:rsidRPr="009F71EF" w:rsidRDefault="006A76B1" w:rsidP="009F71EF">
      <w:pPr>
        <w:rPr>
          <w:sz w:val="22"/>
          <w:szCs w:val="22"/>
        </w:rPr>
      </w:pPr>
    </w:p>
    <w:p w:rsidR="009F71EF" w:rsidRPr="009F71EF" w:rsidRDefault="009F71EF" w:rsidP="006A76B1">
      <w:pPr>
        <w:jc w:val="center"/>
        <w:rPr>
          <w:b/>
          <w:color w:val="000000"/>
          <w:sz w:val="22"/>
          <w:szCs w:val="22"/>
        </w:rPr>
      </w:pPr>
      <w:r w:rsidRPr="009F71EF">
        <w:rPr>
          <w:color w:val="000000"/>
          <w:sz w:val="22"/>
          <w:szCs w:val="22"/>
        </w:rPr>
        <w:br/>
      </w:r>
      <w:r w:rsidRPr="009F71EF">
        <w:rPr>
          <w:b/>
          <w:color w:val="000000"/>
          <w:sz w:val="22"/>
          <w:szCs w:val="22"/>
        </w:rPr>
        <w:t>АДМИНИСТРАЦИЯ КОРОЦКОГО СЕЛЬСКОГО ПОСЕЛЕНИЯ</w:t>
      </w:r>
    </w:p>
    <w:p w:rsidR="009F71EF" w:rsidRPr="009F71EF" w:rsidRDefault="009F71EF" w:rsidP="006A76B1">
      <w:pPr>
        <w:jc w:val="center"/>
        <w:rPr>
          <w:b/>
          <w:sz w:val="22"/>
          <w:szCs w:val="22"/>
        </w:rPr>
      </w:pPr>
      <w:r w:rsidRPr="009F71EF">
        <w:rPr>
          <w:b/>
          <w:sz w:val="22"/>
          <w:szCs w:val="22"/>
        </w:rPr>
        <w:t>ПОСТАНОВЛЕНИЕ</w:t>
      </w:r>
    </w:p>
    <w:p w:rsidR="009F71EF" w:rsidRPr="009F71EF" w:rsidRDefault="009F71EF" w:rsidP="006A76B1">
      <w:pPr>
        <w:jc w:val="center"/>
        <w:rPr>
          <w:b/>
          <w:sz w:val="22"/>
          <w:szCs w:val="22"/>
        </w:rPr>
      </w:pPr>
    </w:p>
    <w:p w:rsidR="009F71EF" w:rsidRPr="009F71EF" w:rsidRDefault="009F71EF" w:rsidP="006A76B1">
      <w:pPr>
        <w:jc w:val="center"/>
        <w:rPr>
          <w:sz w:val="22"/>
          <w:szCs w:val="22"/>
        </w:rPr>
      </w:pPr>
      <w:r w:rsidRPr="009F71EF">
        <w:rPr>
          <w:sz w:val="22"/>
          <w:szCs w:val="22"/>
        </w:rPr>
        <w:t xml:space="preserve">от 04.12.2023 № 176 </w:t>
      </w:r>
      <w:r>
        <w:rPr>
          <w:sz w:val="22"/>
          <w:szCs w:val="22"/>
        </w:rPr>
        <w:t xml:space="preserve">                                                                                                                      </w:t>
      </w:r>
      <w:r w:rsidRPr="009F71EF">
        <w:rPr>
          <w:sz w:val="22"/>
          <w:szCs w:val="22"/>
        </w:rPr>
        <w:t>п. Короцко</w:t>
      </w:r>
    </w:p>
    <w:p w:rsidR="009F71EF" w:rsidRPr="009F71EF" w:rsidRDefault="009F71EF" w:rsidP="009F71EF">
      <w:pPr>
        <w:spacing w:after="240"/>
        <w:rPr>
          <w:color w:val="000000"/>
          <w:sz w:val="22"/>
          <w:szCs w:val="22"/>
        </w:rPr>
      </w:pPr>
    </w:p>
    <w:tbl>
      <w:tblPr>
        <w:tblW w:w="10099" w:type="dxa"/>
        <w:tblCellSpacing w:w="0" w:type="dxa"/>
        <w:tblCellMar>
          <w:left w:w="0" w:type="dxa"/>
          <w:right w:w="0" w:type="dxa"/>
        </w:tblCellMar>
        <w:tblLook w:val="0000" w:firstRow="0" w:lastRow="0" w:firstColumn="0" w:lastColumn="0" w:noHBand="0" w:noVBand="0"/>
      </w:tblPr>
      <w:tblGrid>
        <w:gridCol w:w="10099"/>
      </w:tblGrid>
      <w:tr w:rsidR="009F71EF" w:rsidRPr="009F71EF" w:rsidTr="009F71EF">
        <w:trPr>
          <w:trHeight w:val="574"/>
          <w:tblCellSpacing w:w="0" w:type="dxa"/>
        </w:trPr>
        <w:tc>
          <w:tcPr>
            <w:tcW w:w="10099" w:type="dxa"/>
          </w:tcPr>
          <w:p w:rsidR="009F71EF" w:rsidRPr="009F71EF" w:rsidRDefault="009F71EF" w:rsidP="009F71EF">
            <w:pPr>
              <w:spacing w:line="240" w:lineRule="exact"/>
              <w:jc w:val="center"/>
              <w:rPr>
                <w:color w:val="000000"/>
                <w:sz w:val="22"/>
                <w:szCs w:val="22"/>
              </w:rPr>
            </w:pPr>
            <w:r w:rsidRPr="009F71EF">
              <w:rPr>
                <w:b/>
                <w:color w:val="000000"/>
                <w:sz w:val="22"/>
                <w:szCs w:val="22"/>
              </w:rPr>
              <w:t>О внесении изменения и дополнения в Кодекс этики и служебного  поведения  муниципальных служащих  Администрации Короцкого сельского поселения, утвержденный постановлением администрации Короцкого сельского поселения от  01.04.2011 № 6</w:t>
            </w:r>
          </w:p>
        </w:tc>
      </w:tr>
      <w:tr w:rsidR="009F71EF" w:rsidRPr="009F71EF" w:rsidTr="009F71EF">
        <w:trPr>
          <w:trHeight w:val="99"/>
          <w:tblCellSpacing w:w="0" w:type="dxa"/>
        </w:trPr>
        <w:tc>
          <w:tcPr>
            <w:tcW w:w="10099" w:type="dxa"/>
          </w:tcPr>
          <w:p w:rsidR="009F71EF" w:rsidRPr="009F71EF" w:rsidRDefault="009F71EF" w:rsidP="009F71EF">
            <w:pPr>
              <w:rPr>
                <w:rFonts w:ascii="Times New Roman CYR" w:hAnsi="Times New Roman CYR" w:cs="Times New Roman CYR"/>
                <w:b/>
                <w:bCs/>
                <w:color w:val="000000"/>
                <w:sz w:val="22"/>
                <w:szCs w:val="22"/>
              </w:rPr>
            </w:pPr>
          </w:p>
        </w:tc>
      </w:tr>
    </w:tbl>
    <w:p w:rsidR="009F71EF" w:rsidRPr="009F71EF" w:rsidRDefault="009F71EF" w:rsidP="009F71EF">
      <w:pPr>
        <w:ind w:firstLine="708"/>
        <w:jc w:val="both"/>
        <w:rPr>
          <w:rFonts w:ascii="Times New Roman CYR" w:hAnsi="Times New Roman CYR" w:cs="Times New Roman CYR"/>
          <w:color w:val="000000"/>
          <w:sz w:val="22"/>
          <w:szCs w:val="22"/>
        </w:rPr>
      </w:pPr>
      <w:r w:rsidRPr="009F71EF">
        <w:rPr>
          <w:sz w:val="22"/>
          <w:szCs w:val="22"/>
        </w:rPr>
        <w:t xml:space="preserve">В соответствии с федеральными законами от 02.03.2007 № 25-ФЗ «О муниципальной службе в Российской Федерации», от 25.12.2008 №273-ФЗ «О противодействии коррупции», </w:t>
      </w:r>
      <w:r w:rsidRPr="009F71EF">
        <w:rPr>
          <w:rFonts w:ascii="Times New Roman CYR" w:hAnsi="Times New Roman CYR" w:cs="Times New Roman CYR"/>
          <w:color w:val="000000"/>
          <w:sz w:val="22"/>
          <w:szCs w:val="22"/>
        </w:rPr>
        <w:t xml:space="preserve">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 декабря 2010 года, протокол № 21 </w:t>
      </w:r>
    </w:p>
    <w:p w:rsidR="009F71EF" w:rsidRPr="009F71EF" w:rsidRDefault="009F71EF" w:rsidP="009F71EF">
      <w:pPr>
        <w:ind w:firstLine="708"/>
        <w:jc w:val="both"/>
        <w:rPr>
          <w:color w:val="000000"/>
          <w:sz w:val="22"/>
          <w:szCs w:val="22"/>
        </w:rPr>
      </w:pPr>
      <w:r w:rsidRPr="009F71EF">
        <w:rPr>
          <w:rFonts w:ascii="Times New Roman CYR" w:hAnsi="Times New Roman CYR" w:cs="Times New Roman CYR"/>
          <w:color w:val="000000"/>
          <w:sz w:val="22"/>
          <w:szCs w:val="22"/>
        </w:rPr>
        <w:t xml:space="preserve"> </w:t>
      </w:r>
      <w:r w:rsidRPr="009F71EF">
        <w:rPr>
          <w:rFonts w:ascii="Times New Roman CYR" w:hAnsi="Times New Roman CYR" w:cs="Times New Roman CYR"/>
          <w:b/>
          <w:bCs/>
          <w:color w:val="000000"/>
          <w:sz w:val="22"/>
          <w:szCs w:val="22"/>
        </w:rPr>
        <w:t>ПОСТАНОВЛЯЮ:</w:t>
      </w:r>
      <w:r w:rsidRPr="009F71EF">
        <w:rPr>
          <w:color w:val="000000"/>
          <w:sz w:val="22"/>
          <w:szCs w:val="22"/>
        </w:rPr>
        <w:br/>
        <w:t xml:space="preserve">                    </w:t>
      </w:r>
      <w:r w:rsidRPr="009F71EF">
        <w:rPr>
          <w:rFonts w:ascii="Times New Roman CYR" w:hAnsi="Times New Roman CYR" w:cs="Times New Roman CYR"/>
          <w:color w:val="000000"/>
          <w:sz w:val="22"/>
          <w:szCs w:val="22"/>
        </w:rPr>
        <w:t xml:space="preserve">1. Внести изменения и дополнения в </w:t>
      </w:r>
      <w:r w:rsidRPr="009F71EF">
        <w:rPr>
          <w:color w:val="000000"/>
          <w:sz w:val="22"/>
          <w:szCs w:val="22"/>
        </w:rPr>
        <w:t>Кодекс этики и служебного  поведения  муниципальных служащих  Администрации Короцкого сельского поселения, утвержденный постановлением администрации Короцкого сельского поселения от  01.04.2011 № 6 «Об утверждении кодекса этики и служебного  поведения  муниципальных служащих  Администрации Короцкого сельского поселения:</w:t>
      </w:r>
    </w:p>
    <w:p w:rsidR="009F71EF" w:rsidRPr="009F71EF" w:rsidRDefault="009F71EF" w:rsidP="009F71EF">
      <w:pPr>
        <w:ind w:firstLine="708"/>
        <w:jc w:val="both"/>
        <w:rPr>
          <w:color w:val="000000"/>
          <w:sz w:val="22"/>
          <w:szCs w:val="22"/>
        </w:rPr>
      </w:pPr>
    </w:p>
    <w:p w:rsidR="009F71EF" w:rsidRPr="009F71EF" w:rsidRDefault="009F71EF" w:rsidP="009F71EF">
      <w:pPr>
        <w:autoSpaceDE w:val="0"/>
        <w:autoSpaceDN w:val="0"/>
        <w:adjustRightInd w:val="0"/>
        <w:rPr>
          <w:color w:val="000000"/>
          <w:sz w:val="22"/>
          <w:szCs w:val="22"/>
        </w:rPr>
      </w:pPr>
      <w:r w:rsidRPr="009F71EF">
        <w:rPr>
          <w:color w:val="000000"/>
          <w:sz w:val="22"/>
          <w:szCs w:val="22"/>
        </w:rPr>
        <w:t>раздел 3 дополнить пунктом 5:</w:t>
      </w:r>
    </w:p>
    <w:p w:rsidR="009F71EF" w:rsidRPr="009F71EF" w:rsidRDefault="009F71EF" w:rsidP="009F71EF">
      <w:pPr>
        <w:autoSpaceDE w:val="0"/>
        <w:autoSpaceDN w:val="0"/>
        <w:adjustRightInd w:val="0"/>
        <w:jc w:val="both"/>
        <w:rPr>
          <w:color w:val="000000"/>
          <w:sz w:val="22"/>
          <w:szCs w:val="22"/>
        </w:rPr>
      </w:pPr>
      <w:r w:rsidRPr="009F71EF">
        <w:rPr>
          <w:sz w:val="22"/>
          <w:szCs w:val="22"/>
        </w:rPr>
        <w:t>«Муниципальные служащие должны соблюдать общие принципы профессиональной служебной этики и правила служебного поведения, установленные Кодексом этики и служебного поведения».</w:t>
      </w:r>
    </w:p>
    <w:p w:rsidR="009F71EF" w:rsidRPr="009F71EF" w:rsidRDefault="009F71EF" w:rsidP="009F71EF">
      <w:pPr>
        <w:ind w:firstLine="708"/>
        <w:jc w:val="both"/>
        <w:rPr>
          <w:color w:val="000000"/>
          <w:sz w:val="22"/>
          <w:szCs w:val="22"/>
        </w:rPr>
      </w:pPr>
    </w:p>
    <w:p w:rsidR="009F71EF" w:rsidRPr="009F71EF" w:rsidRDefault="009F71EF" w:rsidP="009F71EF">
      <w:pPr>
        <w:ind w:firstLine="708"/>
        <w:jc w:val="both"/>
        <w:rPr>
          <w:rFonts w:ascii="Times New Roman CYR" w:hAnsi="Times New Roman CYR" w:cs="Times New Roman CYR"/>
          <w:color w:val="000000"/>
          <w:sz w:val="22"/>
          <w:szCs w:val="22"/>
        </w:rPr>
      </w:pPr>
    </w:p>
    <w:p w:rsidR="009F71EF" w:rsidRPr="009F71EF" w:rsidRDefault="009F71EF" w:rsidP="009F71EF">
      <w:pPr>
        <w:ind w:firstLine="708"/>
        <w:jc w:val="both"/>
        <w:rPr>
          <w:rFonts w:ascii="Times New Roman CYR" w:hAnsi="Times New Roman CYR" w:cs="Times New Roman CYR"/>
          <w:color w:val="000000"/>
          <w:sz w:val="22"/>
          <w:szCs w:val="22"/>
        </w:rPr>
      </w:pPr>
      <w:r w:rsidRPr="009F71EF">
        <w:rPr>
          <w:rFonts w:ascii="Times New Roman CYR" w:hAnsi="Times New Roman CYR" w:cs="Times New Roman CYR"/>
          <w:color w:val="000000"/>
          <w:sz w:val="22"/>
          <w:szCs w:val="22"/>
        </w:rPr>
        <w:t>2. Заместителю Главы администрации Короцкого сельского поселения ознакомить муниципальных служащих с настоящим документом под роспись и обеспечить его выполнение.</w:t>
      </w:r>
    </w:p>
    <w:p w:rsidR="009F71EF" w:rsidRPr="009F71EF" w:rsidRDefault="009F71EF" w:rsidP="009F71EF">
      <w:pPr>
        <w:jc w:val="both"/>
        <w:rPr>
          <w:rFonts w:ascii="Times New Roman CYR" w:hAnsi="Times New Roman CYR" w:cs="Times New Roman CYR"/>
          <w:b/>
          <w:color w:val="000000"/>
          <w:sz w:val="22"/>
          <w:szCs w:val="22"/>
        </w:rPr>
      </w:pPr>
    </w:p>
    <w:p w:rsidR="009F71EF" w:rsidRPr="009F71EF" w:rsidRDefault="009F71EF" w:rsidP="009F71EF">
      <w:pPr>
        <w:jc w:val="both"/>
        <w:rPr>
          <w:color w:val="000000"/>
          <w:sz w:val="22"/>
          <w:szCs w:val="22"/>
        </w:rPr>
      </w:pPr>
      <w:r w:rsidRPr="009F71EF">
        <w:rPr>
          <w:rFonts w:ascii="Times New Roman CYR" w:hAnsi="Times New Roman CYR" w:cs="Times New Roman CYR"/>
          <w:b/>
          <w:color w:val="000000"/>
          <w:sz w:val="22"/>
          <w:szCs w:val="22"/>
        </w:rPr>
        <w:t xml:space="preserve">Глава Короцкого сельского поселения                 </w:t>
      </w:r>
      <w:r w:rsidRPr="009F71EF">
        <w:rPr>
          <w:rFonts w:ascii="Times New Roman CYR" w:hAnsi="Times New Roman CYR" w:cs="Times New Roman CYR"/>
          <w:b/>
          <w:color w:val="000000"/>
          <w:sz w:val="22"/>
          <w:szCs w:val="22"/>
        </w:rPr>
        <w:tab/>
        <w:t xml:space="preserve">      А.В. Мауткина</w:t>
      </w:r>
    </w:p>
    <w:p w:rsidR="009F71EF" w:rsidRPr="009F71EF" w:rsidRDefault="009F71EF" w:rsidP="009F71EF">
      <w:pPr>
        <w:jc w:val="right"/>
        <w:rPr>
          <w:color w:val="000000"/>
          <w:sz w:val="22"/>
          <w:szCs w:val="22"/>
        </w:rPr>
      </w:pPr>
    </w:p>
    <w:p w:rsidR="009F71EF" w:rsidRPr="009F71EF" w:rsidRDefault="009F71EF" w:rsidP="009F71EF">
      <w:pPr>
        <w:jc w:val="right"/>
        <w:rPr>
          <w:color w:val="000000"/>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2"/>
        <w:rPr>
          <w:b/>
          <w:sz w:val="22"/>
          <w:szCs w:val="22"/>
        </w:rPr>
      </w:pPr>
      <w:r w:rsidRPr="009F71EF">
        <w:rPr>
          <w:b/>
          <w:sz w:val="22"/>
          <w:szCs w:val="22"/>
        </w:rPr>
        <w:t>ПОСТАНОВЛЕНИЕ</w:t>
      </w:r>
    </w:p>
    <w:p w:rsidR="009F71EF" w:rsidRPr="009F71EF" w:rsidRDefault="009F71EF" w:rsidP="009F71EF">
      <w:pPr>
        <w:rPr>
          <w:sz w:val="22"/>
          <w:szCs w:val="22"/>
        </w:rPr>
      </w:pPr>
    </w:p>
    <w:p w:rsidR="009F71EF" w:rsidRPr="009F71EF" w:rsidRDefault="009F71EF" w:rsidP="009F71EF">
      <w:pPr>
        <w:spacing w:line="240" w:lineRule="exact"/>
        <w:rPr>
          <w:sz w:val="22"/>
          <w:szCs w:val="22"/>
        </w:rPr>
      </w:pPr>
      <w:r w:rsidRPr="009F71EF">
        <w:rPr>
          <w:sz w:val="22"/>
          <w:szCs w:val="22"/>
        </w:rPr>
        <w:t>от 04.12.2023 года   № 177</w:t>
      </w:r>
      <w:r w:rsidR="006A76B1">
        <w:rPr>
          <w:sz w:val="22"/>
          <w:szCs w:val="22"/>
        </w:rPr>
        <w:t xml:space="preserve">                                                                                               </w:t>
      </w:r>
      <w:r w:rsidRPr="009F71EF">
        <w:rPr>
          <w:sz w:val="22"/>
          <w:szCs w:val="22"/>
        </w:rPr>
        <w:t>пос. Короцко</w:t>
      </w:r>
    </w:p>
    <w:p w:rsidR="009F71EF" w:rsidRPr="009F71EF" w:rsidRDefault="009F71EF" w:rsidP="009F71EF">
      <w:pPr>
        <w:jc w:val="both"/>
        <w:rPr>
          <w:sz w:val="22"/>
          <w:szCs w:val="22"/>
        </w:rPr>
      </w:pPr>
    </w:p>
    <w:p w:rsidR="009F71EF" w:rsidRPr="009F71EF" w:rsidRDefault="009F71EF" w:rsidP="006A76B1">
      <w:pPr>
        <w:spacing w:line="240" w:lineRule="exact"/>
        <w:jc w:val="center"/>
        <w:rPr>
          <w:b/>
          <w:sz w:val="22"/>
          <w:szCs w:val="22"/>
        </w:rPr>
      </w:pPr>
      <w:r w:rsidRPr="009F71EF">
        <w:rPr>
          <w:b/>
          <w:sz w:val="22"/>
          <w:szCs w:val="22"/>
        </w:rPr>
        <w:t>О внесении изменений в</w:t>
      </w:r>
      <w:r w:rsidR="006A76B1">
        <w:rPr>
          <w:b/>
          <w:sz w:val="22"/>
          <w:szCs w:val="22"/>
        </w:rPr>
        <w:t xml:space="preserve"> </w:t>
      </w:r>
      <w:r w:rsidRPr="009F71EF">
        <w:rPr>
          <w:b/>
          <w:sz w:val="22"/>
          <w:szCs w:val="22"/>
        </w:rPr>
        <w:t>постановление администрации</w:t>
      </w:r>
      <w:r w:rsidR="006A76B1">
        <w:rPr>
          <w:b/>
          <w:sz w:val="22"/>
          <w:szCs w:val="22"/>
        </w:rPr>
        <w:t xml:space="preserve"> </w:t>
      </w:r>
      <w:r w:rsidRPr="009F71EF">
        <w:rPr>
          <w:b/>
          <w:sz w:val="22"/>
          <w:szCs w:val="22"/>
        </w:rPr>
        <w:t>Короцкого сельского поселения</w:t>
      </w:r>
    </w:p>
    <w:p w:rsidR="009F71EF" w:rsidRPr="009F71EF" w:rsidRDefault="009F71EF" w:rsidP="006A76B1">
      <w:pPr>
        <w:jc w:val="center"/>
        <w:rPr>
          <w:b/>
          <w:sz w:val="22"/>
          <w:szCs w:val="22"/>
        </w:rPr>
      </w:pPr>
      <w:r w:rsidRPr="009F71EF">
        <w:rPr>
          <w:b/>
          <w:sz w:val="22"/>
          <w:szCs w:val="22"/>
        </w:rPr>
        <w:t>от 01.12.2023 года    № 168</w:t>
      </w:r>
    </w:p>
    <w:p w:rsidR="009F71EF" w:rsidRPr="009F71EF" w:rsidRDefault="009F71EF" w:rsidP="006A76B1">
      <w:pPr>
        <w:jc w:val="center"/>
        <w:rPr>
          <w:b/>
          <w:sz w:val="22"/>
          <w:szCs w:val="22"/>
        </w:rPr>
      </w:pPr>
    </w:p>
    <w:p w:rsidR="009F71EF" w:rsidRPr="009F71EF" w:rsidRDefault="009F71EF" w:rsidP="009F71EF">
      <w:pPr>
        <w:ind w:firstLine="720"/>
        <w:jc w:val="both"/>
        <w:rPr>
          <w:sz w:val="22"/>
          <w:szCs w:val="22"/>
        </w:rPr>
      </w:pPr>
      <w:r w:rsidRPr="009F71EF">
        <w:rPr>
          <w:bCs/>
          <w:sz w:val="22"/>
          <w:szCs w:val="22"/>
        </w:rPr>
        <w:t>Администрация</w:t>
      </w:r>
      <w:r w:rsidRPr="009F71EF">
        <w:rPr>
          <w:sz w:val="22"/>
          <w:szCs w:val="22"/>
        </w:rPr>
        <w:t xml:space="preserve"> Короцкого сельского поселения </w:t>
      </w:r>
    </w:p>
    <w:p w:rsidR="009F71EF" w:rsidRPr="009F71EF" w:rsidRDefault="009F71EF" w:rsidP="009F71EF">
      <w:pPr>
        <w:jc w:val="both"/>
        <w:rPr>
          <w:rFonts w:eastAsia="Arial Unicode MS"/>
          <w:kern w:val="3"/>
          <w:sz w:val="22"/>
          <w:szCs w:val="22"/>
          <w:lang w:eastAsia="zh-CN" w:bidi="hi-IN"/>
        </w:rPr>
      </w:pPr>
      <w:r w:rsidRPr="009F71EF">
        <w:rPr>
          <w:rFonts w:eastAsia="Arial Unicode MS"/>
          <w:b/>
          <w:kern w:val="3"/>
          <w:sz w:val="22"/>
          <w:szCs w:val="22"/>
          <w:lang w:eastAsia="zh-CN" w:bidi="hi-IN"/>
        </w:rPr>
        <w:t>ПОСТАНОВЛЯЕТ:</w:t>
      </w:r>
      <w:r w:rsidRPr="009F71EF">
        <w:rPr>
          <w:rFonts w:eastAsia="Arial Unicode MS"/>
          <w:kern w:val="3"/>
          <w:sz w:val="22"/>
          <w:szCs w:val="22"/>
          <w:lang w:eastAsia="zh-CN" w:bidi="hi-IN"/>
        </w:rPr>
        <w:tab/>
      </w:r>
    </w:p>
    <w:p w:rsidR="009F71EF" w:rsidRPr="009F71EF" w:rsidRDefault="009F71EF" w:rsidP="009F71EF">
      <w:pPr>
        <w:ind w:firstLine="720"/>
        <w:jc w:val="both"/>
        <w:rPr>
          <w:bCs/>
          <w:sz w:val="22"/>
          <w:szCs w:val="22"/>
        </w:rPr>
      </w:pPr>
      <w:r w:rsidRPr="009F71EF">
        <w:rPr>
          <w:rFonts w:eastAsia="Arial Unicode MS"/>
          <w:kern w:val="3"/>
          <w:sz w:val="22"/>
          <w:szCs w:val="22"/>
          <w:lang w:eastAsia="zh-CN" w:bidi="hi-IN"/>
        </w:rPr>
        <w:t>1.</w:t>
      </w:r>
      <w:r w:rsidRPr="009F71EF">
        <w:rPr>
          <w:sz w:val="22"/>
          <w:szCs w:val="22"/>
        </w:rPr>
        <w:t xml:space="preserve"> Внести следующие изменения в постановление Администрации Короцкого сельского поселения от 01.12.2023 года    № 168 «</w:t>
      </w:r>
      <w:r w:rsidRPr="009F71EF">
        <w:rPr>
          <w:rFonts w:eastAsia="Arial Unicode MS"/>
          <w:bCs/>
          <w:kern w:val="3"/>
          <w:sz w:val="22"/>
          <w:szCs w:val="22"/>
          <w:lang w:eastAsia="zh-CN" w:bidi="hi-IN"/>
        </w:rPr>
        <w:t xml:space="preserve">О   предоставлении    разрешения   на отклонение от предельных параметров разрешённого строительства» слова «с кадастровым номером 53:03:0603001:186» </w:t>
      </w:r>
      <w:r w:rsidRPr="009F71EF">
        <w:rPr>
          <w:sz w:val="22"/>
          <w:szCs w:val="22"/>
        </w:rPr>
        <w:t>заменить словами</w:t>
      </w:r>
      <w:r w:rsidRPr="009F71EF">
        <w:rPr>
          <w:rFonts w:eastAsia="Arial Unicode MS"/>
          <w:bCs/>
          <w:kern w:val="3"/>
          <w:sz w:val="22"/>
          <w:szCs w:val="22"/>
          <w:lang w:eastAsia="zh-CN" w:bidi="hi-IN"/>
        </w:rPr>
        <w:t xml:space="preserve"> «с кадастровым номером 53:03:0634001:186».</w:t>
      </w:r>
    </w:p>
    <w:p w:rsidR="009F71EF" w:rsidRPr="009F71EF" w:rsidRDefault="009F71EF" w:rsidP="009F71EF">
      <w:pPr>
        <w:ind w:firstLine="720"/>
        <w:jc w:val="both"/>
        <w:rPr>
          <w:sz w:val="22"/>
          <w:szCs w:val="22"/>
        </w:rPr>
      </w:pPr>
      <w:r w:rsidRPr="009F71EF">
        <w:rPr>
          <w:bCs/>
          <w:sz w:val="22"/>
          <w:szCs w:val="22"/>
        </w:rPr>
        <w:t>2.</w:t>
      </w:r>
      <w:r w:rsidRPr="009F71EF">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jc w:val="both"/>
        <w:rPr>
          <w:sz w:val="22"/>
          <w:szCs w:val="22"/>
        </w:rPr>
      </w:pPr>
    </w:p>
    <w:p w:rsidR="009F71EF" w:rsidRPr="009F71EF" w:rsidRDefault="009F71EF" w:rsidP="009F71EF">
      <w:pPr>
        <w:rPr>
          <w:sz w:val="22"/>
          <w:szCs w:val="22"/>
        </w:rPr>
      </w:pPr>
      <w:r w:rsidRPr="009F71EF">
        <w:rPr>
          <w:b/>
          <w:sz w:val="22"/>
          <w:szCs w:val="22"/>
        </w:rPr>
        <w:t xml:space="preserve">     Глава Короцкого сельского поселения          </w:t>
      </w:r>
      <w:r w:rsidRPr="009F71EF">
        <w:rPr>
          <w:b/>
          <w:sz w:val="22"/>
          <w:szCs w:val="22"/>
        </w:rPr>
        <w:tab/>
        <w:t xml:space="preserve">   А.В. Мауткина</w:t>
      </w:r>
    </w:p>
    <w:p w:rsidR="009F71EF" w:rsidRPr="009F71EF" w:rsidRDefault="009F71EF" w:rsidP="009F71EF">
      <w:pPr>
        <w:rPr>
          <w:b/>
          <w:sz w:val="22"/>
          <w:szCs w:val="22"/>
        </w:rPr>
      </w:pPr>
    </w:p>
    <w:p w:rsidR="009F71EF" w:rsidRPr="009F71EF" w:rsidRDefault="009F71EF" w:rsidP="009F71EF">
      <w:pPr>
        <w:jc w:val="center"/>
        <w:rPr>
          <w:rFonts w:ascii="Times New Roman CYR" w:hAnsi="Times New Roman CYR" w:cs="Times New Roman CYR"/>
          <w:b/>
          <w:bCs/>
          <w:color w:val="000000"/>
          <w:sz w:val="22"/>
          <w:szCs w:val="22"/>
        </w:rPr>
      </w:pPr>
    </w:p>
    <w:p w:rsidR="009F71EF" w:rsidRPr="009F71EF" w:rsidRDefault="009F71EF" w:rsidP="009F71EF">
      <w:pPr>
        <w:jc w:val="center"/>
        <w:rPr>
          <w:b/>
          <w:color w:val="000000"/>
          <w:sz w:val="22"/>
          <w:szCs w:val="22"/>
        </w:rPr>
      </w:pPr>
      <w:r w:rsidRPr="009F71EF">
        <w:rPr>
          <w:b/>
          <w:color w:val="000000"/>
          <w:sz w:val="22"/>
          <w:szCs w:val="22"/>
        </w:rPr>
        <w:t>АДМИНИСТРАЦИЯ КОРОЦКОГО СЕЛЬСКОГО ПОСЕЛЕНИЯ</w:t>
      </w:r>
    </w:p>
    <w:p w:rsidR="009F71EF" w:rsidRPr="009F71EF" w:rsidRDefault="009F71EF" w:rsidP="009F71EF">
      <w:pPr>
        <w:jc w:val="center"/>
        <w:rPr>
          <w:b/>
          <w:sz w:val="22"/>
          <w:szCs w:val="22"/>
        </w:rPr>
      </w:pPr>
      <w:r w:rsidRPr="009F71EF">
        <w:rPr>
          <w:b/>
          <w:sz w:val="22"/>
          <w:szCs w:val="22"/>
        </w:rPr>
        <w:t>ПОСТАНОВЛЕНИЕ</w:t>
      </w:r>
    </w:p>
    <w:p w:rsidR="009F71EF" w:rsidRPr="009F71EF" w:rsidRDefault="009F71EF" w:rsidP="009F71EF">
      <w:pPr>
        <w:jc w:val="center"/>
        <w:rPr>
          <w:b/>
          <w:sz w:val="22"/>
          <w:szCs w:val="22"/>
        </w:rPr>
      </w:pPr>
    </w:p>
    <w:p w:rsidR="009F71EF" w:rsidRPr="009F71EF" w:rsidRDefault="006A76B1" w:rsidP="009F71EF">
      <w:pPr>
        <w:jc w:val="both"/>
        <w:rPr>
          <w:sz w:val="22"/>
          <w:szCs w:val="22"/>
        </w:rPr>
      </w:pPr>
      <w:r w:rsidRPr="009F71EF">
        <w:rPr>
          <w:sz w:val="22"/>
          <w:szCs w:val="22"/>
        </w:rPr>
        <w:t>от 11.12.2023 №</w:t>
      </w:r>
      <w:r w:rsidR="009F71EF" w:rsidRPr="009F71EF">
        <w:rPr>
          <w:sz w:val="22"/>
          <w:szCs w:val="22"/>
        </w:rPr>
        <w:t xml:space="preserve"> 179 </w:t>
      </w:r>
      <w:r>
        <w:rPr>
          <w:sz w:val="22"/>
          <w:szCs w:val="22"/>
        </w:rPr>
        <w:t xml:space="preserve">                                                                                                           </w:t>
      </w:r>
      <w:r w:rsidR="009F71EF" w:rsidRPr="009F71EF">
        <w:rPr>
          <w:sz w:val="22"/>
          <w:szCs w:val="22"/>
        </w:rPr>
        <w:t>п. Короцко</w:t>
      </w:r>
    </w:p>
    <w:tbl>
      <w:tblPr>
        <w:tblW w:w="9837" w:type="dxa"/>
        <w:tblCellSpacing w:w="0" w:type="dxa"/>
        <w:tblCellMar>
          <w:left w:w="0" w:type="dxa"/>
          <w:right w:w="0" w:type="dxa"/>
        </w:tblCellMar>
        <w:tblLook w:val="0000" w:firstRow="0" w:lastRow="0" w:firstColumn="0" w:lastColumn="0" w:noHBand="0" w:noVBand="0"/>
      </w:tblPr>
      <w:tblGrid>
        <w:gridCol w:w="9837"/>
      </w:tblGrid>
      <w:tr w:rsidR="009F71EF" w:rsidRPr="009F71EF" w:rsidTr="006A76B1">
        <w:trPr>
          <w:trHeight w:val="564"/>
          <w:tblCellSpacing w:w="0" w:type="dxa"/>
        </w:trPr>
        <w:tc>
          <w:tcPr>
            <w:tcW w:w="9837" w:type="dxa"/>
          </w:tcPr>
          <w:p w:rsidR="006A76B1" w:rsidRDefault="006A76B1" w:rsidP="006A76B1">
            <w:pPr>
              <w:jc w:val="center"/>
              <w:rPr>
                <w:b/>
                <w:color w:val="000000"/>
                <w:sz w:val="22"/>
                <w:szCs w:val="22"/>
              </w:rPr>
            </w:pPr>
          </w:p>
          <w:p w:rsidR="009F71EF" w:rsidRPr="009F71EF" w:rsidRDefault="009F71EF" w:rsidP="006A76B1">
            <w:pPr>
              <w:jc w:val="center"/>
              <w:rPr>
                <w:b/>
                <w:color w:val="000000"/>
                <w:sz w:val="22"/>
                <w:szCs w:val="22"/>
              </w:rPr>
            </w:pPr>
            <w:r w:rsidRPr="009F71EF">
              <w:rPr>
                <w:b/>
                <w:color w:val="000000"/>
                <w:sz w:val="22"/>
                <w:szCs w:val="22"/>
              </w:rPr>
              <w:t xml:space="preserve">Об утверждении кодекса этики </w:t>
            </w:r>
            <w:r w:rsidR="006A76B1" w:rsidRPr="009F71EF">
              <w:rPr>
                <w:b/>
                <w:color w:val="000000"/>
                <w:sz w:val="22"/>
                <w:szCs w:val="22"/>
              </w:rPr>
              <w:t xml:space="preserve">и </w:t>
            </w:r>
            <w:r w:rsidR="006A76B1">
              <w:rPr>
                <w:b/>
                <w:color w:val="000000"/>
                <w:sz w:val="22"/>
                <w:szCs w:val="22"/>
              </w:rPr>
              <w:t>служебного</w:t>
            </w:r>
            <w:r w:rsidRPr="009F71EF">
              <w:rPr>
                <w:b/>
                <w:color w:val="000000"/>
                <w:sz w:val="22"/>
                <w:szCs w:val="22"/>
              </w:rPr>
              <w:t xml:space="preserve"> поведения служащих Администрации Короцкого</w:t>
            </w:r>
          </w:p>
          <w:p w:rsidR="009F71EF" w:rsidRPr="009F71EF" w:rsidRDefault="009F71EF" w:rsidP="006A76B1">
            <w:pPr>
              <w:jc w:val="center"/>
              <w:rPr>
                <w:color w:val="000000"/>
                <w:sz w:val="22"/>
                <w:szCs w:val="22"/>
              </w:rPr>
            </w:pPr>
            <w:r w:rsidRPr="009F71EF">
              <w:rPr>
                <w:b/>
                <w:color w:val="000000"/>
                <w:sz w:val="22"/>
                <w:szCs w:val="22"/>
              </w:rPr>
              <w:t>сельского поселения</w:t>
            </w:r>
          </w:p>
        </w:tc>
      </w:tr>
      <w:tr w:rsidR="009F71EF" w:rsidRPr="009F71EF" w:rsidTr="006A76B1">
        <w:trPr>
          <w:trHeight w:val="276"/>
          <w:tblCellSpacing w:w="0" w:type="dxa"/>
        </w:trPr>
        <w:tc>
          <w:tcPr>
            <w:tcW w:w="9837" w:type="dxa"/>
          </w:tcPr>
          <w:p w:rsidR="009F71EF" w:rsidRPr="009F71EF" w:rsidRDefault="009F71EF" w:rsidP="009F71EF">
            <w:pPr>
              <w:rPr>
                <w:rFonts w:ascii="Times New Roman CYR" w:hAnsi="Times New Roman CYR" w:cs="Times New Roman CYR"/>
                <w:b/>
                <w:bCs/>
                <w:color w:val="000000"/>
                <w:sz w:val="22"/>
                <w:szCs w:val="22"/>
              </w:rPr>
            </w:pPr>
          </w:p>
        </w:tc>
      </w:tr>
    </w:tbl>
    <w:p w:rsidR="009F71EF" w:rsidRPr="009F71EF" w:rsidRDefault="009F71EF" w:rsidP="009F71EF">
      <w:pPr>
        <w:ind w:firstLine="708"/>
        <w:jc w:val="both"/>
        <w:rPr>
          <w:rFonts w:ascii="Times New Roman CYR" w:hAnsi="Times New Roman CYR" w:cs="Times New Roman CYR"/>
          <w:color w:val="000000"/>
          <w:sz w:val="22"/>
          <w:szCs w:val="22"/>
        </w:rPr>
      </w:pPr>
      <w:r w:rsidRPr="009F71EF">
        <w:rPr>
          <w:rFonts w:ascii="Times New Roman CYR" w:hAnsi="Times New Roman CYR" w:cs="Times New Roman CYR"/>
          <w:color w:val="000000"/>
          <w:sz w:val="22"/>
          <w:szCs w:val="22"/>
        </w:rPr>
        <w:t>В целях повышения доверия общества к государственным институтам и эффективности деятельности лиц, занимающих должности служащих в Администрации Короцкого сельского поселения</w:t>
      </w:r>
    </w:p>
    <w:p w:rsidR="006A76B1" w:rsidRDefault="009F71EF" w:rsidP="009F71EF">
      <w:pPr>
        <w:keepNext/>
        <w:spacing w:before="240" w:after="60"/>
        <w:jc w:val="both"/>
        <w:outlineLvl w:val="0"/>
        <w:rPr>
          <w:rFonts w:ascii="Times New Roman CYR" w:hAnsi="Times New Roman CYR" w:cs="Times New Roman CYR"/>
          <w:b/>
          <w:bCs/>
          <w:color w:val="000000"/>
          <w:kern w:val="32"/>
          <w:sz w:val="22"/>
          <w:szCs w:val="22"/>
        </w:rPr>
      </w:pPr>
      <w:r w:rsidRPr="009F71EF">
        <w:rPr>
          <w:rFonts w:ascii="Times New Roman CYR" w:hAnsi="Times New Roman CYR" w:cs="Times New Roman CYR"/>
          <w:b/>
          <w:bCs/>
          <w:color w:val="000000"/>
          <w:kern w:val="32"/>
          <w:sz w:val="22"/>
          <w:szCs w:val="22"/>
        </w:rPr>
        <w:t xml:space="preserve"> </w:t>
      </w:r>
    </w:p>
    <w:p w:rsidR="009F71EF" w:rsidRPr="009F71EF" w:rsidRDefault="009F71EF" w:rsidP="006A76B1">
      <w:pPr>
        <w:keepNext/>
        <w:spacing w:before="240" w:after="60"/>
        <w:outlineLvl w:val="0"/>
        <w:rPr>
          <w:sz w:val="22"/>
          <w:szCs w:val="22"/>
        </w:rPr>
      </w:pPr>
      <w:r w:rsidRPr="006A76B1">
        <w:rPr>
          <w:rFonts w:ascii="Times New Roman CYR" w:hAnsi="Times New Roman CYR" w:cs="Times New Roman CYR"/>
          <w:b/>
          <w:color w:val="000000"/>
          <w:kern w:val="32"/>
          <w:sz w:val="22"/>
          <w:szCs w:val="22"/>
        </w:rPr>
        <w:t>ПОСТАНОВЛЯЮ:</w:t>
      </w:r>
      <w:r w:rsidRPr="009F71EF">
        <w:rPr>
          <w:rFonts w:ascii="Calibri Light" w:hAnsi="Calibri Light"/>
          <w:b/>
          <w:bCs/>
          <w:color w:val="000000"/>
          <w:kern w:val="32"/>
          <w:sz w:val="22"/>
          <w:szCs w:val="22"/>
        </w:rPr>
        <w:br/>
      </w:r>
      <w:r w:rsidRPr="009F71EF">
        <w:rPr>
          <w:rFonts w:ascii="Calibri Light" w:hAnsi="Calibri Light"/>
          <w:bCs/>
          <w:color w:val="000000"/>
          <w:kern w:val="32"/>
          <w:sz w:val="22"/>
          <w:szCs w:val="22"/>
        </w:rPr>
        <w:t xml:space="preserve">                    </w:t>
      </w:r>
      <w:r w:rsidRPr="009F71EF">
        <w:rPr>
          <w:rFonts w:ascii="Times New Roman CYR" w:hAnsi="Times New Roman CYR" w:cs="Times New Roman CYR"/>
          <w:bCs/>
          <w:color w:val="000000"/>
          <w:kern w:val="32"/>
          <w:sz w:val="22"/>
          <w:szCs w:val="22"/>
        </w:rPr>
        <w:t>1. Утвердить прилагаемый кодекс этики и служебного поведения служащих Администрации</w:t>
      </w:r>
      <w:r w:rsidR="006A76B1">
        <w:rPr>
          <w:rFonts w:ascii="Times New Roman CYR" w:hAnsi="Times New Roman CYR" w:cs="Times New Roman CYR"/>
          <w:bCs/>
          <w:color w:val="000000"/>
          <w:kern w:val="32"/>
          <w:sz w:val="22"/>
          <w:szCs w:val="22"/>
        </w:rPr>
        <w:t xml:space="preserve"> </w:t>
      </w:r>
      <w:r w:rsidRPr="009F71EF">
        <w:rPr>
          <w:rFonts w:ascii="Times New Roman CYR" w:hAnsi="Times New Roman CYR" w:cs="Times New Roman CYR"/>
          <w:bCs/>
          <w:color w:val="000000"/>
          <w:kern w:val="32"/>
          <w:sz w:val="22"/>
          <w:szCs w:val="22"/>
        </w:rPr>
        <w:t>Короцкого сельского поселения.</w:t>
      </w:r>
      <w:r w:rsidRPr="009F71EF">
        <w:rPr>
          <w:rFonts w:ascii="Calibri Light" w:hAnsi="Calibri Light"/>
          <w:bCs/>
          <w:color w:val="000000"/>
          <w:kern w:val="32"/>
          <w:sz w:val="22"/>
          <w:szCs w:val="22"/>
        </w:rPr>
        <w:br/>
        <w:t xml:space="preserve">                 </w:t>
      </w:r>
      <w:r w:rsidRPr="009F71EF">
        <w:rPr>
          <w:rFonts w:ascii="Times New Roman CYR" w:hAnsi="Times New Roman CYR" w:cs="Times New Roman CYR"/>
          <w:bCs/>
          <w:color w:val="000000"/>
          <w:kern w:val="32"/>
          <w:sz w:val="22"/>
          <w:szCs w:val="22"/>
        </w:rPr>
        <w:t xml:space="preserve">2. </w:t>
      </w:r>
      <w:r w:rsidRPr="009F71EF">
        <w:rPr>
          <w:sz w:val="22"/>
          <w:szCs w:val="22"/>
        </w:rPr>
        <w:t xml:space="preserve">Опубликовать данное постановление в  информационном бюллетене  «Короцкой  вестник» и на официальном сайте Короцкого сельского поселения. </w:t>
      </w:r>
    </w:p>
    <w:p w:rsidR="009F71EF" w:rsidRPr="009F71EF" w:rsidRDefault="009F71EF" w:rsidP="009F71EF">
      <w:pPr>
        <w:ind w:firstLine="708"/>
        <w:jc w:val="both"/>
        <w:rPr>
          <w:rFonts w:ascii="Times New Roman CYR" w:hAnsi="Times New Roman CYR" w:cs="Times New Roman CYR"/>
          <w:color w:val="000000"/>
          <w:sz w:val="22"/>
          <w:szCs w:val="22"/>
        </w:rPr>
      </w:pPr>
    </w:p>
    <w:p w:rsidR="009F71EF" w:rsidRPr="009F71EF" w:rsidRDefault="009F71EF" w:rsidP="009F71EF">
      <w:pPr>
        <w:ind w:firstLine="708"/>
        <w:jc w:val="both"/>
        <w:rPr>
          <w:rFonts w:ascii="Times New Roman CYR" w:hAnsi="Times New Roman CYR" w:cs="Times New Roman CYR"/>
          <w:b/>
          <w:color w:val="000000"/>
          <w:sz w:val="22"/>
          <w:szCs w:val="22"/>
        </w:rPr>
      </w:pPr>
      <w:r w:rsidRPr="009F71EF">
        <w:rPr>
          <w:rFonts w:ascii="Times New Roman CYR" w:hAnsi="Times New Roman CYR" w:cs="Times New Roman CYR"/>
          <w:b/>
          <w:color w:val="000000"/>
          <w:sz w:val="22"/>
          <w:szCs w:val="22"/>
        </w:rPr>
        <w:t>Глава Короцкого сельского поселения                      А.В. Мауткина</w:t>
      </w:r>
    </w:p>
    <w:p w:rsidR="009F71EF" w:rsidRPr="009F71EF" w:rsidRDefault="009F71EF" w:rsidP="009F71EF">
      <w:pPr>
        <w:ind w:firstLine="708"/>
        <w:jc w:val="both"/>
        <w:rPr>
          <w:rFonts w:ascii="Times New Roman CYR" w:hAnsi="Times New Roman CYR" w:cs="Times New Roman CYR"/>
          <w:color w:val="000000"/>
          <w:sz w:val="22"/>
          <w:szCs w:val="22"/>
        </w:rPr>
      </w:pPr>
    </w:p>
    <w:p w:rsidR="009F71EF" w:rsidRPr="009F71EF" w:rsidRDefault="009F71EF" w:rsidP="006A76B1">
      <w:pPr>
        <w:spacing w:after="240"/>
        <w:jc w:val="both"/>
        <w:rPr>
          <w:sz w:val="22"/>
          <w:szCs w:val="22"/>
        </w:rPr>
      </w:pPr>
      <w:r w:rsidRPr="009F71EF">
        <w:rPr>
          <w:rFonts w:ascii="Times New Roman CYR" w:hAnsi="Times New Roman CYR" w:cs="Times New Roman CYR"/>
          <w:color w:val="000000"/>
          <w:sz w:val="22"/>
          <w:szCs w:val="22"/>
        </w:rPr>
        <w:tab/>
      </w:r>
    </w:p>
    <w:p w:rsidR="009F71EF" w:rsidRPr="009F71EF" w:rsidRDefault="009F71EF" w:rsidP="006A76B1">
      <w:pPr>
        <w:autoSpaceDE w:val="0"/>
        <w:autoSpaceDN w:val="0"/>
        <w:adjustRightInd w:val="0"/>
        <w:ind w:left="5529"/>
        <w:jc w:val="right"/>
        <w:outlineLvl w:val="0"/>
        <w:rPr>
          <w:sz w:val="22"/>
          <w:szCs w:val="22"/>
        </w:rPr>
      </w:pPr>
      <w:r w:rsidRPr="009F71EF">
        <w:rPr>
          <w:sz w:val="22"/>
          <w:szCs w:val="22"/>
        </w:rPr>
        <w:t>УТВЕРЖДЕН</w:t>
      </w:r>
    </w:p>
    <w:p w:rsidR="009F71EF" w:rsidRPr="009F71EF" w:rsidRDefault="009F71EF" w:rsidP="006A76B1">
      <w:pPr>
        <w:autoSpaceDE w:val="0"/>
        <w:autoSpaceDN w:val="0"/>
        <w:adjustRightInd w:val="0"/>
        <w:ind w:left="5529"/>
        <w:jc w:val="right"/>
        <w:outlineLvl w:val="0"/>
        <w:rPr>
          <w:sz w:val="22"/>
          <w:szCs w:val="22"/>
        </w:rPr>
      </w:pPr>
      <w:r w:rsidRPr="009F71EF">
        <w:rPr>
          <w:sz w:val="22"/>
          <w:szCs w:val="22"/>
        </w:rPr>
        <w:t>постановлением Администрации</w:t>
      </w:r>
    </w:p>
    <w:p w:rsidR="009F71EF" w:rsidRPr="009F71EF" w:rsidRDefault="009F71EF" w:rsidP="006A76B1">
      <w:pPr>
        <w:autoSpaceDE w:val="0"/>
        <w:autoSpaceDN w:val="0"/>
        <w:adjustRightInd w:val="0"/>
        <w:ind w:left="5529"/>
        <w:jc w:val="right"/>
        <w:outlineLvl w:val="0"/>
        <w:rPr>
          <w:sz w:val="22"/>
          <w:szCs w:val="22"/>
        </w:rPr>
      </w:pPr>
      <w:r w:rsidRPr="009F71EF">
        <w:rPr>
          <w:sz w:val="22"/>
          <w:szCs w:val="22"/>
        </w:rPr>
        <w:t>Короцкого сельского поселения</w:t>
      </w:r>
    </w:p>
    <w:p w:rsidR="009F71EF" w:rsidRPr="009F71EF" w:rsidRDefault="009F71EF" w:rsidP="006A76B1">
      <w:pPr>
        <w:autoSpaceDE w:val="0"/>
        <w:autoSpaceDN w:val="0"/>
        <w:adjustRightInd w:val="0"/>
        <w:ind w:left="5529"/>
        <w:jc w:val="right"/>
        <w:outlineLvl w:val="0"/>
        <w:rPr>
          <w:rFonts w:ascii="Arial" w:hAnsi="Arial" w:cs="Arial"/>
          <w:color w:val="000000"/>
          <w:sz w:val="22"/>
          <w:szCs w:val="22"/>
        </w:rPr>
      </w:pPr>
      <w:r w:rsidRPr="009F71EF">
        <w:rPr>
          <w:sz w:val="22"/>
          <w:szCs w:val="22"/>
        </w:rPr>
        <w:t>от 04.12.2023 № 179</w:t>
      </w:r>
    </w:p>
    <w:p w:rsidR="009F71EF" w:rsidRPr="009F71EF" w:rsidRDefault="009F71EF" w:rsidP="009F71EF">
      <w:pPr>
        <w:ind w:left="720"/>
        <w:jc w:val="center"/>
        <w:rPr>
          <w:b/>
          <w:color w:val="000000"/>
          <w:sz w:val="22"/>
          <w:szCs w:val="22"/>
        </w:rPr>
      </w:pPr>
      <w:r w:rsidRPr="009F71EF">
        <w:rPr>
          <w:b/>
          <w:color w:val="000000"/>
          <w:sz w:val="22"/>
          <w:szCs w:val="22"/>
        </w:rPr>
        <w:t>Кодекс</w:t>
      </w:r>
    </w:p>
    <w:p w:rsidR="009F71EF" w:rsidRPr="009F71EF" w:rsidRDefault="009F71EF" w:rsidP="009F71EF">
      <w:pPr>
        <w:ind w:left="720"/>
        <w:jc w:val="center"/>
        <w:rPr>
          <w:b/>
          <w:color w:val="000000"/>
          <w:sz w:val="22"/>
          <w:szCs w:val="22"/>
        </w:rPr>
      </w:pPr>
      <w:r w:rsidRPr="009F71EF">
        <w:rPr>
          <w:b/>
          <w:color w:val="000000"/>
          <w:sz w:val="22"/>
          <w:szCs w:val="22"/>
        </w:rPr>
        <w:t>этики и служебного поведения служащих Администрации Короцкого сельского поселения</w:t>
      </w:r>
    </w:p>
    <w:p w:rsidR="009F71EF" w:rsidRPr="009F71EF" w:rsidRDefault="009F71EF" w:rsidP="009F71EF">
      <w:pPr>
        <w:autoSpaceDE w:val="0"/>
        <w:autoSpaceDN w:val="0"/>
        <w:adjustRightInd w:val="0"/>
        <w:ind w:firstLine="540"/>
        <w:jc w:val="center"/>
        <w:rPr>
          <w:b/>
          <w:color w:val="000000"/>
          <w:sz w:val="22"/>
          <w:szCs w:val="22"/>
        </w:rPr>
      </w:pPr>
    </w:p>
    <w:p w:rsidR="009F71EF" w:rsidRPr="009F71EF" w:rsidRDefault="009F71EF" w:rsidP="009F71EF">
      <w:pPr>
        <w:autoSpaceDE w:val="0"/>
        <w:autoSpaceDN w:val="0"/>
        <w:adjustRightInd w:val="0"/>
        <w:ind w:firstLine="540"/>
        <w:jc w:val="center"/>
        <w:rPr>
          <w:b/>
          <w:sz w:val="22"/>
          <w:szCs w:val="22"/>
        </w:rPr>
      </w:pPr>
      <w:r w:rsidRPr="009F71EF">
        <w:rPr>
          <w:b/>
          <w:sz w:val="22"/>
          <w:szCs w:val="22"/>
        </w:rPr>
        <w:t>1. Общие положения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1.1. Кодекс этики и служебного поведения лиц, занимающих должности служащих в Администрации Короцкого сельского поселения, разработан в соответствии с положениями Конституции Российской Федерации, Федеральным законом от 25 декабря 2008 года № 273-ФЗ «О противодействии коррупции», основан на общепризнанных нравственных принципах и нормах российского общества и государства.1.2.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служащие независимо от замещаемой ими должности.</w:t>
      </w:r>
    </w:p>
    <w:p w:rsidR="009F71EF" w:rsidRPr="009F71EF" w:rsidRDefault="009F71EF" w:rsidP="009F71EF">
      <w:pPr>
        <w:autoSpaceDE w:val="0"/>
        <w:autoSpaceDN w:val="0"/>
        <w:adjustRightInd w:val="0"/>
        <w:ind w:firstLine="540"/>
        <w:jc w:val="both"/>
        <w:rPr>
          <w:sz w:val="22"/>
          <w:szCs w:val="22"/>
        </w:rPr>
      </w:pPr>
      <w:r w:rsidRPr="009F71EF">
        <w:rPr>
          <w:sz w:val="22"/>
          <w:szCs w:val="22"/>
        </w:rPr>
        <w:t xml:space="preserve">1.3. Гражданин Российской Федерации, претендующий на должность служащего, </w:t>
      </w:r>
      <w:proofErr w:type="spellStart"/>
      <w:r w:rsidRPr="009F71EF">
        <w:rPr>
          <w:sz w:val="22"/>
          <w:szCs w:val="22"/>
        </w:rPr>
        <w:t>ознакамливается</w:t>
      </w:r>
      <w:proofErr w:type="spellEnd"/>
      <w:r w:rsidRPr="009F71EF">
        <w:rPr>
          <w:sz w:val="22"/>
          <w:szCs w:val="22"/>
        </w:rPr>
        <w:t xml:space="preserve"> с положениями Кодекса под подпись до подписания трудового договора. Лица, занимающие должности служащих, обязаны принимать все меры для соблюдения положений Кодекса, руководствоваться ими в процессе своей служебной деятельности.</w:t>
      </w:r>
    </w:p>
    <w:p w:rsidR="009F71EF" w:rsidRPr="009F71EF" w:rsidRDefault="009F71EF" w:rsidP="009F71EF">
      <w:pPr>
        <w:autoSpaceDE w:val="0"/>
        <w:autoSpaceDN w:val="0"/>
        <w:adjustRightInd w:val="0"/>
        <w:ind w:firstLine="540"/>
        <w:jc w:val="both"/>
        <w:rPr>
          <w:sz w:val="22"/>
          <w:szCs w:val="22"/>
        </w:rPr>
      </w:pPr>
      <w:r w:rsidRPr="009F71EF">
        <w:rPr>
          <w:sz w:val="22"/>
          <w:szCs w:val="22"/>
        </w:rPr>
        <w:t>1.4. Целями Кодекса являются обобщение этических норм и установление правил служебного поведения лиц, занимающих должности служащих, для достойного выполнения ими своей профессиональной деятельности, а также содействие укреплению авторитета и доверия граждан к государственным органам и обеспечение единых норм поведения лиц, занимающих должности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1.5. Кодекс призван повысить эффективность выполнения лицами, занимающими должности служащих, своих должностных обязанностей.</w:t>
      </w:r>
    </w:p>
    <w:p w:rsidR="009F71EF" w:rsidRPr="009F71EF" w:rsidRDefault="009F71EF" w:rsidP="009F71EF">
      <w:pPr>
        <w:autoSpaceDE w:val="0"/>
        <w:autoSpaceDN w:val="0"/>
        <w:adjustRightInd w:val="0"/>
        <w:ind w:firstLine="540"/>
        <w:jc w:val="both"/>
        <w:rPr>
          <w:sz w:val="22"/>
          <w:szCs w:val="22"/>
        </w:rPr>
      </w:pPr>
      <w:r w:rsidRPr="009F71EF">
        <w:rPr>
          <w:sz w:val="22"/>
          <w:szCs w:val="22"/>
        </w:rPr>
        <w:t>1.6. Кодекс служит основой для формирования служебных взаимоотношений в Администрации Короцкого сельского поселения, основанных на нормах морали, а также выступает как институт общественного сознания и нравственности лиц, занимающих должности служащих, их самоконтроля.</w:t>
      </w:r>
    </w:p>
    <w:p w:rsidR="009F71EF" w:rsidRPr="009F71EF" w:rsidRDefault="009F71EF" w:rsidP="009F71EF">
      <w:pPr>
        <w:autoSpaceDE w:val="0"/>
        <w:autoSpaceDN w:val="0"/>
        <w:adjustRightInd w:val="0"/>
        <w:ind w:firstLine="540"/>
        <w:jc w:val="both"/>
        <w:rPr>
          <w:sz w:val="22"/>
          <w:szCs w:val="22"/>
        </w:rPr>
      </w:pPr>
      <w:r w:rsidRPr="009F71EF">
        <w:rPr>
          <w:sz w:val="22"/>
          <w:szCs w:val="22"/>
        </w:rPr>
        <w:t>1.7. Знание и соблюдение лицами, занимающими должности служащих, положений Кодекса является одним из критериев оценки их служебного поведения.</w:t>
      </w:r>
    </w:p>
    <w:p w:rsidR="009F71EF" w:rsidRPr="009F71EF" w:rsidRDefault="009F71EF" w:rsidP="009F71EF">
      <w:pPr>
        <w:autoSpaceDE w:val="0"/>
        <w:autoSpaceDN w:val="0"/>
        <w:adjustRightInd w:val="0"/>
        <w:ind w:firstLine="540"/>
        <w:jc w:val="both"/>
        <w:rPr>
          <w:sz w:val="22"/>
          <w:szCs w:val="22"/>
        </w:rPr>
      </w:pPr>
    </w:p>
    <w:p w:rsidR="009F71EF" w:rsidRPr="009F71EF" w:rsidRDefault="009F71EF" w:rsidP="009F71EF">
      <w:pPr>
        <w:autoSpaceDE w:val="0"/>
        <w:autoSpaceDN w:val="0"/>
        <w:adjustRightInd w:val="0"/>
        <w:ind w:firstLine="540"/>
        <w:jc w:val="center"/>
        <w:rPr>
          <w:b/>
          <w:sz w:val="22"/>
          <w:szCs w:val="22"/>
        </w:rPr>
      </w:pPr>
      <w:r w:rsidRPr="009F71EF">
        <w:rPr>
          <w:b/>
          <w:sz w:val="22"/>
          <w:szCs w:val="22"/>
        </w:rPr>
        <w:t>2. Основные принципы и правила служебного поведения лиц, занимающих должности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2.1. Основные принципы служебного поведения лиц, занимающих должности служащих, являются основой поведения граждан Российской Федерации в связи с замещением должностей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2.2. Лица, занимающие должности служащих, сознавая ответственность перед государством, обществом и гражданами, призваны:</w:t>
      </w:r>
    </w:p>
    <w:p w:rsidR="009F71EF" w:rsidRPr="009F71EF" w:rsidRDefault="009F71EF" w:rsidP="009F71EF">
      <w:pPr>
        <w:autoSpaceDE w:val="0"/>
        <w:autoSpaceDN w:val="0"/>
        <w:adjustRightInd w:val="0"/>
        <w:ind w:firstLine="540"/>
        <w:jc w:val="both"/>
        <w:rPr>
          <w:sz w:val="22"/>
          <w:szCs w:val="22"/>
        </w:rPr>
      </w:pPr>
      <w:r w:rsidRPr="009F71EF">
        <w:rPr>
          <w:sz w:val="22"/>
          <w:szCs w:val="22"/>
        </w:rPr>
        <w:t>2.2.1.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Новгородской области;</w:t>
      </w:r>
    </w:p>
    <w:p w:rsidR="009F71EF" w:rsidRPr="009F71EF" w:rsidRDefault="009F71EF" w:rsidP="009F71EF">
      <w:pPr>
        <w:autoSpaceDE w:val="0"/>
        <w:autoSpaceDN w:val="0"/>
        <w:adjustRightInd w:val="0"/>
        <w:ind w:firstLine="540"/>
        <w:jc w:val="both"/>
        <w:rPr>
          <w:sz w:val="22"/>
          <w:szCs w:val="22"/>
        </w:rPr>
      </w:pPr>
      <w:r w:rsidRPr="009F71EF">
        <w:rPr>
          <w:sz w:val="22"/>
          <w:szCs w:val="22"/>
        </w:rPr>
        <w:t>2.2.2. Исходить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Новгородской области, так и лиц, занимающих должности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 xml:space="preserve">2.2.3. Осуществлять свою деятельность в пределах полномочий Администрации </w:t>
      </w:r>
      <w:bookmarkStart w:id="0" w:name="_Hlk153273888"/>
      <w:r w:rsidRPr="009F71EF">
        <w:rPr>
          <w:sz w:val="22"/>
          <w:szCs w:val="22"/>
        </w:rPr>
        <w:t>Короцкого сельского поселения</w:t>
      </w:r>
      <w:bookmarkEnd w:id="0"/>
      <w:r w:rsidRPr="009F71EF">
        <w:rPr>
          <w:sz w:val="22"/>
          <w:szCs w:val="22"/>
        </w:rPr>
        <w:t>;</w:t>
      </w:r>
    </w:p>
    <w:p w:rsidR="009F71EF" w:rsidRPr="009F71EF" w:rsidRDefault="009F71EF" w:rsidP="009F71EF">
      <w:pPr>
        <w:autoSpaceDE w:val="0"/>
        <w:autoSpaceDN w:val="0"/>
        <w:adjustRightInd w:val="0"/>
        <w:ind w:firstLine="540"/>
        <w:jc w:val="both"/>
        <w:rPr>
          <w:sz w:val="22"/>
          <w:szCs w:val="22"/>
        </w:rPr>
      </w:pPr>
      <w:r w:rsidRPr="009F71EF">
        <w:rPr>
          <w:sz w:val="22"/>
          <w:szCs w:val="22"/>
        </w:rPr>
        <w:t>2.2.4.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9F71EF" w:rsidRPr="009F71EF" w:rsidRDefault="009F71EF" w:rsidP="009F71EF">
      <w:pPr>
        <w:autoSpaceDE w:val="0"/>
        <w:autoSpaceDN w:val="0"/>
        <w:adjustRightInd w:val="0"/>
        <w:ind w:firstLine="540"/>
        <w:jc w:val="both"/>
        <w:rPr>
          <w:sz w:val="22"/>
          <w:szCs w:val="22"/>
        </w:rPr>
      </w:pPr>
      <w:r w:rsidRPr="009F71EF">
        <w:rPr>
          <w:sz w:val="22"/>
          <w:szCs w:val="22"/>
        </w:rPr>
        <w:t>2.2.5.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9F71EF" w:rsidRPr="009F71EF" w:rsidRDefault="009F71EF" w:rsidP="009F71EF">
      <w:pPr>
        <w:autoSpaceDE w:val="0"/>
        <w:autoSpaceDN w:val="0"/>
        <w:adjustRightInd w:val="0"/>
        <w:ind w:firstLine="540"/>
        <w:jc w:val="both"/>
        <w:rPr>
          <w:sz w:val="22"/>
          <w:szCs w:val="22"/>
        </w:rPr>
      </w:pPr>
      <w:r w:rsidRPr="009F71EF">
        <w:rPr>
          <w:sz w:val="22"/>
          <w:szCs w:val="22"/>
        </w:rPr>
        <w:t>2.2.6. Уведомлять работодателя, органы прокуратуры или другие государственные органы обо всех случаях обращения к лицам, занимающим должности служащих, каких-либо лиц в целях склонения к совершению коррупционных правонарушений;</w:t>
      </w:r>
    </w:p>
    <w:p w:rsidR="009F71EF" w:rsidRPr="009F71EF" w:rsidRDefault="009F71EF" w:rsidP="009F71EF">
      <w:pPr>
        <w:autoSpaceDE w:val="0"/>
        <w:autoSpaceDN w:val="0"/>
        <w:adjustRightInd w:val="0"/>
        <w:ind w:firstLine="540"/>
        <w:jc w:val="both"/>
        <w:rPr>
          <w:sz w:val="22"/>
          <w:szCs w:val="22"/>
        </w:rPr>
      </w:pPr>
      <w:r w:rsidRPr="009F71EF">
        <w:rPr>
          <w:sz w:val="22"/>
          <w:szCs w:val="22"/>
        </w:rPr>
        <w:t>2.2.7. Исполнять обязанности, установленные федеральными законами для лиц, занимающих должности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2.2.8.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9F71EF" w:rsidRPr="009F71EF" w:rsidRDefault="009F71EF" w:rsidP="009F71EF">
      <w:pPr>
        <w:autoSpaceDE w:val="0"/>
        <w:autoSpaceDN w:val="0"/>
        <w:adjustRightInd w:val="0"/>
        <w:ind w:firstLine="540"/>
        <w:jc w:val="both"/>
        <w:rPr>
          <w:sz w:val="22"/>
          <w:szCs w:val="22"/>
        </w:rPr>
      </w:pPr>
      <w:r w:rsidRPr="009F71EF">
        <w:rPr>
          <w:sz w:val="22"/>
          <w:szCs w:val="22"/>
        </w:rPr>
        <w:t>2.2.9. Соблюдать нормы служебной, профессиональной этики и правила делового поведения;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2.2.10. Проявлять корректность и внимательность в обращении с гражданами и должностными лицами;</w:t>
      </w:r>
    </w:p>
    <w:p w:rsidR="009F71EF" w:rsidRPr="009F71EF" w:rsidRDefault="009F71EF" w:rsidP="009F71EF">
      <w:pPr>
        <w:autoSpaceDE w:val="0"/>
        <w:autoSpaceDN w:val="0"/>
        <w:adjustRightInd w:val="0"/>
        <w:ind w:firstLine="540"/>
        <w:jc w:val="both"/>
        <w:rPr>
          <w:sz w:val="22"/>
          <w:szCs w:val="22"/>
        </w:rPr>
      </w:pPr>
      <w:r w:rsidRPr="009F71EF">
        <w:rPr>
          <w:sz w:val="22"/>
          <w:szCs w:val="22"/>
        </w:rPr>
        <w:t>2.2.11.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9F71EF" w:rsidRPr="009F71EF" w:rsidRDefault="009F71EF" w:rsidP="009F71EF">
      <w:pPr>
        <w:autoSpaceDE w:val="0"/>
        <w:autoSpaceDN w:val="0"/>
        <w:adjustRightInd w:val="0"/>
        <w:ind w:firstLine="540"/>
        <w:jc w:val="both"/>
        <w:rPr>
          <w:sz w:val="22"/>
          <w:szCs w:val="22"/>
        </w:rPr>
      </w:pPr>
      <w:r w:rsidRPr="009F71EF">
        <w:rPr>
          <w:sz w:val="22"/>
          <w:szCs w:val="22"/>
        </w:rPr>
        <w:t>2.2.12. Воздерживаться от поведения, которое могло бы вызвать сомнение в добросовестном исполнении лицами, занимающими должности служащих, должностных обязанностей, а также избегать конфликтных ситуаций, способных нанести ущерб их репутации или авторитету Администрации Короцкого сельского поселения;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2.2.13.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9F71EF" w:rsidRPr="009F71EF" w:rsidRDefault="009F71EF" w:rsidP="009F71EF">
      <w:pPr>
        <w:autoSpaceDE w:val="0"/>
        <w:autoSpaceDN w:val="0"/>
        <w:adjustRightInd w:val="0"/>
        <w:ind w:firstLine="540"/>
        <w:jc w:val="both"/>
        <w:rPr>
          <w:sz w:val="22"/>
          <w:szCs w:val="22"/>
        </w:rPr>
      </w:pPr>
      <w:r w:rsidRPr="009F71EF">
        <w:rPr>
          <w:sz w:val="22"/>
          <w:szCs w:val="22"/>
        </w:rPr>
        <w:t>2.2.14.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граждан при решении вопросов личного характера;</w:t>
      </w:r>
    </w:p>
    <w:p w:rsidR="009F71EF" w:rsidRPr="009F71EF" w:rsidRDefault="009F71EF" w:rsidP="009F71EF">
      <w:pPr>
        <w:autoSpaceDE w:val="0"/>
        <w:autoSpaceDN w:val="0"/>
        <w:adjustRightInd w:val="0"/>
        <w:ind w:firstLine="540"/>
        <w:jc w:val="both"/>
        <w:rPr>
          <w:sz w:val="22"/>
          <w:szCs w:val="22"/>
        </w:rPr>
      </w:pPr>
      <w:r w:rsidRPr="009F71EF">
        <w:rPr>
          <w:sz w:val="22"/>
          <w:szCs w:val="22"/>
        </w:rPr>
        <w:t>2.2.15. Не участвовать в проведении агитации, направленной против Российской Федерации, не распространять как в процессе служебной деятельности, так и в публичном пространстве (социальные сети, мессенджеры, сетевые издания и иное) дискредитирующие и ложные материалы в отношении решений, принимаемых органами государственной власти Российской Федерации;</w:t>
      </w:r>
    </w:p>
    <w:p w:rsidR="009F71EF" w:rsidRPr="009F71EF" w:rsidRDefault="009F71EF" w:rsidP="009F71EF">
      <w:pPr>
        <w:autoSpaceDE w:val="0"/>
        <w:autoSpaceDN w:val="0"/>
        <w:adjustRightInd w:val="0"/>
        <w:ind w:firstLine="540"/>
        <w:jc w:val="both"/>
        <w:rPr>
          <w:sz w:val="22"/>
          <w:szCs w:val="22"/>
        </w:rPr>
      </w:pPr>
      <w:r w:rsidRPr="009F71EF">
        <w:rPr>
          <w:sz w:val="22"/>
          <w:szCs w:val="22"/>
        </w:rPr>
        <w:t>2.2.16. Воздерживаться от публичных высказываний, суждений и оценок в отношении деятельности органов местного самоуправления Новгородской области, их руководителей, если это не входит в их должностные обязанности;</w:t>
      </w:r>
    </w:p>
    <w:p w:rsidR="009F71EF" w:rsidRPr="009F71EF" w:rsidRDefault="009F71EF" w:rsidP="009F71EF">
      <w:pPr>
        <w:autoSpaceDE w:val="0"/>
        <w:autoSpaceDN w:val="0"/>
        <w:adjustRightInd w:val="0"/>
        <w:ind w:firstLine="540"/>
        <w:jc w:val="both"/>
        <w:rPr>
          <w:sz w:val="22"/>
          <w:szCs w:val="22"/>
        </w:rPr>
      </w:pPr>
      <w:r w:rsidRPr="009F71EF">
        <w:rPr>
          <w:sz w:val="22"/>
          <w:szCs w:val="22"/>
        </w:rPr>
        <w:t>2.2.17. Соблюдать установленные в Администрации Короцкого сельского поселения правила публичных выступлений и представления служебной информации;</w:t>
      </w:r>
    </w:p>
    <w:p w:rsidR="009F71EF" w:rsidRPr="009F71EF" w:rsidRDefault="009F71EF" w:rsidP="009F71EF">
      <w:pPr>
        <w:autoSpaceDE w:val="0"/>
        <w:autoSpaceDN w:val="0"/>
        <w:adjustRightInd w:val="0"/>
        <w:ind w:firstLine="540"/>
        <w:jc w:val="both"/>
        <w:rPr>
          <w:sz w:val="22"/>
          <w:szCs w:val="22"/>
        </w:rPr>
      </w:pPr>
      <w:r w:rsidRPr="009F71EF">
        <w:rPr>
          <w:sz w:val="22"/>
          <w:szCs w:val="22"/>
        </w:rPr>
        <w:t>2.2.18. 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 Новгородской области, а также оказывать содействие в получении достоверной информации в установленном порядке;</w:t>
      </w:r>
    </w:p>
    <w:p w:rsidR="009F71EF" w:rsidRPr="009F71EF" w:rsidRDefault="009F71EF" w:rsidP="009F71EF">
      <w:pPr>
        <w:autoSpaceDE w:val="0"/>
        <w:autoSpaceDN w:val="0"/>
        <w:adjustRightInd w:val="0"/>
        <w:ind w:firstLine="540"/>
        <w:jc w:val="both"/>
        <w:rPr>
          <w:sz w:val="22"/>
          <w:szCs w:val="22"/>
        </w:rPr>
      </w:pPr>
      <w:r w:rsidRPr="009F71EF">
        <w:rPr>
          <w:sz w:val="22"/>
          <w:szCs w:val="22"/>
        </w:rPr>
        <w:t>2.2.19.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9F71EF" w:rsidRPr="009F71EF" w:rsidRDefault="009F71EF" w:rsidP="009F71EF">
      <w:pPr>
        <w:autoSpaceDE w:val="0"/>
        <w:autoSpaceDN w:val="0"/>
        <w:adjustRightInd w:val="0"/>
        <w:ind w:firstLine="540"/>
        <w:jc w:val="both"/>
        <w:rPr>
          <w:sz w:val="22"/>
          <w:szCs w:val="22"/>
        </w:rPr>
      </w:pPr>
      <w:r w:rsidRPr="009F71EF">
        <w:rPr>
          <w:sz w:val="22"/>
          <w:szCs w:val="22"/>
        </w:rPr>
        <w:t>2.2.20. Постоянно стремиться к обеспечению как можно более эффективного распоряжения ресурсами, находящимися в сфере их ответственности;</w:t>
      </w:r>
    </w:p>
    <w:p w:rsidR="009F71EF" w:rsidRPr="009F71EF" w:rsidRDefault="009F71EF" w:rsidP="009F71EF">
      <w:pPr>
        <w:autoSpaceDE w:val="0"/>
        <w:autoSpaceDN w:val="0"/>
        <w:adjustRightInd w:val="0"/>
        <w:ind w:firstLine="540"/>
        <w:jc w:val="both"/>
        <w:rPr>
          <w:sz w:val="22"/>
          <w:szCs w:val="22"/>
        </w:rPr>
      </w:pPr>
      <w:r w:rsidRPr="009F71EF">
        <w:rPr>
          <w:sz w:val="22"/>
          <w:szCs w:val="22"/>
        </w:rPr>
        <w:t>2.2.21.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9F71EF" w:rsidRPr="009F71EF" w:rsidRDefault="009F71EF" w:rsidP="009F71EF">
      <w:pPr>
        <w:autoSpaceDE w:val="0"/>
        <w:autoSpaceDN w:val="0"/>
        <w:adjustRightInd w:val="0"/>
        <w:ind w:firstLine="540"/>
        <w:jc w:val="both"/>
        <w:rPr>
          <w:sz w:val="22"/>
          <w:szCs w:val="22"/>
        </w:rPr>
      </w:pPr>
      <w:r w:rsidRPr="009F71EF">
        <w:rPr>
          <w:sz w:val="22"/>
          <w:szCs w:val="22"/>
        </w:rPr>
        <w:t>2.2.22. Соблюдать принцип лояльности:</w:t>
      </w:r>
    </w:p>
    <w:p w:rsidR="009F71EF" w:rsidRPr="009F71EF" w:rsidRDefault="009F71EF" w:rsidP="009F71EF">
      <w:pPr>
        <w:autoSpaceDE w:val="0"/>
        <w:autoSpaceDN w:val="0"/>
        <w:adjustRightInd w:val="0"/>
        <w:ind w:firstLine="540"/>
        <w:jc w:val="both"/>
        <w:rPr>
          <w:sz w:val="22"/>
          <w:szCs w:val="22"/>
        </w:rPr>
      </w:pPr>
      <w:r w:rsidRPr="009F71EF">
        <w:rPr>
          <w:sz w:val="22"/>
          <w:szCs w:val="22"/>
        </w:rPr>
        <w:t>осознанно, добровольно соблюдать установленные государственными органами, органами местного самоуправления правила, нормы, предписания служебного поведения;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проявлять верность по отношению к государству, уважение и корректность ко всем государственным и общественным институтам;</w:t>
      </w:r>
    </w:p>
    <w:p w:rsidR="009F71EF" w:rsidRPr="009F71EF" w:rsidRDefault="009F71EF" w:rsidP="009F71EF">
      <w:pPr>
        <w:autoSpaceDE w:val="0"/>
        <w:autoSpaceDN w:val="0"/>
        <w:adjustRightInd w:val="0"/>
        <w:ind w:firstLine="540"/>
        <w:jc w:val="both"/>
        <w:rPr>
          <w:sz w:val="22"/>
          <w:szCs w:val="22"/>
        </w:rPr>
      </w:pPr>
      <w:r w:rsidRPr="009F71EF">
        <w:rPr>
          <w:sz w:val="22"/>
          <w:szCs w:val="22"/>
        </w:rPr>
        <w:t>поддерживать имидж властных структур, постоянно содействовать укреплению их авторитета.</w:t>
      </w:r>
    </w:p>
    <w:p w:rsidR="009F71EF" w:rsidRPr="009F71EF" w:rsidRDefault="009F71EF" w:rsidP="009F71EF">
      <w:pPr>
        <w:autoSpaceDE w:val="0"/>
        <w:autoSpaceDN w:val="0"/>
        <w:adjustRightInd w:val="0"/>
        <w:ind w:firstLine="540"/>
        <w:jc w:val="both"/>
        <w:rPr>
          <w:sz w:val="22"/>
          <w:szCs w:val="22"/>
        </w:rPr>
      </w:pPr>
      <w:r w:rsidRPr="009F71EF">
        <w:rPr>
          <w:sz w:val="22"/>
          <w:szCs w:val="22"/>
        </w:rPr>
        <w:t>2.3. Лица, занимающие должности служащих,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9F71EF" w:rsidRPr="009F71EF" w:rsidRDefault="009F71EF" w:rsidP="009F71EF">
      <w:pPr>
        <w:autoSpaceDE w:val="0"/>
        <w:autoSpaceDN w:val="0"/>
        <w:adjustRightInd w:val="0"/>
        <w:ind w:firstLine="540"/>
        <w:jc w:val="both"/>
        <w:rPr>
          <w:sz w:val="22"/>
          <w:szCs w:val="22"/>
        </w:rPr>
      </w:pPr>
      <w:r w:rsidRPr="009F71EF">
        <w:rPr>
          <w:sz w:val="22"/>
          <w:szCs w:val="22"/>
        </w:rPr>
        <w:t xml:space="preserve">2.4. Лица, занимающие должности служащих, обязаны </w:t>
      </w:r>
      <w:proofErr w:type="spellStart"/>
      <w:proofErr w:type="gramStart"/>
      <w:r w:rsidRPr="009F71EF">
        <w:rPr>
          <w:sz w:val="22"/>
          <w:szCs w:val="22"/>
        </w:rPr>
        <w:t>противодей-ствовать</w:t>
      </w:r>
      <w:proofErr w:type="spellEnd"/>
      <w:proofErr w:type="gramEnd"/>
      <w:r w:rsidRPr="009F71EF">
        <w:rPr>
          <w:sz w:val="22"/>
          <w:szCs w:val="22"/>
        </w:rPr>
        <w:t xml:space="preserve"> проявлениям коррупции и предпринимать меры по ее профилактике в порядке, установленном законодательством Российской Федерации.</w:t>
      </w:r>
    </w:p>
    <w:p w:rsidR="009F71EF" w:rsidRPr="009F71EF" w:rsidRDefault="009F71EF" w:rsidP="009F71EF">
      <w:pPr>
        <w:autoSpaceDE w:val="0"/>
        <w:autoSpaceDN w:val="0"/>
        <w:adjustRightInd w:val="0"/>
        <w:ind w:firstLine="540"/>
        <w:jc w:val="both"/>
        <w:rPr>
          <w:sz w:val="22"/>
          <w:szCs w:val="22"/>
        </w:rPr>
      </w:pPr>
      <w:r w:rsidRPr="009F71EF">
        <w:rPr>
          <w:sz w:val="22"/>
          <w:szCs w:val="22"/>
        </w:rPr>
        <w:t>2.5. Лица, занимающие должности служащих, обязаны добросовестно исполнять установленные Конституцией Российской Федерации обязанности, в том числе по уплате законно установленных налогов.</w:t>
      </w:r>
    </w:p>
    <w:p w:rsidR="009F71EF" w:rsidRPr="009F71EF" w:rsidRDefault="009F71EF" w:rsidP="009F71EF">
      <w:pPr>
        <w:autoSpaceDE w:val="0"/>
        <w:autoSpaceDN w:val="0"/>
        <w:adjustRightInd w:val="0"/>
        <w:ind w:firstLine="540"/>
        <w:jc w:val="center"/>
        <w:rPr>
          <w:b/>
          <w:sz w:val="22"/>
          <w:szCs w:val="22"/>
        </w:rPr>
      </w:pPr>
    </w:p>
    <w:p w:rsidR="009F71EF" w:rsidRPr="009F71EF" w:rsidRDefault="009F71EF" w:rsidP="009F71EF">
      <w:pPr>
        <w:autoSpaceDE w:val="0"/>
        <w:autoSpaceDN w:val="0"/>
        <w:adjustRightInd w:val="0"/>
        <w:ind w:firstLine="540"/>
        <w:jc w:val="center"/>
        <w:rPr>
          <w:b/>
          <w:sz w:val="22"/>
          <w:szCs w:val="22"/>
        </w:rPr>
      </w:pPr>
      <w:r w:rsidRPr="009F71EF">
        <w:rPr>
          <w:b/>
          <w:sz w:val="22"/>
          <w:szCs w:val="22"/>
        </w:rPr>
        <w:t>3. Рекомендательные этические правила служебного поведения лиц, занимающих должности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3.1. В служебном поведении лицам, занимающим должности служащих,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9F71EF" w:rsidRPr="009F71EF" w:rsidRDefault="009F71EF" w:rsidP="009F71EF">
      <w:pPr>
        <w:autoSpaceDE w:val="0"/>
        <w:autoSpaceDN w:val="0"/>
        <w:adjustRightInd w:val="0"/>
        <w:ind w:firstLine="540"/>
        <w:jc w:val="both"/>
        <w:rPr>
          <w:sz w:val="22"/>
          <w:szCs w:val="22"/>
        </w:rPr>
      </w:pPr>
      <w:r w:rsidRPr="009F71EF">
        <w:rPr>
          <w:sz w:val="22"/>
          <w:szCs w:val="22"/>
        </w:rPr>
        <w:t>3.2. В служебном поведении лица, занимающие должности служащих, воздерживаются от:</w:t>
      </w:r>
    </w:p>
    <w:p w:rsidR="009F71EF" w:rsidRPr="009F71EF" w:rsidRDefault="009F71EF" w:rsidP="009F71EF">
      <w:pPr>
        <w:autoSpaceDE w:val="0"/>
        <w:autoSpaceDN w:val="0"/>
        <w:adjustRightInd w:val="0"/>
        <w:ind w:firstLine="540"/>
        <w:jc w:val="both"/>
        <w:rPr>
          <w:sz w:val="22"/>
          <w:szCs w:val="22"/>
        </w:rPr>
      </w:pPr>
      <w:r w:rsidRPr="009F71EF">
        <w:rPr>
          <w:sz w:val="22"/>
          <w:szCs w:val="22"/>
        </w:rPr>
        <w:t>3.2.1.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9F71EF" w:rsidRPr="009F71EF" w:rsidRDefault="009F71EF" w:rsidP="009F71EF">
      <w:pPr>
        <w:autoSpaceDE w:val="0"/>
        <w:autoSpaceDN w:val="0"/>
        <w:adjustRightInd w:val="0"/>
        <w:ind w:firstLine="540"/>
        <w:jc w:val="both"/>
        <w:rPr>
          <w:sz w:val="22"/>
          <w:szCs w:val="22"/>
        </w:rPr>
      </w:pPr>
      <w:r w:rsidRPr="009F71EF">
        <w:rPr>
          <w:sz w:val="22"/>
          <w:szCs w:val="22"/>
        </w:rPr>
        <w:t>3.2.2. Грубости, проявлений пренебрежительного тона, заносчивости, предвзятых замечаний, предъявления неправомерных, незаслуженных обвинений;</w:t>
      </w:r>
    </w:p>
    <w:p w:rsidR="009F71EF" w:rsidRPr="009F71EF" w:rsidRDefault="009F71EF" w:rsidP="009F71EF">
      <w:pPr>
        <w:autoSpaceDE w:val="0"/>
        <w:autoSpaceDN w:val="0"/>
        <w:adjustRightInd w:val="0"/>
        <w:ind w:firstLine="540"/>
        <w:jc w:val="both"/>
        <w:rPr>
          <w:sz w:val="22"/>
          <w:szCs w:val="22"/>
        </w:rPr>
      </w:pPr>
      <w:r w:rsidRPr="009F71EF">
        <w:rPr>
          <w:sz w:val="22"/>
          <w:szCs w:val="22"/>
        </w:rPr>
        <w:t>3.2.3. Угроз, оскорбительных выражений или реплик, действий, препятствующих нормальному общению или провоцирующих противоправное поведение;</w:t>
      </w:r>
    </w:p>
    <w:p w:rsidR="009F71EF" w:rsidRPr="009F71EF" w:rsidRDefault="009F71EF" w:rsidP="009F71EF">
      <w:pPr>
        <w:autoSpaceDE w:val="0"/>
        <w:autoSpaceDN w:val="0"/>
        <w:adjustRightInd w:val="0"/>
        <w:ind w:firstLine="540"/>
        <w:jc w:val="both"/>
        <w:rPr>
          <w:sz w:val="22"/>
          <w:szCs w:val="22"/>
        </w:rPr>
      </w:pPr>
      <w:r w:rsidRPr="009F71EF">
        <w:rPr>
          <w:sz w:val="22"/>
          <w:szCs w:val="22"/>
        </w:rPr>
        <w:t>3.2.4. Курения во время совещаний, бесед, иного служебного общения с гражданами.</w:t>
      </w:r>
    </w:p>
    <w:p w:rsidR="009F71EF" w:rsidRPr="009F71EF" w:rsidRDefault="009F71EF" w:rsidP="009F71EF">
      <w:pPr>
        <w:autoSpaceDE w:val="0"/>
        <w:autoSpaceDN w:val="0"/>
        <w:adjustRightInd w:val="0"/>
        <w:ind w:firstLine="540"/>
        <w:jc w:val="both"/>
        <w:rPr>
          <w:sz w:val="22"/>
          <w:szCs w:val="22"/>
        </w:rPr>
      </w:pPr>
      <w:r w:rsidRPr="009F71EF">
        <w:rPr>
          <w:sz w:val="22"/>
          <w:szCs w:val="22"/>
        </w:rPr>
        <w:t>3.3. Лица, занимающие должности служащих,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9F71EF" w:rsidRPr="009F71EF" w:rsidRDefault="009F71EF" w:rsidP="009F71EF">
      <w:pPr>
        <w:autoSpaceDE w:val="0"/>
        <w:autoSpaceDN w:val="0"/>
        <w:adjustRightInd w:val="0"/>
        <w:ind w:firstLine="540"/>
        <w:jc w:val="both"/>
        <w:rPr>
          <w:sz w:val="22"/>
          <w:szCs w:val="22"/>
        </w:rPr>
      </w:pPr>
      <w:r w:rsidRPr="009F71EF">
        <w:rPr>
          <w:sz w:val="22"/>
          <w:szCs w:val="22"/>
        </w:rPr>
        <w:t>3.4. Лица, занимающие должности служащих, должны быть вежливыми, доброжелательными, корректными, внимательными и проявлять терпимость в общении с гражданами и коллегами.</w:t>
      </w:r>
    </w:p>
    <w:p w:rsidR="009F71EF" w:rsidRPr="009F71EF" w:rsidRDefault="009F71EF" w:rsidP="009F71EF">
      <w:pPr>
        <w:autoSpaceDE w:val="0"/>
        <w:autoSpaceDN w:val="0"/>
        <w:adjustRightInd w:val="0"/>
        <w:ind w:firstLine="540"/>
        <w:jc w:val="both"/>
        <w:rPr>
          <w:sz w:val="22"/>
          <w:szCs w:val="22"/>
        </w:rPr>
      </w:pPr>
      <w:r w:rsidRPr="009F71EF">
        <w:rPr>
          <w:sz w:val="22"/>
          <w:szCs w:val="22"/>
        </w:rPr>
        <w:t>3.5. Внешний вид лиц, занимающих должности служащих, при исполнении ими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 который отличают официальность, сдержанность, традиционность, аккуратность.</w:t>
      </w:r>
    </w:p>
    <w:p w:rsidR="009F71EF" w:rsidRPr="009F71EF" w:rsidRDefault="009F71EF" w:rsidP="009F71EF">
      <w:pPr>
        <w:autoSpaceDE w:val="0"/>
        <w:autoSpaceDN w:val="0"/>
        <w:adjustRightInd w:val="0"/>
        <w:ind w:firstLine="540"/>
        <w:jc w:val="center"/>
        <w:rPr>
          <w:b/>
          <w:sz w:val="22"/>
          <w:szCs w:val="22"/>
        </w:rPr>
      </w:pPr>
      <w:r w:rsidRPr="009F71EF">
        <w:rPr>
          <w:b/>
          <w:sz w:val="22"/>
          <w:szCs w:val="22"/>
        </w:rPr>
        <w:t>4. Ответственность за нарушение положений Кодекса</w:t>
      </w:r>
    </w:p>
    <w:p w:rsidR="009F71EF" w:rsidRPr="009F71EF" w:rsidRDefault="009F71EF" w:rsidP="009F71EF">
      <w:pPr>
        <w:autoSpaceDE w:val="0"/>
        <w:autoSpaceDN w:val="0"/>
        <w:adjustRightInd w:val="0"/>
        <w:ind w:firstLine="540"/>
        <w:jc w:val="both"/>
        <w:rPr>
          <w:sz w:val="22"/>
          <w:szCs w:val="22"/>
        </w:rPr>
      </w:pPr>
      <w:r w:rsidRPr="009F71EF">
        <w:rPr>
          <w:sz w:val="22"/>
          <w:szCs w:val="22"/>
        </w:rPr>
        <w:t>4.1. Нарушение лицами, занимающими должности служащих,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w:t>
      </w:r>
    </w:p>
    <w:p w:rsidR="00C84D44" w:rsidRPr="00C84D44" w:rsidRDefault="00C84D44" w:rsidP="00C84D44">
      <w:pPr>
        <w:keepNext/>
        <w:jc w:val="right"/>
        <w:outlineLvl w:val="0"/>
        <w:rPr>
          <w:sz w:val="20"/>
          <w:szCs w:val="20"/>
        </w:rPr>
      </w:pPr>
      <w:r w:rsidRPr="00C84D44">
        <w:rPr>
          <w:b/>
          <w:sz w:val="20"/>
          <w:szCs w:val="20"/>
        </w:rPr>
        <w:t xml:space="preserve">                                                                                                       </w:t>
      </w: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Default="009F71EF" w:rsidP="009F71EF">
      <w:pPr>
        <w:keepNext/>
        <w:jc w:val="center"/>
        <w:outlineLvl w:val="2"/>
        <w:rPr>
          <w:b/>
          <w:sz w:val="22"/>
          <w:szCs w:val="22"/>
        </w:rPr>
      </w:pPr>
      <w:r w:rsidRPr="009F71EF">
        <w:rPr>
          <w:b/>
          <w:sz w:val="22"/>
          <w:szCs w:val="22"/>
        </w:rPr>
        <w:t>ПОСТАНОВЛЕНИЕ</w:t>
      </w:r>
    </w:p>
    <w:p w:rsidR="006A76B1" w:rsidRDefault="006A76B1" w:rsidP="009F71EF">
      <w:pPr>
        <w:keepNext/>
        <w:jc w:val="center"/>
        <w:outlineLvl w:val="2"/>
        <w:rPr>
          <w:b/>
          <w:sz w:val="22"/>
          <w:szCs w:val="22"/>
        </w:rPr>
      </w:pPr>
    </w:p>
    <w:p w:rsidR="006A76B1" w:rsidRPr="009F71EF" w:rsidRDefault="006A76B1" w:rsidP="009F71EF">
      <w:pPr>
        <w:keepNext/>
        <w:jc w:val="center"/>
        <w:outlineLvl w:val="2"/>
        <w:rPr>
          <w:b/>
          <w:sz w:val="22"/>
          <w:szCs w:val="22"/>
        </w:rPr>
      </w:pPr>
    </w:p>
    <w:p w:rsidR="009F71EF" w:rsidRPr="009F71EF" w:rsidRDefault="009F71EF" w:rsidP="009F71EF">
      <w:pPr>
        <w:rPr>
          <w:sz w:val="22"/>
          <w:szCs w:val="22"/>
        </w:rPr>
      </w:pPr>
    </w:p>
    <w:p w:rsidR="009F71EF" w:rsidRPr="009F71EF" w:rsidRDefault="009F71EF" w:rsidP="009F71EF">
      <w:pPr>
        <w:spacing w:line="240" w:lineRule="exact"/>
        <w:rPr>
          <w:sz w:val="22"/>
          <w:szCs w:val="22"/>
        </w:rPr>
      </w:pPr>
      <w:r w:rsidRPr="009F71EF">
        <w:rPr>
          <w:sz w:val="22"/>
          <w:szCs w:val="22"/>
        </w:rPr>
        <w:t>от 18.12.2023 года   № 188</w:t>
      </w:r>
      <w:r w:rsidR="006A76B1">
        <w:rPr>
          <w:sz w:val="22"/>
          <w:szCs w:val="22"/>
        </w:rPr>
        <w:t xml:space="preserve">                                                                                                     </w:t>
      </w:r>
      <w:r w:rsidRPr="009F71EF">
        <w:rPr>
          <w:sz w:val="22"/>
          <w:szCs w:val="22"/>
        </w:rPr>
        <w:t>пос. Короцко</w:t>
      </w:r>
    </w:p>
    <w:p w:rsidR="009F71EF" w:rsidRPr="009F71EF" w:rsidRDefault="009F71EF" w:rsidP="009F71EF">
      <w:pPr>
        <w:jc w:val="both"/>
        <w:rPr>
          <w:sz w:val="22"/>
          <w:szCs w:val="22"/>
        </w:rPr>
      </w:pPr>
    </w:p>
    <w:p w:rsidR="009F71EF" w:rsidRPr="009F71EF" w:rsidRDefault="009F71EF" w:rsidP="009F71EF">
      <w:pPr>
        <w:spacing w:line="240" w:lineRule="exact"/>
        <w:jc w:val="both"/>
        <w:rPr>
          <w:b/>
          <w:sz w:val="22"/>
          <w:szCs w:val="22"/>
        </w:rPr>
      </w:pPr>
      <w:r w:rsidRPr="009F71EF">
        <w:rPr>
          <w:b/>
          <w:sz w:val="22"/>
          <w:szCs w:val="22"/>
        </w:rPr>
        <w:t>О внесении изменений в</w:t>
      </w:r>
      <w:r w:rsidR="006A76B1">
        <w:rPr>
          <w:b/>
          <w:sz w:val="22"/>
          <w:szCs w:val="22"/>
        </w:rPr>
        <w:t xml:space="preserve"> </w:t>
      </w:r>
      <w:r w:rsidRPr="009F71EF">
        <w:rPr>
          <w:b/>
          <w:sz w:val="22"/>
          <w:szCs w:val="22"/>
        </w:rPr>
        <w:t>постановление администрации</w:t>
      </w:r>
      <w:r w:rsidR="006A76B1">
        <w:rPr>
          <w:b/>
          <w:sz w:val="22"/>
          <w:szCs w:val="22"/>
        </w:rPr>
        <w:t xml:space="preserve"> </w:t>
      </w:r>
      <w:r w:rsidRPr="009F71EF">
        <w:rPr>
          <w:b/>
          <w:sz w:val="22"/>
          <w:szCs w:val="22"/>
        </w:rPr>
        <w:t>Короцкого сельского поселения</w:t>
      </w:r>
    </w:p>
    <w:p w:rsidR="009F71EF" w:rsidRPr="009F71EF" w:rsidRDefault="009F71EF" w:rsidP="009F71EF">
      <w:pPr>
        <w:jc w:val="both"/>
        <w:rPr>
          <w:b/>
          <w:sz w:val="22"/>
          <w:szCs w:val="22"/>
        </w:rPr>
      </w:pPr>
      <w:r w:rsidRPr="009F71EF">
        <w:rPr>
          <w:b/>
          <w:sz w:val="22"/>
          <w:szCs w:val="22"/>
        </w:rPr>
        <w:t>от 02.03.2017 год № 29</w:t>
      </w:r>
    </w:p>
    <w:p w:rsidR="009F71EF" w:rsidRPr="009F71EF" w:rsidRDefault="009F71EF" w:rsidP="009F71EF">
      <w:pPr>
        <w:ind w:firstLine="720"/>
        <w:jc w:val="both"/>
        <w:rPr>
          <w:bCs/>
          <w:sz w:val="22"/>
          <w:szCs w:val="22"/>
        </w:rPr>
      </w:pPr>
    </w:p>
    <w:p w:rsidR="009F71EF" w:rsidRPr="009F71EF" w:rsidRDefault="009F71EF" w:rsidP="009F71EF">
      <w:pPr>
        <w:ind w:firstLine="720"/>
        <w:jc w:val="both"/>
        <w:rPr>
          <w:sz w:val="22"/>
          <w:szCs w:val="22"/>
        </w:rPr>
      </w:pPr>
      <w:r w:rsidRPr="009F71EF">
        <w:rPr>
          <w:bCs/>
          <w:sz w:val="22"/>
          <w:szCs w:val="22"/>
        </w:rPr>
        <w:t>Администрация</w:t>
      </w:r>
      <w:r w:rsidRPr="009F71EF">
        <w:rPr>
          <w:sz w:val="22"/>
          <w:szCs w:val="22"/>
        </w:rPr>
        <w:t xml:space="preserve"> Короцкого сельского поселения </w:t>
      </w:r>
    </w:p>
    <w:p w:rsidR="009F71EF" w:rsidRPr="009F71EF" w:rsidRDefault="009F71EF" w:rsidP="009F71EF">
      <w:pPr>
        <w:jc w:val="both"/>
        <w:rPr>
          <w:rFonts w:eastAsia="Arial Unicode MS"/>
          <w:kern w:val="3"/>
          <w:sz w:val="22"/>
          <w:szCs w:val="22"/>
          <w:lang w:eastAsia="zh-CN" w:bidi="hi-IN"/>
        </w:rPr>
      </w:pPr>
      <w:r w:rsidRPr="009F71EF">
        <w:rPr>
          <w:rFonts w:eastAsia="Arial Unicode MS"/>
          <w:b/>
          <w:kern w:val="3"/>
          <w:sz w:val="22"/>
          <w:szCs w:val="22"/>
          <w:lang w:eastAsia="zh-CN" w:bidi="hi-IN"/>
        </w:rPr>
        <w:t>ПОСТАНОВЛЯЕТ:</w:t>
      </w:r>
      <w:r w:rsidRPr="009F71EF">
        <w:rPr>
          <w:rFonts w:eastAsia="Arial Unicode MS"/>
          <w:kern w:val="3"/>
          <w:sz w:val="22"/>
          <w:szCs w:val="22"/>
          <w:lang w:eastAsia="zh-CN" w:bidi="hi-IN"/>
        </w:rPr>
        <w:tab/>
      </w:r>
    </w:p>
    <w:p w:rsidR="009F71EF" w:rsidRPr="009F71EF" w:rsidRDefault="009F71EF" w:rsidP="009F71EF">
      <w:pPr>
        <w:ind w:firstLine="720"/>
        <w:jc w:val="both"/>
        <w:rPr>
          <w:rFonts w:eastAsia="Arial Unicode MS"/>
          <w:bCs/>
          <w:kern w:val="3"/>
          <w:sz w:val="22"/>
          <w:szCs w:val="22"/>
          <w:lang w:eastAsia="zh-CN" w:bidi="hi-IN"/>
        </w:rPr>
      </w:pPr>
      <w:r w:rsidRPr="009F71EF">
        <w:rPr>
          <w:rFonts w:eastAsia="Arial Unicode MS"/>
          <w:kern w:val="3"/>
          <w:sz w:val="22"/>
          <w:szCs w:val="22"/>
          <w:lang w:eastAsia="zh-CN" w:bidi="hi-IN"/>
        </w:rPr>
        <w:t>1.</w:t>
      </w:r>
      <w:r w:rsidRPr="009F71EF">
        <w:rPr>
          <w:sz w:val="22"/>
          <w:szCs w:val="22"/>
        </w:rPr>
        <w:t xml:space="preserve"> Внести следующие изменения в постановление Администрации Короцкого сельского поселения от 02.03.2017 год № 29 «О</w:t>
      </w:r>
      <w:r w:rsidRPr="009F71EF">
        <w:rPr>
          <w:rFonts w:eastAsia="Arial Unicode MS"/>
          <w:bCs/>
          <w:kern w:val="3"/>
          <w:sz w:val="22"/>
          <w:szCs w:val="22"/>
          <w:lang w:eastAsia="zh-CN" w:bidi="hi-IN"/>
        </w:rPr>
        <w:t xml:space="preserve"> создании комиссии по противодействию коррупции Короцкого сельского поселения, утверждении Положения о комиссии по противодействию коррупции в Короцком сельском поселении»:</w:t>
      </w:r>
    </w:p>
    <w:p w:rsidR="009F71EF" w:rsidRPr="009F71EF" w:rsidRDefault="009F71EF" w:rsidP="009F71EF">
      <w:pPr>
        <w:ind w:firstLine="720"/>
        <w:jc w:val="both"/>
        <w:rPr>
          <w:rFonts w:eastAsia="Arial Unicode MS"/>
          <w:bCs/>
          <w:kern w:val="3"/>
          <w:sz w:val="22"/>
          <w:szCs w:val="22"/>
          <w:lang w:eastAsia="zh-CN" w:bidi="hi-IN"/>
        </w:rPr>
      </w:pPr>
      <w:r w:rsidRPr="009F71EF">
        <w:rPr>
          <w:rFonts w:eastAsia="Arial Unicode MS"/>
          <w:bCs/>
          <w:kern w:val="3"/>
          <w:sz w:val="22"/>
          <w:szCs w:val="22"/>
          <w:lang w:eastAsia="zh-CN" w:bidi="hi-IN"/>
        </w:rPr>
        <w:t>1.1. Пункт 1 изложить в следующей редакции:</w:t>
      </w:r>
    </w:p>
    <w:p w:rsidR="009F71EF" w:rsidRPr="009F71EF" w:rsidRDefault="009F71EF" w:rsidP="009F71EF">
      <w:pPr>
        <w:autoSpaceDE w:val="0"/>
        <w:autoSpaceDN w:val="0"/>
        <w:adjustRightInd w:val="0"/>
        <w:ind w:firstLine="540"/>
        <w:jc w:val="both"/>
        <w:rPr>
          <w:sz w:val="22"/>
          <w:szCs w:val="22"/>
        </w:rPr>
      </w:pPr>
      <w:r w:rsidRPr="009F71EF">
        <w:rPr>
          <w:sz w:val="22"/>
          <w:szCs w:val="22"/>
        </w:rPr>
        <w:t>«Создать Комиссию по противодействию коррупции при Администрации Короцкого сельского поселения в следующем составе:</w:t>
      </w:r>
    </w:p>
    <w:p w:rsidR="009F71EF" w:rsidRPr="009F71EF" w:rsidRDefault="009F71EF" w:rsidP="009F71EF">
      <w:pPr>
        <w:tabs>
          <w:tab w:val="left" w:pos="3066"/>
        </w:tabs>
        <w:ind w:left="6" w:hanging="6"/>
        <w:jc w:val="both"/>
        <w:rPr>
          <w:rFonts w:eastAsia="Calibri"/>
          <w:sz w:val="22"/>
          <w:szCs w:val="22"/>
          <w:lang w:eastAsia="en-US"/>
        </w:rPr>
      </w:pPr>
      <w:r w:rsidRPr="009F71EF">
        <w:rPr>
          <w:rFonts w:eastAsia="Calibri"/>
          <w:sz w:val="22"/>
          <w:szCs w:val="22"/>
          <w:lang w:eastAsia="en-US"/>
        </w:rPr>
        <w:t xml:space="preserve">         Председатель комиссии- Мауткина А.В. – глава Короцкого сельского    </w:t>
      </w:r>
    </w:p>
    <w:p w:rsidR="009F71EF" w:rsidRPr="009F71EF" w:rsidRDefault="009F71EF" w:rsidP="009F71EF">
      <w:pPr>
        <w:tabs>
          <w:tab w:val="left" w:pos="3066"/>
        </w:tabs>
        <w:ind w:left="6" w:hanging="6"/>
        <w:jc w:val="both"/>
        <w:rPr>
          <w:rFonts w:eastAsia="Calibri"/>
          <w:sz w:val="22"/>
          <w:szCs w:val="22"/>
          <w:lang w:eastAsia="en-US"/>
        </w:rPr>
      </w:pPr>
      <w:r w:rsidRPr="009F71EF">
        <w:rPr>
          <w:rFonts w:eastAsia="Calibri"/>
          <w:sz w:val="22"/>
          <w:szCs w:val="22"/>
          <w:lang w:eastAsia="en-US"/>
        </w:rPr>
        <w:t xml:space="preserve">                                                     поселения;</w:t>
      </w:r>
    </w:p>
    <w:p w:rsidR="009F71EF" w:rsidRPr="009F71EF" w:rsidRDefault="009F71EF" w:rsidP="009F71EF">
      <w:pPr>
        <w:tabs>
          <w:tab w:val="left" w:pos="3066"/>
        </w:tabs>
        <w:ind w:left="6" w:hanging="6"/>
        <w:jc w:val="both"/>
        <w:rPr>
          <w:rFonts w:eastAsia="Calibri"/>
          <w:sz w:val="22"/>
          <w:szCs w:val="22"/>
          <w:lang w:eastAsia="en-US"/>
        </w:rPr>
      </w:pPr>
      <w:r w:rsidRPr="009F71EF">
        <w:rPr>
          <w:rFonts w:eastAsia="Calibri"/>
          <w:sz w:val="22"/>
          <w:szCs w:val="22"/>
          <w:lang w:eastAsia="en-US"/>
        </w:rPr>
        <w:t xml:space="preserve">         Секретарь комиссии       -Гончар А.В.  – заместитель Главы администрации    </w:t>
      </w:r>
    </w:p>
    <w:p w:rsidR="009F71EF" w:rsidRPr="009F71EF" w:rsidRDefault="009F71EF" w:rsidP="009F71EF">
      <w:pPr>
        <w:tabs>
          <w:tab w:val="left" w:pos="3066"/>
          <w:tab w:val="left" w:pos="3686"/>
          <w:tab w:val="left" w:pos="3828"/>
        </w:tabs>
        <w:ind w:left="6" w:hanging="6"/>
        <w:jc w:val="both"/>
        <w:rPr>
          <w:rFonts w:eastAsia="Calibri"/>
          <w:sz w:val="22"/>
          <w:szCs w:val="22"/>
          <w:lang w:eastAsia="en-US"/>
        </w:rPr>
      </w:pPr>
      <w:r w:rsidRPr="009F71EF">
        <w:rPr>
          <w:rFonts w:eastAsia="Calibri"/>
          <w:sz w:val="22"/>
          <w:szCs w:val="22"/>
          <w:lang w:eastAsia="en-US"/>
        </w:rPr>
        <w:t xml:space="preserve">                                                    Короцкого сельского поселения</w:t>
      </w:r>
    </w:p>
    <w:p w:rsidR="009F71EF" w:rsidRPr="009F71EF" w:rsidRDefault="009F71EF" w:rsidP="009F71EF">
      <w:pPr>
        <w:tabs>
          <w:tab w:val="left" w:pos="3402"/>
        </w:tabs>
        <w:ind w:left="6" w:hanging="6"/>
        <w:jc w:val="both"/>
        <w:rPr>
          <w:rFonts w:eastAsia="Calibri"/>
          <w:sz w:val="22"/>
          <w:szCs w:val="22"/>
          <w:lang w:eastAsia="en-US"/>
        </w:rPr>
      </w:pPr>
      <w:r w:rsidRPr="009F71EF">
        <w:rPr>
          <w:rFonts w:eastAsia="Calibri"/>
          <w:sz w:val="22"/>
          <w:szCs w:val="22"/>
          <w:lang w:eastAsia="en-US"/>
        </w:rPr>
        <w:t xml:space="preserve">         Члены Комиссии           - </w:t>
      </w:r>
      <w:proofErr w:type="spellStart"/>
      <w:r w:rsidRPr="009F71EF">
        <w:rPr>
          <w:rFonts w:eastAsia="Calibri"/>
          <w:sz w:val="22"/>
          <w:szCs w:val="22"/>
          <w:lang w:eastAsia="en-US"/>
        </w:rPr>
        <w:t>Самаркин</w:t>
      </w:r>
      <w:proofErr w:type="spellEnd"/>
      <w:r w:rsidRPr="009F71EF">
        <w:rPr>
          <w:rFonts w:eastAsia="Calibri"/>
          <w:sz w:val="22"/>
          <w:szCs w:val="22"/>
          <w:lang w:eastAsia="en-US"/>
        </w:rPr>
        <w:t xml:space="preserve"> А.Ф. -депутат Совета депутатов </w:t>
      </w:r>
    </w:p>
    <w:p w:rsidR="009F71EF" w:rsidRPr="009F71EF" w:rsidRDefault="009F71EF" w:rsidP="009F71EF">
      <w:pPr>
        <w:tabs>
          <w:tab w:val="left" w:pos="3402"/>
        </w:tabs>
        <w:ind w:left="6" w:hanging="6"/>
        <w:jc w:val="both"/>
        <w:rPr>
          <w:rFonts w:eastAsia="Calibri"/>
          <w:sz w:val="22"/>
          <w:szCs w:val="22"/>
          <w:lang w:eastAsia="en-US"/>
        </w:rPr>
      </w:pPr>
      <w:r w:rsidRPr="009F71EF">
        <w:rPr>
          <w:rFonts w:eastAsia="Calibri"/>
          <w:sz w:val="22"/>
          <w:szCs w:val="22"/>
          <w:lang w:eastAsia="en-US"/>
        </w:rPr>
        <w:t xml:space="preserve">                                                    Короцкого сельского поселения</w:t>
      </w:r>
    </w:p>
    <w:p w:rsidR="009F71EF" w:rsidRPr="009F71EF" w:rsidRDefault="009F71EF" w:rsidP="009F71EF">
      <w:pPr>
        <w:tabs>
          <w:tab w:val="left" w:pos="3066"/>
        </w:tabs>
        <w:ind w:left="6" w:hanging="6"/>
        <w:jc w:val="both"/>
        <w:rPr>
          <w:sz w:val="22"/>
          <w:szCs w:val="22"/>
        </w:rPr>
      </w:pPr>
      <w:r w:rsidRPr="009F71EF">
        <w:rPr>
          <w:rFonts w:eastAsia="Calibri"/>
          <w:sz w:val="22"/>
          <w:szCs w:val="22"/>
          <w:lang w:eastAsia="en-US"/>
        </w:rPr>
        <w:tab/>
        <w:t xml:space="preserve">                                                  - </w:t>
      </w:r>
      <w:r w:rsidRPr="009F71EF">
        <w:rPr>
          <w:sz w:val="22"/>
          <w:szCs w:val="22"/>
        </w:rPr>
        <w:t xml:space="preserve">представители общественных объединений,           </w:t>
      </w:r>
    </w:p>
    <w:p w:rsidR="009F71EF" w:rsidRPr="009F71EF" w:rsidRDefault="009F71EF" w:rsidP="009F71EF">
      <w:pPr>
        <w:tabs>
          <w:tab w:val="left" w:pos="3066"/>
          <w:tab w:val="left" w:pos="3686"/>
        </w:tabs>
        <w:ind w:left="6" w:hanging="6"/>
        <w:jc w:val="both"/>
        <w:rPr>
          <w:sz w:val="22"/>
          <w:szCs w:val="22"/>
        </w:rPr>
      </w:pPr>
      <w:r w:rsidRPr="009F71EF">
        <w:rPr>
          <w:sz w:val="22"/>
          <w:szCs w:val="22"/>
        </w:rPr>
        <w:t xml:space="preserve">                                                    научных и образовательных организаций, </w:t>
      </w:r>
    </w:p>
    <w:p w:rsidR="009F71EF" w:rsidRPr="009F71EF" w:rsidRDefault="009F71EF" w:rsidP="009F71EF">
      <w:pPr>
        <w:tabs>
          <w:tab w:val="left" w:pos="3066"/>
          <w:tab w:val="left" w:pos="3686"/>
        </w:tabs>
        <w:ind w:left="6" w:hanging="6"/>
        <w:jc w:val="both"/>
        <w:rPr>
          <w:sz w:val="22"/>
          <w:szCs w:val="22"/>
        </w:rPr>
      </w:pPr>
      <w:r w:rsidRPr="009F71EF">
        <w:rPr>
          <w:sz w:val="22"/>
          <w:szCs w:val="22"/>
        </w:rPr>
        <w:t xml:space="preserve">                                                    общественных и наблюдательных советов </w:t>
      </w:r>
    </w:p>
    <w:p w:rsidR="009F71EF" w:rsidRPr="009F71EF" w:rsidRDefault="009F71EF" w:rsidP="009F71EF">
      <w:pPr>
        <w:tabs>
          <w:tab w:val="left" w:pos="3066"/>
          <w:tab w:val="left" w:pos="3686"/>
        </w:tabs>
        <w:ind w:left="6" w:hanging="6"/>
        <w:jc w:val="both"/>
        <w:rPr>
          <w:sz w:val="22"/>
          <w:szCs w:val="22"/>
        </w:rPr>
      </w:pPr>
      <w:r w:rsidRPr="009F71EF">
        <w:rPr>
          <w:sz w:val="22"/>
          <w:szCs w:val="22"/>
        </w:rPr>
        <w:t xml:space="preserve">                                                    учреждений, созданных в муниципальном </w:t>
      </w:r>
    </w:p>
    <w:p w:rsidR="009F71EF" w:rsidRPr="009F71EF" w:rsidRDefault="009F71EF" w:rsidP="009F71EF">
      <w:pPr>
        <w:tabs>
          <w:tab w:val="left" w:pos="3066"/>
          <w:tab w:val="left" w:pos="3686"/>
        </w:tabs>
        <w:ind w:left="6" w:hanging="6"/>
        <w:jc w:val="both"/>
        <w:rPr>
          <w:sz w:val="22"/>
          <w:szCs w:val="22"/>
        </w:rPr>
      </w:pPr>
      <w:r w:rsidRPr="009F71EF">
        <w:rPr>
          <w:sz w:val="22"/>
          <w:szCs w:val="22"/>
        </w:rPr>
        <w:t xml:space="preserve">                                                    </w:t>
      </w:r>
      <w:proofErr w:type="gramStart"/>
      <w:r w:rsidRPr="009F71EF">
        <w:rPr>
          <w:sz w:val="22"/>
          <w:szCs w:val="22"/>
        </w:rPr>
        <w:t>учреждении  (</w:t>
      </w:r>
      <w:proofErr w:type="gramEnd"/>
      <w:r w:rsidRPr="009F71EF">
        <w:rPr>
          <w:sz w:val="22"/>
          <w:szCs w:val="22"/>
        </w:rPr>
        <w:t>по согласованию);</w:t>
      </w:r>
    </w:p>
    <w:p w:rsidR="009F71EF" w:rsidRPr="009F71EF" w:rsidRDefault="009F71EF" w:rsidP="009F71EF">
      <w:pPr>
        <w:tabs>
          <w:tab w:val="left" w:pos="3686"/>
        </w:tabs>
        <w:autoSpaceDE w:val="0"/>
        <w:autoSpaceDN w:val="0"/>
        <w:adjustRightInd w:val="0"/>
        <w:ind w:firstLine="540"/>
        <w:jc w:val="both"/>
        <w:rPr>
          <w:sz w:val="22"/>
          <w:szCs w:val="22"/>
        </w:rPr>
      </w:pPr>
      <w:r w:rsidRPr="009F71EF">
        <w:rPr>
          <w:sz w:val="22"/>
          <w:szCs w:val="22"/>
        </w:rPr>
        <w:t xml:space="preserve">                                           -председатель общественного совета Короцкого   </w:t>
      </w:r>
    </w:p>
    <w:p w:rsidR="009F71EF" w:rsidRPr="009F71EF" w:rsidRDefault="009F71EF" w:rsidP="009F71EF">
      <w:pPr>
        <w:tabs>
          <w:tab w:val="left" w:pos="3686"/>
        </w:tabs>
        <w:autoSpaceDE w:val="0"/>
        <w:autoSpaceDN w:val="0"/>
        <w:adjustRightInd w:val="0"/>
        <w:ind w:firstLine="540"/>
        <w:jc w:val="both"/>
        <w:rPr>
          <w:sz w:val="22"/>
          <w:szCs w:val="22"/>
        </w:rPr>
      </w:pPr>
      <w:r w:rsidRPr="009F71EF">
        <w:rPr>
          <w:sz w:val="22"/>
          <w:szCs w:val="22"/>
        </w:rPr>
        <w:t xml:space="preserve">                                             сельского поселения (по согласованию);</w:t>
      </w:r>
    </w:p>
    <w:p w:rsidR="009F71EF" w:rsidRPr="009F71EF" w:rsidRDefault="009F71EF" w:rsidP="009F71EF">
      <w:pPr>
        <w:tabs>
          <w:tab w:val="left" w:pos="3686"/>
          <w:tab w:val="left" w:pos="3828"/>
        </w:tabs>
        <w:autoSpaceDE w:val="0"/>
        <w:autoSpaceDN w:val="0"/>
        <w:adjustRightInd w:val="0"/>
        <w:ind w:firstLine="540"/>
        <w:jc w:val="both"/>
        <w:rPr>
          <w:sz w:val="22"/>
          <w:szCs w:val="22"/>
        </w:rPr>
      </w:pPr>
      <w:r w:rsidRPr="009F71EF">
        <w:rPr>
          <w:sz w:val="22"/>
          <w:szCs w:val="22"/>
        </w:rPr>
        <w:t xml:space="preserve">                                           -уполномоченный участковый инспектор </w:t>
      </w:r>
    </w:p>
    <w:p w:rsidR="009F71EF" w:rsidRPr="009F71EF" w:rsidRDefault="009F71EF" w:rsidP="009F71EF">
      <w:pPr>
        <w:tabs>
          <w:tab w:val="left" w:pos="3686"/>
          <w:tab w:val="left" w:pos="3828"/>
        </w:tabs>
        <w:autoSpaceDE w:val="0"/>
        <w:autoSpaceDN w:val="0"/>
        <w:adjustRightInd w:val="0"/>
        <w:ind w:firstLine="540"/>
        <w:jc w:val="both"/>
        <w:rPr>
          <w:sz w:val="22"/>
          <w:szCs w:val="22"/>
        </w:rPr>
      </w:pPr>
      <w:r w:rsidRPr="009F71EF">
        <w:rPr>
          <w:sz w:val="22"/>
          <w:szCs w:val="22"/>
        </w:rPr>
        <w:t xml:space="preserve">                                             (по согласованию);</w:t>
      </w:r>
    </w:p>
    <w:p w:rsidR="009F71EF" w:rsidRPr="009F71EF" w:rsidRDefault="009F71EF" w:rsidP="009F71EF">
      <w:pPr>
        <w:ind w:firstLine="720"/>
        <w:jc w:val="both"/>
        <w:rPr>
          <w:sz w:val="22"/>
          <w:szCs w:val="22"/>
        </w:rPr>
      </w:pPr>
      <w:r w:rsidRPr="009F71EF">
        <w:rPr>
          <w:bCs/>
          <w:sz w:val="22"/>
          <w:szCs w:val="22"/>
        </w:rPr>
        <w:t>2.</w:t>
      </w:r>
      <w:r w:rsidRPr="009F71EF">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ind w:firstLine="709"/>
        <w:jc w:val="both"/>
        <w:rPr>
          <w:sz w:val="22"/>
          <w:szCs w:val="22"/>
        </w:rPr>
      </w:pPr>
    </w:p>
    <w:p w:rsidR="009F71EF" w:rsidRPr="009F71EF" w:rsidRDefault="009F71EF" w:rsidP="009F71EF">
      <w:pPr>
        <w:ind w:firstLine="709"/>
        <w:jc w:val="both"/>
        <w:rPr>
          <w:sz w:val="22"/>
          <w:szCs w:val="22"/>
        </w:rPr>
      </w:pPr>
    </w:p>
    <w:p w:rsidR="009F71EF" w:rsidRPr="009F71EF" w:rsidRDefault="009F71EF" w:rsidP="009F71EF">
      <w:pPr>
        <w:rPr>
          <w:sz w:val="22"/>
          <w:szCs w:val="22"/>
        </w:rPr>
      </w:pPr>
      <w:r w:rsidRPr="009F71EF">
        <w:rPr>
          <w:b/>
          <w:sz w:val="22"/>
          <w:szCs w:val="22"/>
        </w:rPr>
        <w:t xml:space="preserve">     Глава Короцкого сельского поселения          </w:t>
      </w:r>
      <w:r w:rsidRPr="009F71EF">
        <w:rPr>
          <w:b/>
          <w:sz w:val="22"/>
          <w:szCs w:val="22"/>
        </w:rPr>
        <w:tab/>
        <w:t xml:space="preserve">   А.В. Мауткина</w:t>
      </w:r>
    </w:p>
    <w:p w:rsidR="00C84D44" w:rsidRPr="00C84D44" w:rsidRDefault="00C84D44" w:rsidP="00C84D44">
      <w:pPr>
        <w:tabs>
          <w:tab w:val="center" w:pos="4677"/>
          <w:tab w:val="right" w:pos="9355"/>
        </w:tabs>
        <w:rPr>
          <w:sz w:val="20"/>
          <w:szCs w:val="20"/>
        </w:rPr>
      </w:pPr>
    </w:p>
    <w:p w:rsidR="00C84D44" w:rsidRPr="00C84D44" w:rsidRDefault="00C84D44" w:rsidP="00C84D44">
      <w:pPr>
        <w:tabs>
          <w:tab w:val="center" w:pos="4677"/>
          <w:tab w:val="right" w:pos="9355"/>
        </w:tabs>
        <w:rPr>
          <w:sz w:val="20"/>
          <w:szCs w:val="20"/>
        </w:rPr>
      </w:pPr>
    </w:p>
    <w:p w:rsidR="009F71EF" w:rsidRPr="009F71EF" w:rsidRDefault="009F71EF" w:rsidP="009F71EF">
      <w:pPr>
        <w:keepNext/>
        <w:jc w:val="center"/>
        <w:outlineLvl w:val="1"/>
        <w:rPr>
          <w:b/>
          <w:color w:val="000000"/>
          <w:sz w:val="22"/>
          <w:szCs w:val="22"/>
        </w:rPr>
      </w:pPr>
      <w:r w:rsidRPr="009F71EF">
        <w:rPr>
          <w:b/>
          <w:color w:val="000000"/>
          <w:sz w:val="22"/>
          <w:szCs w:val="22"/>
        </w:rPr>
        <w:t>АДМИНИСТРАЦИЯ КОРОЦКОГО СЕЛЬСКОГО ПОСЕЛЕНИЯ</w:t>
      </w:r>
    </w:p>
    <w:p w:rsidR="006A76B1" w:rsidRDefault="006A76B1" w:rsidP="009F71EF">
      <w:pPr>
        <w:keepNext/>
        <w:jc w:val="center"/>
        <w:outlineLvl w:val="2"/>
        <w:rPr>
          <w:b/>
          <w:color w:val="000000"/>
          <w:sz w:val="22"/>
          <w:szCs w:val="22"/>
        </w:rPr>
      </w:pPr>
    </w:p>
    <w:p w:rsidR="009F71EF" w:rsidRPr="009F71EF" w:rsidRDefault="009F71EF" w:rsidP="009F71EF">
      <w:pPr>
        <w:keepNext/>
        <w:jc w:val="center"/>
        <w:outlineLvl w:val="2"/>
        <w:rPr>
          <w:b/>
          <w:color w:val="000000"/>
          <w:sz w:val="22"/>
          <w:szCs w:val="22"/>
        </w:rPr>
      </w:pPr>
      <w:r w:rsidRPr="009F71EF">
        <w:rPr>
          <w:b/>
          <w:color w:val="000000"/>
          <w:sz w:val="22"/>
          <w:szCs w:val="22"/>
        </w:rPr>
        <w:t>ПОСТАНОВЛЕНИЕ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0"/>
      </w:tblGrid>
      <w:tr w:rsidR="009F71EF" w:rsidRPr="009F71EF" w:rsidTr="006A76B1">
        <w:trPr>
          <w:trHeight w:val="100"/>
        </w:trPr>
        <w:tc>
          <w:tcPr>
            <w:tcW w:w="3900" w:type="dxa"/>
            <w:tcBorders>
              <w:top w:val="nil"/>
              <w:left w:val="nil"/>
              <w:bottom w:val="nil"/>
              <w:right w:val="nil"/>
            </w:tcBorders>
            <w:shd w:val="clear" w:color="auto" w:fill="auto"/>
          </w:tcPr>
          <w:p w:rsidR="009F71EF" w:rsidRPr="009F71EF" w:rsidRDefault="009F71EF" w:rsidP="009F71EF">
            <w:pPr>
              <w:autoSpaceDE w:val="0"/>
              <w:autoSpaceDN w:val="0"/>
              <w:adjustRightInd w:val="0"/>
              <w:spacing w:line="240" w:lineRule="exact"/>
              <w:rPr>
                <w:b/>
                <w:bCs/>
                <w:sz w:val="22"/>
                <w:szCs w:val="22"/>
              </w:rPr>
            </w:pPr>
          </w:p>
        </w:tc>
      </w:tr>
    </w:tbl>
    <w:p w:rsidR="009F71EF" w:rsidRPr="009F71EF" w:rsidRDefault="009F71EF" w:rsidP="009F71EF">
      <w:pPr>
        <w:ind w:right="114"/>
        <w:jc w:val="both"/>
        <w:rPr>
          <w:sz w:val="22"/>
          <w:szCs w:val="22"/>
        </w:rPr>
      </w:pPr>
      <w:r w:rsidRPr="009F71EF">
        <w:rPr>
          <w:color w:val="000000"/>
          <w:sz w:val="22"/>
          <w:szCs w:val="22"/>
        </w:rPr>
        <w:t>от 18.12.2023</w:t>
      </w:r>
      <w:r w:rsidRPr="009F71EF">
        <w:rPr>
          <w:sz w:val="22"/>
          <w:szCs w:val="22"/>
        </w:rPr>
        <w:t xml:space="preserve"> года № 189</w:t>
      </w:r>
      <w:r w:rsidR="006A76B1">
        <w:rPr>
          <w:sz w:val="22"/>
          <w:szCs w:val="22"/>
        </w:rPr>
        <w:t xml:space="preserve">                                                                                                       </w:t>
      </w:r>
      <w:r w:rsidRPr="009F71EF">
        <w:rPr>
          <w:sz w:val="22"/>
          <w:szCs w:val="22"/>
        </w:rPr>
        <w:t xml:space="preserve">п. Короцко </w:t>
      </w:r>
    </w:p>
    <w:p w:rsidR="009F71EF" w:rsidRPr="009F71EF" w:rsidRDefault="009F71EF" w:rsidP="009F71EF">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5"/>
      </w:tblGrid>
      <w:tr w:rsidR="009F71EF" w:rsidRPr="009F71EF" w:rsidTr="0069585E">
        <w:trPr>
          <w:trHeight w:val="355"/>
        </w:trPr>
        <w:tc>
          <w:tcPr>
            <w:tcW w:w="9305" w:type="dxa"/>
            <w:tcBorders>
              <w:top w:val="nil"/>
              <w:left w:val="nil"/>
              <w:bottom w:val="nil"/>
              <w:right w:val="nil"/>
            </w:tcBorders>
            <w:shd w:val="clear" w:color="auto" w:fill="auto"/>
          </w:tcPr>
          <w:p w:rsidR="009F71EF" w:rsidRPr="009F71EF" w:rsidRDefault="009F71EF" w:rsidP="006A76B1">
            <w:pPr>
              <w:tabs>
                <w:tab w:val="left" w:pos="240"/>
                <w:tab w:val="left" w:pos="6240"/>
                <w:tab w:val="left" w:pos="6840"/>
              </w:tabs>
              <w:jc w:val="center"/>
              <w:rPr>
                <w:rFonts w:eastAsia="MS Mincho"/>
                <w:b/>
                <w:color w:val="000000"/>
                <w:sz w:val="22"/>
                <w:szCs w:val="22"/>
                <w:lang w:val="x-none" w:eastAsia="ja-JP"/>
              </w:rPr>
            </w:pPr>
            <w:r w:rsidRPr="009F71EF">
              <w:rPr>
                <w:rFonts w:eastAsia="MS Mincho"/>
                <w:b/>
                <w:sz w:val="22"/>
                <w:szCs w:val="22"/>
                <w:lang w:eastAsia="ja-JP"/>
              </w:rPr>
              <w:t>Об утверждении Порядка ведения</w:t>
            </w:r>
            <w:r w:rsidR="006A76B1">
              <w:rPr>
                <w:rFonts w:eastAsia="MS Mincho"/>
                <w:b/>
                <w:sz w:val="22"/>
                <w:szCs w:val="22"/>
                <w:lang w:eastAsia="ja-JP"/>
              </w:rPr>
              <w:t xml:space="preserve"> </w:t>
            </w:r>
            <w:r w:rsidRPr="009F71EF">
              <w:rPr>
                <w:rFonts w:eastAsia="MS Mincho"/>
                <w:b/>
                <w:sz w:val="22"/>
                <w:szCs w:val="22"/>
                <w:lang w:eastAsia="ja-JP"/>
              </w:rPr>
              <w:t xml:space="preserve">Реестра муниципальных </w:t>
            </w:r>
            <w:r w:rsidR="006A76B1" w:rsidRPr="009F71EF">
              <w:rPr>
                <w:rFonts w:eastAsia="MS Mincho"/>
                <w:b/>
                <w:sz w:val="22"/>
                <w:szCs w:val="22"/>
                <w:lang w:eastAsia="ja-JP"/>
              </w:rPr>
              <w:t xml:space="preserve">служащих </w:t>
            </w:r>
            <w:r w:rsidR="006A76B1">
              <w:rPr>
                <w:rFonts w:eastAsia="MS Mincho"/>
                <w:b/>
                <w:sz w:val="22"/>
                <w:szCs w:val="22"/>
                <w:lang w:eastAsia="ja-JP"/>
              </w:rPr>
              <w:t>Короцкого</w:t>
            </w:r>
            <w:r w:rsidRPr="009F71EF">
              <w:rPr>
                <w:rFonts w:eastAsia="MS Mincho"/>
                <w:b/>
                <w:color w:val="000000"/>
                <w:sz w:val="22"/>
                <w:szCs w:val="22"/>
                <w:lang w:val="x-none" w:eastAsia="ja-JP"/>
              </w:rPr>
              <w:t xml:space="preserve"> сельского поселения</w:t>
            </w:r>
          </w:p>
          <w:p w:rsidR="009F71EF" w:rsidRPr="009F71EF" w:rsidRDefault="009F71EF" w:rsidP="009F71EF">
            <w:pPr>
              <w:spacing w:line="240" w:lineRule="exact"/>
              <w:jc w:val="center"/>
              <w:rPr>
                <w:rFonts w:eastAsia="MS Mincho"/>
                <w:b/>
                <w:sz w:val="22"/>
                <w:szCs w:val="22"/>
                <w:lang w:eastAsia="ja-JP"/>
              </w:rPr>
            </w:pPr>
          </w:p>
        </w:tc>
      </w:tr>
    </w:tbl>
    <w:p w:rsidR="009F71EF" w:rsidRPr="009F71EF" w:rsidRDefault="009F71EF" w:rsidP="009F71EF">
      <w:pPr>
        <w:spacing w:line="240" w:lineRule="exact"/>
        <w:rPr>
          <w:sz w:val="22"/>
          <w:szCs w:val="22"/>
        </w:rPr>
      </w:pPr>
    </w:p>
    <w:p w:rsidR="009F71EF" w:rsidRPr="009F71EF" w:rsidRDefault="009F71EF" w:rsidP="009F71EF">
      <w:pPr>
        <w:ind w:firstLine="709"/>
        <w:jc w:val="both"/>
        <w:rPr>
          <w:sz w:val="22"/>
          <w:szCs w:val="22"/>
        </w:rPr>
      </w:pPr>
      <w:r w:rsidRPr="009F71EF">
        <w:rPr>
          <w:sz w:val="22"/>
          <w:szCs w:val="22"/>
        </w:rPr>
        <w:t>В соответствии со статьёй 31 Федерального закона от 2 марта 2007 года № 25-ФЗ «О муниципальной службе в Российской Федерации» Администрация Короцкого сельского поселения</w:t>
      </w:r>
    </w:p>
    <w:p w:rsidR="009F71EF" w:rsidRPr="009F71EF" w:rsidRDefault="009F71EF" w:rsidP="009F71EF">
      <w:pPr>
        <w:ind w:firstLine="709"/>
        <w:jc w:val="both"/>
        <w:rPr>
          <w:b/>
          <w:sz w:val="22"/>
          <w:szCs w:val="22"/>
        </w:rPr>
      </w:pPr>
      <w:r w:rsidRPr="009F71EF">
        <w:rPr>
          <w:sz w:val="22"/>
          <w:szCs w:val="22"/>
        </w:rPr>
        <w:t xml:space="preserve"> </w:t>
      </w:r>
      <w:r w:rsidRPr="009F71EF">
        <w:rPr>
          <w:b/>
          <w:sz w:val="22"/>
          <w:szCs w:val="22"/>
        </w:rPr>
        <w:t>ПОСТАНОВЛЯЕТ:</w:t>
      </w:r>
    </w:p>
    <w:p w:rsidR="009F71EF" w:rsidRPr="009F71EF" w:rsidRDefault="009F71EF" w:rsidP="009F71EF">
      <w:pPr>
        <w:ind w:firstLine="709"/>
        <w:jc w:val="both"/>
        <w:rPr>
          <w:sz w:val="22"/>
          <w:szCs w:val="22"/>
        </w:rPr>
      </w:pPr>
      <w:r w:rsidRPr="009F71EF">
        <w:rPr>
          <w:sz w:val="22"/>
          <w:szCs w:val="22"/>
        </w:rPr>
        <w:t>1.Утвердить прилагаемый Порядок ведения Реестра муниципальных служащих Короцкого сельского поселения (далее Порядок).</w:t>
      </w:r>
    </w:p>
    <w:p w:rsidR="009F71EF" w:rsidRPr="009F71EF" w:rsidRDefault="009F71EF" w:rsidP="009F71EF">
      <w:pPr>
        <w:ind w:firstLine="709"/>
        <w:jc w:val="both"/>
        <w:rPr>
          <w:sz w:val="22"/>
          <w:szCs w:val="22"/>
        </w:rPr>
      </w:pPr>
      <w:r w:rsidRPr="009F71EF">
        <w:rPr>
          <w:sz w:val="22"/>
          <w:szCs w:val="22"/>
        </w:rPr>
        <w:t>2.Утвердить форму Реестра муниципальных служащих Короцкого сельского поселения.</w:t>
      </w:r>
    </w:p>
    <w:p w:rsidR="009F71EF" w:rsidRPr="009F71EF" w:rsidRDefault="009F71EF" w:rsidP="009F71EF">
      <w:pPr>
        <w:ind w:firstLine="720"/>
        <w:jc w:val="both"/>
        <w:rPr>
          <w:sz w:val="22"/>
          <w:szCs w:val="22"/>
        </w:rPr>
      </w:pPr>
      <w:r w:rsidRPr="009F71EF">
        <w:rPr>
          <w:bCs/>
          <w:sz w:val="22"/>
          <w:szCs w:val="22"/>
        </w:rPr>
        <w:t>3.</w:t>
      </w:r>
      <w:r w:rsidRPr="009F71EF">
        <w:rPr>
          <w:sz w:val="22"/>
          <w:szCs w:val="22"/>
        </w:rPr>
        <w:t xml:space="preserve">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ind w:firstLine="709"/>
        <w:jc w:val="both"/>
        <w:rPr>
          <w:sz w:val="22"/>
          <w:szCs w:val="22"/>
        </w:rPr>
      </w:pPr>
    </w:p>
    <w:p w:rsidR="009F71EF" w:rsidRPr="009F71EF" w:rsidRDefault="009F71EF" w:rsidP="009F71EF">
      <w:pPr>
        <w:ind w:firstLine="709"/>
        <w:jc w:val="both"/>
        <w:rPr>
          <w:sz w:val="22"/>
          <w:szCs w:val="22"/>
        </w:rPr>
      </w:pPr>
    </w:p>
    <w:p w:rsidR="009F71EF" w:rsidRPr="009F71EF" w:rsidRDefault="009F71EF" w:rsidP="009F71EF">
      <w:pPr>
        <w:rPr>
          <w:b/>
          <w:sz w:val="22"/>
          <w:szCs w:val="22"/>
        </w:rPr>
      </w:pPr>
      <w:r w:rsidRPr="009F71EF">
        <w:rPr>
          <w:b/>
          <w:sz w:val="22"/>
          <w:szCs w:val="22"/>
        </w:rPr>
        <w:t>Глава Короцкого сельского поселения                                А.В. Мауткина</w:t>
      </w:r>
    </w:p>
    <w:p w:rsidR="009F71EF" w:rsidRPr="009F71EF" w:rsidRDefault="009F71EF" w:rsidP="009F71EF">
      <w:pPr>
        <w:jc w:val="both"/>
        <w:rPr>
          <w:b/>
          <w:sz w:val="22"/>
          <w:szCs w:val="22"/>
        </w:rPr>
      </w:pPr>
    </w:p>
    <w:p w:rsidR="009F71EF" w:rsidRPr="009F71EF" w:rsidRDefault="009F71EF" w:rsidP="009F71EF">
      <w:pPr>
        <w:jc w:val="both"/>
        <w:rPr>
          <w:b/>
          <w:sz w:val="22"/>
          <w:szCs w:val="22"/>
        </w:rPr>
      </w:pPr>
    </w:p>
    <w:p w:rsidR="009F71EF" w:rsidRPr="009F71EF" w:rsidRDefault="009F71EF" w:rsidP="00142E1A">
      <w:pPr>
        <w:spacing w:line="240" w:lineRule="exact"/>
        <w:ind w:left="5528"/>
        <w:jc w:val="right"/>
        <w:rPr>
          <w:sz w:val="22"/>
          <w:szCs w:val="22"/>
        </w:rPr>
      </w:pPr>
      <w:r w:rsidRPr="009F71EF">
        <w:rPr>
          <w:sz w:val="22"/>
          <w:szCs w:val="22"/>
        </w:rPr>
        <w:t>УТВЕРЖДЕН</w:t>
      </w:r>
    </w:p>
    <w:p w:rsidR="009F71EF" w:rsidRPr="009F71EF" w:rsidRDefault="009F71EF" w:rsidP="00142E1A">
      <w:pPr>
        <w:spacing w:line="240" w:lineRule="exact"/>
        <w:ind w:left="5528"/>
        <w:jc w:val="right"/>
        <w:rPr>
          <w:sz w:val="22"/>
          <w:szCs w:val="22"/>
        </w:rPr>
      </w:pPr>
      <w:r w:rsidRPr="009F71EF">
        <w:rPr>
          <w:sz w:val="22"/>
          <w:szCs w:val="22"/>
        </w:rPr>
        <w:t>постановлением Администрации</w:t>
      </w:r>
    </w:p>
    <w:p w:rsidR="009F71EF" w:rsidRPr="009F71EF" w:rsidRDefault="009F71EF" w:rsidP="00142E1A">
      <w:pPr>
        <w:spacing w:line="240" w:lineRule="exact"/>
        <w:ind w:left="5528"/>
        <w:jc w:val="right"/>
        <w:rPr>
          <w:sz w:val="22"/>
          <w:szCs w:val="22"/>
        </w:rPr>
      </w:pPr>
      <w:r w:rsidRPr="009F71EF">
        <w:rPr>
          <w:sz w:val="22"/>
          <w:szCs w:val="22"/>
        </w:rPr>
        <w:t xml:space="preserve">Короцкого сельского поселения </w:t>
      </w:r>
    </w:p>
    <w:p w:rsidR="009F71EF" w:rsidRPr="009F71EF" w:rsidRDefault="009F71EF" w:rsidP="00142E1A">
      <w:pPr>
        <w:spacing w:line="240" w:lineRule="exact"/>
        <w:ind w:left="5528"/>
        <w:jc w:val="right"/>
        <w:rPr>
          <w:sz w:val="22"/>
          <w:szCs w:val="22"/>
        </w:rPr>
      </w:pPr>
      <w:r w:rsidRPr="009F71EF">
        <w:rPr>
          <w:sz w:val="22"/>
          <w:szCs w:val="22"/>
        </w:rPr>
        <w:t>от 18.12.2023 № 189</w:t>
      </w:r>
    </w:p>
    <w:p w:rsidR="009F71EF" w:rsidRPr="009F71EF" w:rsidRDefault="009F71EF" w:rsidP="00142E1A">
      <w:pPr>
        <w:jc w:val="right"/>
        <w:rPr>
          <w:b/>
          <w:sz w:val="22"/>
          <w:szCs w:val="22"/>
        </w:rPr>
      </w:pPr>
    </w:p>
    <w:p w:rsidR="009F71EF" w:rsidRPr="009F71EF" w:rsidRDefault="009F71EF" w:rsidP="009F71EF">
      <w:pPr>
        <w:autoSpaceDE w:val="0"/>
        <w:autoSpaceDN w:val="0"/>
        <w:adjustRightInd w:val="0"/>
        <w:jc w:val="center"/>
        <w:rPr>
          <w:b/>
          <w:bCs/>
          <w:sz w:val="22"/>
          <w:szCs w:val="22"/>
        </w:rPr>
      </w:pPr>
      <w:r w:rsidRPr="009F71EF">
        <w:rPr>
          <w:b/>
          <w:bCs/>
          <w:sz w:val="22"/>
          <w:szCs w:val="22"/>
        </w:rPr>
        <w:t>ПОРЯДОК</w:t>
      </w:r>
    </w:p>
    <w:p w:rsidR="009F71EF" w:rsidRPr="009F71EF" w:rsidRDefault="009F71EF" w:rsidP="009F71EF">
      <w:pPr>
        <w:autoSpaceDE w:val="0"/>
        <w:autoSpaceDN w:val="0"/>
        <w:adjustRightInd w:val="0"/>
        <w:jc w:val="center"/>
        <w:rPr>
          <w:b/>
          <w:bCs/>
          <w:sz w:val="22"/>
          <w:szCs w:val="22"/>
        </w:rPr>
      </w:pPr>
      <w:r w:rsidRPr="009F71EF">
        <w:rPr>
          <w:b/>
          <w:bCs/>
          <w:sz w:val="22"/>
          <w:szCs w:val="22"/>
        </w:rPr>
        <w:t>ведения Реестра муниципальных служащих</w:t>
      </w:r>
    </w:p>
    <w:p w:rsidR="009F71EF" w:rsidRPr="009F71EF" w:rsidRDefault="009F71EF" w:rsidP="009F71EF">
      <w:pPr>
        <w:autoSpaceDE w:val="0"/>
        <w:autoSpaceDN w:val="0"/>
        <w:adjustRightInd w:val="0"/>
        <w:jc w:val="center"/>
        <w:rPr>
          <w:b/>
          <w:bCs/>
          <w:sz w:val="22"/>
          <w:szCs w:val="22"/>
        </w:rPr>
      </w:pPr>
      <w:r w:rsidRPr="009F71EF">
        <w:rPr>
          <w:b/>
          <w:bCs/>
          <w:sz w:val="22"/>
          <w:szCs w:val="22"/>
        </w:rPr>
        <w:t>Короцкого сельского поселения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1. Реестр муниципальных служащих Короцкого сельского поселения представляет собой список лиц, замещающих должности муниципальной службы в Короцком сельском поселении, составленный в виде таблицы по форме согласно приложению к Порядку.</w:t>
      </w:r>
    </w:p>
    <w:p w:rsidR="009F71EF" w:rsidRPr="009F71EF" w:rsidRDefault="009F71EF" w:rsidP="009F71EF">
      <w:pPr>
        <w:autoSpaceDE w:val="0"/>
        <w:autoSpaceDN w:val="0"/>
        <w:adjustRightInd w:val="0"/>
        <w:ind w:firstLine="540"/>
        <w:jc w:val="both"/>
        <w:rPr>
          <w:sz w:val="22"/>
          <w:szCs w:val="22"/>
        </w:rPr>
      </w:pPr>
      <w:r w:rsidRPr="009F71EF">
        <w:rPr>
          <w:sz w:val="22"/>
          <w:szCs w:val="22"/>
        </w:rPr>
        <w:t>2. Реестр муниципальных служащих Короцкого сельского поселения составляется и ведется специалистом по кадровой работе Администрации Короцкого сельского поселения на основании сведений из личных дел муниципальных служащих Короцкого сельского поселения.</w:t>
      </w:r>
    </w:p>
    <w:p w:rsidR="009F71EF" w:rsidRPr="009F71EF" w:rsidRDefault="009F71EF" w:rsidP="009F71EF">
      <w:pPr>
        <w:autoSpaceDE w:val="0"/>
        <w:autoSpaceDN w:val="0"/>
        <w:adjustRightInd w:val="0"/>
        <w:ind w:firstLine="540"/>
        <w:jc w:val="both"/>
        <w:rPr>
          <w:sz w:val="22"/>
          <w:szCs w:val="22"/>
        </w:rPr>
      </w:pPr>
      <w:r w:rsidRPr="009F71EF">
        <w:rPr>
          <w:sz w:val="22"/>
          <w:szCs w:val="22"/>
        </w:rPr>
        <w:t>3. Сведения о муниципальном служащем, принятом на муниципальную службу, включается в Реестр муниципальных служащих в течение пяти дней после приема на работу.</w:t>
      </w:r>
    </w:p>
    <w:p w:rsidR="009F71EF" w:rsidRPr="009F71EF" w:rsidRDefault="009F71EF" w:rsidP="009F71EF">
      <w:pPr>
        <w:autoSpaceDE w:val="0"/>
        <w:autoSpaceDN w:val="0"/>
        <w:adjustRightInd w:val="0"/>
        <w:ind w:firstLine="540"/>
        <w:jc w:val="both"/>
        <w:rPr>
          <w:sz w:val="22"/>
          <w:szCs w:val="22"/>
        </w:rPr>
      </w:pPr>
      <w:r w:rsidRPr="009F71EF">
        <w:rPr>
          <w:sz w:val="22"/>
          <w:szCs w:val="22"/>
        </w:rPr>
        <w:t>4. Реестр муниципальных служащих уточняется при переводе на другую должность, увольнении, при изменении иных сведений, предусмотренных в Реестре муниципальных служащих.</w:t>
      </w:r>
    </w:p>
    <w:p w:rsidR="009F71EF" w:rsidRPr="009F71EF" w:rsidRDefault="009F71EF" w:rsidP="009F71EF">
      <w:pPr>
        <w:autoSpaceDE w:val="0"/>
        <w:autoSpaceDN w:val="0"/>
        <w:adjustRightInd w:val="0"/>
        <w:ind w:firstLine="540"/>
        <w:jc w:val="both"/>
        <w:rPr>
          <w:sz w:val="22"/>
          <w:szCs w:val="22"/>
        </w:rPr>
      </w:pPr>
      <w:r w:rsidRPr="009F71EF">
        <w:rPr>
          <w:sz w:val="22"/>
          <w:szCs w:val="22"/>
        </w:rPr>
        <w:t>В случае изменения сведений о муниципальных служащих, органы местного самоуправления, руководители структурных подразделений Короцкого сельского поселения в течение пяти дней представляют сведения об этом специалисту по кадрам Короцкого сельского поселения и несут ответственность за своевременность и полноту представляемых сведений.</w:t>
      </w:r>
    </w:p>
    <w:p w:rsidR="009F71EF" w:rsidRPr="009F71EF" w:rsidRDefault="009F71EF" w:rsidP="009F71EF">
      <w:pPr>
        <w:jc w:val="both"/>
        <w:rPr>
          <w:b/>
          <w:sz w:val="22"/>
          <w:szCs w:val="22"/>
        </w:rPr>
      </w:pPr>
    </w:p>
    <w:p w:rsidR="009F71EF" w:rsidRPr="009F71EF" w:rsidRDefault="009F71EF" w:rsidP="009F71EF">
      <w:pPr>
        <w:spacing w:line="240" w:lineRule="exact"/>
        <w:ind w:left="5528"/>
        <w:rPr>
          <w:sz w:val="22"/>
          <w:szCs w:val="22"/>
        </w:rPr>
        <w:sectPr w:rsidR="009F71EF" w:rsidRPr="009F71EF" w:rsidSect="004801A9">
          <w:headerReference w:type="even" r:id="rId11"/>
          <w:headerReference w:type="default" r:id="rId12"/>
          <w:pgSz w:w="11906" w:h="16838"/>
          <w:pgMar w:top="1134" w:right="567" w:bottom="1134" w:left="1418" w:header="720" w:footer="442" w:gutter="0"/>
          <w:cols w:space="720"/>
          <w:titlePg/>
          <w:docGrid w:linePitch="272"/>
        </w:sectPr>
      </w:pPr>
    </w:p>
    <w:p w:rsidR="009F71EF" w:rsidRPr="009F71EF" w:rsidRDefault="009F71EF" w:rsidP="009F71EF">
      <w:pPr>
        <w:spacing w:line="240" w:lineRule="exact"/>
        <w:ind w:left="5528" w:firstLine="5671"/>
        <w:jc w:val="center"/>
        <w:rPr>
          <w:sz w:val="22"/>
          <w:szCs w:val="22"/>
        </w:rPr>
      </w:pPr>
      <w:r w:rsidRPr="009F71EF">
        <w:rPr>
          <w:sz w:val="22"/>
          <w:szCs w:val="22"/>
        </w:rPr>
        <w:t>УТВЕРЖДЕН</w:t>
      </w:r>
    </w:p>
    <w:p w:rsidR="009F71EF" w:rsidRPr="009F71EF" w:rsidRDefault="009F71EF" w:rsidP="009F71EF">
      <w:pPr>
        <w:spacing w:line="240" w:lineRule="exact"/>
        <w:ind w:left="5528" w:firstLine="5812"/>
        <w:jc w:val="center"/>
        <w:rPr>
          <w:sz w:val="22"/>
          <w:szCs w:val="22"/>
        </w:rPr>
      </w:pPr>
      <w:r w:rsidRPr="009F71EF">
        <w:rPr>
          <w:sz w:val="22"/>
          <w:szCs w:val="22"/>
        </w:rPr>
        <w:t>постановлением Администрации</w:t>
      </w:r>
    </w:p>
    <w:p w:rsidR="009F71EF" w:rsidRPr="009F71EF" w:rsidRDefault="009F71EF" w:rsidP="009F71EF">
      <w:pPr>
        <w:ind w:left="4808" w:firstLine="5671"/>
        <w:jc w:val="center"/>
        <w:rPr>
          <w:sz w:val="22"/>
          <w:szCs w:val="22"/>
        </w:rPr>
      </w:pPr>
      <w:r w:rsidRPr="009F71EF">
        <w:rPr>
          <w:sz w:val="22"/>
          <w:szCs w:val="22"/>
        </w:rPr>
        <w:t xml:space="preserve">Короцкого сельского поселения </w:t>
      </w:r>
    </w:p>
    <w:p w:rsidR="009F71EF" w:rsidRPr="009F71EF" w:rsidRDefault="009F71EF" w:rsidP="009F71EF">
      <w:pPr>
        <w:ind w:left="4808" w:firstLine="5671"/>
        <w:jc w:val="center"/>
        <w:rPr>
          <w:b/>
          <w:sz w:val="22"/>
          <w:szCs w:val="22"/>
        </w:rPr>
      </w:pPr>
      <w:r w:rsidRPr="009F71EF">
        <w:rPr>
          <w:sz w:val="22"/>
          <w:szCs w:val="22"/>
        </w:rPr>
        <w:t xml:space="preserve">           от 18.12.2023 № 189</w:t>
      </w:r>
    </w:p>
    <w:p w:rsidR="009F71EF" w:rsidRPr="009F71EF" w:rsidRDefault="009F71EF" w:rsidP="009F71EF">
      <w:pPr>
        <w:autoSpaceDE w:val="0"/>
        <w:autoSpaceDN w:val="0"/>
        <w:adjustRightInd w:val="0"/>
        <w:jc w:val="center"/>
        <w:rPr>
          <w:b/>
          <w:bCs/>
          <w:sz w:val="22"/>
          <w:szCs w:val="22"/>
        </w:rPr>
      </w:pPr>
      <w:r w:rsidRPr="009F71EF">
        <w:rPr>
          <w:b/>
          <w:bCs/>
          <w:sz w:val="22"/>
          <w:szCs w:val="22"/>
        </w:rPr>
        <w:t xml:space="preserve">РЕЕСТР </w:t>
      </w:r>
    </w:p>
    <w:p w:rsidR="009F71EF" w:rsidRPr="009F71EF" w:rsidRDefault="009F71EF" w:rsidP="009F71EF">
      <w:pPr>
        <w:autoSpaceDE w:val="0"/>
        <w:autoSpaceDN w:val="0"/>
        <w:adjustRightInd w:val="0"/>
        <w:jc w:val="center"/>
        <w:rPr>
          <w:b/>
          <w:bCs/>
          <w:sz w:val="22"/>
          <w:szCs w:val="22"/>
        </w:rPr>
      </w:pPr>
      <w:r w:rsidRPr="009F71EF">
        <w:rPr>
          <w:b/>
          <w:bCs/>
          <w:sz w:val="22"/>
          <w:szCs w:val="22"/>
        </w:rPr>
        <w:t>муниципальных служащих Короцкого сельского поселения</w:t>
      </w:r>
    </w:p>
    <w:p w:rsidR="009F71EF" w:rsidRPr="009F71EF" w:rsidRDefault="009F71EF" w:rsidP="009F71EF">
      <w:pPr>
        <w:autoSpaceDE w:val="0"/>
        <w:autoSpaceDN w:val="0"/>
        <w:adjustRightInd w:val="0"/>
        <w:ind w:firstLine="540"/>
        <w:jc w:val="center"/>
        <w:rPr>
          <w:sz w:val="22"/>
          <w:szCs w:val="22"/>
        </w:rPr>
      </w:pPr>
    </w:p>
    <w:tbl>
      <w:tblPr>
        <w:tblW w:w="15451" w:type="dxa"/>
        <w:tblInd w:w="-34" w:type="dxa"/>
        <w:tblLayout w:type="fixed"/>
        <w:tblLook w:val="04A0" w:firstRow="1" w:lastRow="0" w:firstColumn="1" w:lastColumn="0" w:noHBand="0" w:noVBand="1"/>
      </w:tblPr>
      <w:tblGrid>
        <w:gridCol w:w="503"/>
        <w:gridCol w:w="1482"/>
        <w:gridCol w:w="1418"/>
        <w:gridCol w:w="1559"/>
        <w:gridCol w:w="1134"/>
        <w:gridCol w:w="1701"/>
        <w:gridCol w:w="1417"/>
        <w:gridCol w:w="851"/>
        <w:gridCol w:w="1417"/>
        <w:gridCol w:w="1276"/>
        <w:gridCol w:w="1418"/>
        <w:gridCol w:w="1275"/>
      </w:tblGrid>
      <w:tr w:rsidR="009F71EF" w:rsidRPr="009F71EF" w:rsidTr="006A76B1">
        <w:tc>
          <w:tcPr>
            <w:tcW w:w="503"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w:t>
            </w:r>
          </w:p>
          <w:p w:rsidR="009F71EF" w:rsidRPr="009F71EF" w:rsidRDefault="009F71EF" w:rsidP="009F71EF">
            <w:pPr>
              <w:jc w:val="center"/>
              <w:rPr>
                <w:b/>
                <w:sz w:val="22"/>
                <w:szCs w:val="22"/>
              </w:rPr>
            </w:pPr>
            <w:r w:rsidRPr="009F71EF">
              <w:rPr>
                <w:b/>
                <w:sz w:val="22"/>
                <w:szCs w:val="22"/>
              </w:rPr>
              <w:t>п/п</w:t>
            </w:r>
          </w:p>
        </w:tc>
        <w:tc>
          <w:tcPr>
            <w:tcW w:w="1482"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Перечень</w:t>
            </w:r>
          </w:p>
          <w:p w:rsidR="009F71EF" w:rsidRPr="009F71EF" w:rsidRDefault="009F71EF" w:rsidP="009F71EF">
            <w:pPr>
              <w:jc w:val="center"/>
              <w:rPr>
                <w:b/>
                <w:sz w:val="22"/>
                <w:szCs w:val="22"/>
              </w:rPr>
            </w:pPr>
            <w:r w:rsidRPr="009F71EF">
              <w:rPr>
                <w:b/>
                <w:sz w:val="22"/>
                <w:szCs w:val="22"/>
              </w:rPr>
              <w:t>должностей муниципальной службы по категориям и группам в соответствии с Реестром должностей муниципальной службы</w:t>
            </w:r>
          </w:p>
        </w:tc>
        <w:tc>
          <w:tcPr>
            <w:tcW w:w="1418"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Фамилия, имя, отчество</w:t>
            </w:r>
          </w:p>
          <w:p w:rsidR="009F71EF" w:rsidRPr="009F71EF" w:rsidRDefault="009F71EF" w:rsidP="009F71EF">
            <w:pPr>
              <w:jc w:val="center"/>
              <w:rPr>
                <w:b/>
                <w:sz w:val="22"/>
                <w:szCs w:val="22"/>
              </w:rPr>
            </w:pPr>
            <w:r w:rsidRPr="009F71EF">
              <w:rPr>
                <w:b/>
                <w:sz w:val="22"/>
                <w:szCs w:val="22"/>
              </w:rPr>
              <w:t>муниципального служащего, дата рождения</w:t>
            </w:r>
          </w:p>
        </w:tc>
        <w:tc>
          <w:tcPr>
            <w:tcW w:w="1559"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Занимаемая должность</w:t>
            </w:r>
          </w:p>
          <w:p w:rsidR="009F71EF" w:rsidRPr="009F71EF" w:rsidRDefault="009F71EF" w:rsidP="009F71EF">
            <w:pPr>
              <w:jc w:val="center"/>
              <w:rPr>
                <w:b/>
                <w:sz w:val="22"/>
                <w:szCs w:val="22"/>
              </w:rPr>
            </w:pPr>
            <w:r w:rsidRPr="009F71EF">
              <w:rPr>
                <w:b/>
                <w:sz w:val="22"/>
                <w:szCs w:val="22"/>
              </w:rPr>
              <w:t>в соответствии со штатным</w:t>
            </w:r>
          </w:p>
          <w:p w:rsidR="009F71EF" w:rsidRPr="009F71EF" w:rsidRDefault="009F71EF" w:rsidP="009F71EF">
            <w:pPr>
              <w:jc w:val="center"/>
              <w:rPr>
                <w:b/>
                <w:sz w:val="22"/>
                <w:szCs w:val="22"/>
              </w:rPr>
            </w:pPr>
            <w:r w:rsidRPr="009F71EF">
              <w:rPr>
                <w:b/>
                <w:sz w:val="22"/>
                <w:szCs w:val="22"/>
              </w:rPr>
              <w:t>расписанием, дата начала работы в должности</w:t>
            </w:r>
          </w:p>
        </w:tc>
        <w:tc>
          <w:tcPr>
            <w:tcW w:w="1134"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Дата</w:t>
            </w:r>
          </w:p>
          <w:p w:rsidR="009F71EF" w:rsidRPr="009F71EF" w:rsidRDefault="009F71EF" w:rsidP="009F71EF">
            <w:pPr>
              <w:jc w:val="center"/>
              <w:rPr>
                <w:b/>
                <w:sz w:val="22"/>
                <w:szCs w:val="22"/>
              </w:rPr>
            </w:pPr>
            <w:r w:rsidRPr="009F71EF">
              <w:rPr>
                <w:b/>
                <w:sz w:val="22"/>
                <w:szCs w:val="22"/>
              </w:rPr>
              <w:t>рождения</w:t>
            </w:r>
          </w:p>
        </w:tc>
        <w:tc>
          <w:tcPr>
            <w:tcW w:w="1701"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 xml:space="preserve">Сведения </w:t>
            </w:r>
          </w:p>
          <w:p w:rsidR="009F71EF" w:rsidRPr="009F71EF" w:rsidRDefault="009F71EF" w:rsidP="009F71EF">
            <w:pPr>
              <w:jc w:val="center"/>
              <w:rPr>
                <w:b/>
                <w:sz w:val="22"/>
                <w:szCs w:val="22"/>
              </w:rPr>
            </w:pPr>
            <w:r w:rsidRPr="009F71EF">
              <w:rPr>
                <w:b/>
                <w:sz w:val="22"/>
                <w:szCs w:val="22"/>
              </w:rPr>
              <w:t xml:space="preserve">об образовании, переподготовке </w:t>
            </w:r>
          </w:p>
        </w:tc>
        <w:tc>
          <w:tcPr>
            <w:tcW w:w="1417"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Стаж муниципальной службы (лет, мес., дней)</w:t>
            </w:r>
          </w:p>
          <w:p w:rsidR="009F71EF" w:rsidRPr="009F71EF" w:rsidRDefault="009F71EF" w:rsidP="009F71EF">
            <w:pPr>
              <w:jc w:val="center"/>
              <w:rPr>
                <w:b/>
                <w:sz w:val="22"/>
                <w:szCs w:val="22"/>
              </w:rPr>
            </w:pPr>
          </w:p>
        </w:tc>
        <w:tc>
          <w:tcPr>
            <w:tcW w:w="851"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Аттестация</w:t>
            </w:r>
          </w:p>
        </w:tc>
        <w:tc>
          <w:tcPr>
            <w:tcW w:w="1417"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 xml:space="preserve">Повышение </w:t>
            </w:r>
            <w:proofErr w:type="spellStart"/>
            <w:r w:rsidRPr="009F71EF">
              <w:rPr>
                <w:b/>
                <w:sz w:val="22"/>
                <w:szCs w:val="22"/>
              </w:rPr>
              <w:t>квалифика</w:t>
            </w:r>
            <w:proofErr w:type="spellEnd"/>
          </w:p>
          <w:p w:rsidR="009F71EF" w:rsidRPr="009F71EF" w:rsidRDefault="009F71EF" w:rsidP="009F71EF">
            <w:pPr>
              <w:jc w:val="center"/>
              <w:rPr>
                <w:b/>
                <w:sz w:val="22"/>
                <w:szCs w:val="22"/>
              </w:rPr>
            </w:pPr>
            <w:proofErr w:type="spellStart"/>
            <w:r w:rsidRPr="009F71EF">
              <w:rPr>
                <w:b/>
                <w:sz w:val="22"/>
                <w:szCs w:val="22"/>
              </w:rPr>
              <w:t>ции</w:t>
            </w:r>
            <w:proofErr w:type="spellEnd"/>
          </w:p>
        </w:tc>
        <w:tc>
          <w:tcPr>
            <w:tcW w:w="1276" w:type="dxa"/>
            <w:tcBorders>
              <w:top w:val="single" w:sz="4" w:space="0" w:color="000000"/>
              <w:left w:val="single" w:sz="4" w:space="0" w:color="000000"/>
              <w:bottom w:val="single" w:sz="4" w:space="0" w:color="000000"/>
              <w:right w:val="nil"/>
            </w:tcBorders>
            <w:hideMark/>
          </w:tcPr>
          <w:p w:rsidR="009F71EF" w:rsidRPr="009F71EF" w:rsidRDefault="009F71EF" w:rsidP="009F71EF">
            <w:pPr>
              <w:jc w:val="center"/>
              <w:rPr>
                <w:b/>
                <w:sz w:val="22"/>
                <w:szCs w:val="22"/>
              </w:rPr>
            </w:pPr>
            <w:r w:rsidRPr="009F71EF">
              <w:rPr>
                <w:b/>
                <w:sz w:val="22"/>
                <w:szCs w:val="22"/>
              </w:rPr>
              <w:t>Данные о включении в резерв</w:t>
            </w:r>
          </w:p>
        </w:tc>
        <w:tc>
          <w:tcPr>
            <w:tcW w:w="1418" w:type="dxa"/>
            <w:tcBorders>
              <w:top w:val="single" w:sz="4" w:space="0" w:color="000000"/>
              <w:left w:val="single" w:sz="4" w:space="0" w:color="000000"/>
              <w:bottom w:val="single" w:sz="4" w:space="0" w:color="000000"/>
              <w:right w:val="single" w:sz="4" w:space="0" w:color="000000"/>
            </w:tcBorders>
          </w:tcPr>
          <w:p w:rsidR="009F71EF" w:rsidRPr="009F71EF" w:rsidRDefault="009F71EF" w:rsidP="009F71EF">
            <w:pPr>
              <w:jc w:val="center"/>
              <w:rPr>
                <w:b/>
                <w:sz w:val="22"/>
                <w:szCs w:val="22"/>
              </w:rPr>
            </w:pPr>
            <w:r w:rsidRPr="009F71EF">
              <w:rPr>
                <w:b/>
                <w:sz w:val="22"/>
                <w:szCs w:val="22"/>
              </w:rPr>
              <w:t>Сведения о наградах, поощрениях</w:t>
            </w:r>
          </w:p>
        </w:tc>
        <w:tc>
          <w:tcPr>
            <w:tcW w:w="1275" w:type="dxa"/>
            <w:tcBorders>
              <w:top w:val="single" w:sz="4" w:space="0" w:color="000000"/>
              <w:left w:val="single" w:sz="4" w:space="0" w:color="000000"/>
              <w:bottom w:val="single" w:sz="4" w:space="0" w:color="000000"/>
              <w:right w:val="single" w:sz="4" w:space="0" w:color="000000"/>
            </w:tcBorders>
            <w:hideMark/>
          </w:tcPr>
          <w:p w:rsidR="009F71EF" w:rsidRPr="009F71EF" w:rsidRDefault="009F71EF" w:rsidP="009F71EF">
            <w:pPr>
              <w:jc w:val="center"/>
              <w:rPr>
                <w:b/>
                <w:sz w:val="22"/>
                <w:szCs w:val="22"/>
              </w:rPr>
            </w:pPr>
            <w:r w:rsidRPr="009F71EF">
              <w:rPr>
                <w:b/>
                <w:sz w:val="22"/>
                <w:szCs w:val="22"/>
              </w:rPr>
              <w:t xml:space="preserve">Отметка об увольнении или переводе </w:t>
            </w:r>
          </w:p>
          <w:p w:rsidR="009F71EF" w:rsidRPr="009F71EF" w:rsidRDefault="009F71EF" w:rsidP="009F71EF">
            <w:pPr>
              <w:jc w:val="center"/>
              <w:rPr>
                <w:b/>
                <w:sz w:val="22"/>
                <w:szCs w:val="22"/>
              </w:rPr>
            </w:pPr>
          </w:p>
        </w:tc>
      </w:tr>
    </w:tbl>
    <w:p w:rsidR="009F71EF" w:rsidRPr="009F71EF" w:rsidRDefault="009F71EF" w:rsidP="009F71EF">
      <w:pPr>
        <w:jc w:val="both"/>
        <w:rPr>
          <w:sz w:val="22"/>
          <w:szCs w:val="22"/>
        </w:rPr>
        <w:sectPr w:rsidR="009F71EF" w:rsidRPr="009F71EF" w:rsidSect="006A76B1">
          <w:pgSz w:w="16838" w:h="11906" w:orient="landscape"/>
          <w:pgMar w:top="993" w:right="395" w:bottom="567" w:left="1134" w:header="720" w:footer="442" w:gutter="0"/>
          <w:cols w:space="720"/>
          <w:titlePg/>
          <w:docGrid w:linePitch="272"/>
        </w:sectPr>
      </w:pPr>
    </w:p>
    <w:p w:rsidR="009F71EF" w:rsidRPr="009F71EF" w:rsidRDefault="009F71EF" w:rsidP="009F71EF">
      <w:pPr>
        <w:jc w:val="both"/>
        <w:rPr>
          <w:sz w:val="22"/>
          <w:szCs w:val="22"/>
        </w:rPr>
      </w:pPr>
    </w:p>
    <w:p w:rsidR="009F71EF" w:rsidRPr="009F71EF" w:rsidRDefault="009F71EF" w:rsidP="009F71EF">
      <w:pPr>
        <w:spacing w:line="120" w:lineRule="exact"/>
        <w:jc w:val="center"/>
        <w:rPr>
          <w:b/>
          <w:color w:val="000000"/>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color w:val="000000"/>
          <w:sz w:val="22"/>
          <w:szCs w:val="22"/>
        </w:rPr>
      </w:pPr>
      <w:r w:rsidRPr="009F71EF">
        <w:rPr>
          <w:b/>
          <w:color w:val="000000"/>
          <w:sz w:val="22"/>
          <w:szCs w:val="22"/>
        </w:rPr>
        <w:t>АДМИНИСТРАЦИЯ КОРОЦКОГО СЕЛЬСКОГО ПОСЕЛЕНИЯ</w:t>
      </w:r>
    </w:p>
    <w:p w:rsidR="009F71EF" w:rsidRPr="009F71EF" w:rsidRDefault="009F71EF" w:rsidP="009F71EF">
      <w:pPr>
        <w:keepNext/>
        <w:jc w:val="center"/>
        <w:outlineLvl w:val="2"/>
        <w:rPr>
          <w:b/>
          <w:color w:val="000000"/>
          <w:sz w:val="22"/>
          <w:szCs w:val="22"/>
        </w:rPr>
      </w:pPr>
      <w:r w:rsidRPr="009F71EF">
        <w:rPr>
          <w:b/>
          <w:color w:val="000000"/>
          <w:sz w:val="22"/>
          <w:szCs w:val="22"/>
        </w:rPr>
        <w:t>П О С Т А Н О В Л Е Н И Е</w:t>
      </w:r>
    </w:p>
    <w:p w:rsidR="009F71EF" w:rsidRPr="009F71EF" w:rsidRDefault="009F71EF" w:rsidP="009F71EF">
      <w:pPr>
        <w:keepNext/>
        <w:outlineLvl w:val="0"/>
        <w:rPr>
          <w:sz w:val="22"/>
          <w:szCs w:val="22"/>
        </w:rPr>
      </w:pPr>
    </w:p>
    <w:p w:rsidR="009F71EF" w:rsidRPr="009F71EF" w:rsidRDefault="009F71EF" w:rsidP="006A76B1">
      <w:pPr>
        <w:keepNext/>
        <w:outlineLvl w:val="0"/>
        <w:rPr>
          <w:sz w:val="22"/>
          <w:szCs w:val="22"/>
        </w:rPr>
      </w:pPr>
      <w:r w:rsidRPr="009F71EF">
        <w:rPr>
          <w:sz w:val="22"/>
          <w:szCs w:val="22"/>
        </w:rPr>
        <w:t>от   20.12.2023 года № 190</w:t>
      </w:r>
      <w:r w:rsidR="006A76B1">
        <w:rPr>
          <w:sz w:val="22"/>
          <w:szCs w:val="22"/>
        </w:rPr>
        <w:t xml:space="preserve">                                                                                </w:t>
      </w:r>
      <w:proofErr w:type="spellStart"/>
      <w:r w:rsidRPr="009F71EF">
        <w:rPr>
          <w:sz w:val="22"/>
          <w:szCs w:val="22"/>
        </w:rPr>
        <w:t>п.Короцко</w:t>
      </w:r>
      <w:proofErr w:type="spellEnd"/>
    </w:p>
    <w:p w:rsidR="009F71EF" w:rsidRPr="009F71EF" w:rsidRDefault="009F71EF" w:rsidP="009F71EF">
      <w:pPr>
        <w:rPr>
          <w:sz w:val="22"/>
          <w:szCs w:val="22"/>
        </w:rPr>
      </w:pPr>
    </w:p>
    <w:p w:rsidR="009F71EF" w:rsidRPr="009F71EF" w:rsidRDefault="009F71EF" w:rsidP="006A76B1">
      <w:pPr>
        <w:jc w:val="center"/>
        <w:rPr>
          <w:b/>
          <w:sz w:val="22"/>
          <w:szCs w:val="22"/>
        </w:rPr>
      </w:pPr>
      <w:r w:rsidRPr="009F71EF">
        <w:rPr>
          <w:b/>
          <w:sz w:val="22"/>
          <w:szCs w:val="22"/>
        </w:rPr>
        <w:t>О внесении изменений в</w:t>
      </w:r>
      <w:r w:rsidR="006A76B1">
        <w:rPr>
          <w:b/>
          <w:sz w:val="22"/>
          <w:szCs w:val="22"/>
        </w:rPr>
        <w:t xml:space="preserve"> </w:t>
      </w:r>
      <w:r w:rsidRPr="009F71EF">
        <w:rPr>
          <w:b/>
          <w:sz w:val="22"/>
          <w:szCs w:val="22"/>
        </w:rPr>
        <w:t>постановление Администрации</w:t>
      </w:r>
      <w:r w:rsidR="006A76B1">
        <w:rPr>
          <w:b/>
          <w:sz w:val="22"/>
          <w:szCs w:val="22"/>
        </w:rPr>
        <w:t xml:space="preserve">       </w:t>
      </w:r>
      <w:r w:rsidRPr="009F71EF">
        <w:rPr>
          <w:b/>
          <w:sz w:val="22"/>
          <w:szCs w:val="22"/>
        </w:rPr>
        <w:t>Короцкого сельского поселения</w:t>
      </w:r>
    </w:p>
    <w:p w:rsidR="009F71EF" w:rsidRPr="009F71EF" w:rsidRDefault="009F71EF" w:rsidP="006A76B1">
      <w:pPr>
        <w:jc w:val="center"/>
        <w:rPr>
          <w:b/>
          <w:sz w:val="22"/>
          <w:szCs w:val="22"/>
        </w:rPr>
      </w:pPr>
      <w:r w:rsidRPr="009F71EF">
        <w:rPr>
          <w:b/>
          <w:sz w:val="22"/>
          <w:szCs w:val="22"/>
        </w:rPr>
        <w:t>от 18.04.2016№ 46</w:t>
      </w:r>
      <w:r w:rsidRPr="009F71EF">
        <w:rPr>
          <w:b/>
          <w:sz w:val="22"/>
          <w:szCs w:val="22"/>
        </w:rPr>
        <w:br/>
      </w:r>
    </w:p>
    <w:p w:rsidR="009F71EF" w:rsidRPr="009F71EF" w:rsidRDefault="009F71EF" w:rsidP="009F71EF">
      <w:pPr>
        <w:ind w:firstLine="220"/>
        <w:rPr>
          <w:sz w:val="22"/>
          <w:szCs w:val="22"/>
        </w:rPr>
      </w:pPr>
      <w:r w:rsidRPr="009F71EF">
        <w:rPr>
          <w:bCs/>
          <w:sz w:val="22"/>
          <w:szCs w:val="22"/>
        </w:rPr>
        <w:t>На основании</w:t>
      </w:r>
      <w:r w:rsidRPr="009F71EF">
        <w:rPr>
          <w:spacing w:val="-2"/>
          <w:sz w:val="22"/>
          <w:szCs w:val="22"/>
        </w:rPr>
        <w:t xml:space="preserve"> Федерального закона № 131-ФЗ от 06 октября 2003 года </w:t>
      </w:r>
      <w:r w:rsidRPr="009F71EF">
        <w:rPr>
          <w:spacing w:val="-3"/>
          <w:sz w:val="22"/>
          <w:szCs w:val="22"/>
        </w:rPr>
        <w:t xml:space="preserve">«Об общих принципах организации местного самоуправления </w:t>
      </w:r>
      <w:r w:rsidRPr="009F71EF">
        <w:rPr>
          <w:bCs/>
          <w:spacing w:val="-3"/>
          <w:sz w:val="22"/>
          <w:szCs w:val="22"/>
        </w:rPr>
        <w:t xml:space="preserve">в </w:t>
      </w:r>
      <w:r w:rsidRPr="009F71EF">
        <w:rPr>
          <w:spacing w:val="-3"/>
          <w:sz w:val="22"/>
          <w:szCs w:val="22"/>
        </w:rPr>
        <w:t xml:space="preserve">Российской </w:t>
      </w:r>
      <w:r w:rsidRPr="009F71EF">
        <w:rPr>
          <w:sz w:val="22"/>
          <w:szCs w:val="22"/>
        </w:rPr>
        <w:t>Федерации», решения Совета депутатов Короцкого сельского поселения  от 22.11.2010  № 12 «Об утверждении Положения о дорожной деятельности в отношении автомобильных дорог местного значения в границах населенных пунктов Короцкого сельского поселения», постановлением Администрации от 18.04.2016  № 46  «О принятии  в муниципальную собственность  автомобильных дорог общего пользования местного значения в границах населенных пунктов Короцкого сельского поселения»  Администрация Короцкого сельского поселения</w:t>
      </w:r>
    </w:p>
    <w:p w:rsidR="009F71EF" w:rsidRPr="009F71EF" w:rsidRDefault="009F71EF" w:rsidP="009F71EF">
      <w:pPr>
        <w:ind w:firstLine="220"/>
        <w:jc w:val="both"/>
        <w:rPr>
          <w:b/>
          <w:sz w:val="22"/>
          <w:szCs w:val="22"/>
        </w:rPr>
      </w:pPr>
      <w:r w:rsidRPr="009F71EF">
        <w:rPr>
          <w:b/>
          <w:sz w:val="22"/>
          <w:szCs w:val="22"/>
        </w:rPr>
        <w:t>ПОСТАНОВЛЯЕТ:</w:t>
      </w:r>
    </w:p>
    <w:p w:rsidR="009F71EF" w:rsidRPr="009F71EF" w:rsidRDefault="009F71EF" w:rsidP="009F71EF">
      <w:pPr>
        <w:rPr>
          <w:sz w:val="22"/>
          <w:szCs w:val="22"/>
        </w:rPr>
      </w:pPr>
      <w:r w:rsidRPr="009F71EF">
        <w:rPr>
          <w:sz w:val="22"/>
          <w:szCs w:val="22"/>
        </w:rPr>
        <w:t>1. Внести следующие изменения в постановление Администрации Короцкого сельского поселения от 18.04.2016 № 46 «О принятии в муниципальную собственность автомобильных дорог общего пользования местного значения в границах населенных пунктов Короцкого сельского поселения»</w:t>
      </w:r>
    </w:p>
    <w:p w:rsidR="009F71EF" w:rsidRPr="009F71EF" w:rsidRDefault="009F71EF" w:rsidP="009F71EF">
      <w:pPr>
        <w:rPr>
          <w:sz w:val="22"/>
          <w:szCs w:val="22"/>
        </w:rPr>
      </w:pPr>
      <w:r w:rsidRPr="009F71EF">
        <w:rPr>
          <w:sz w:val="22"/>
          <w:szCs w:val="22"/>
        </w:rPr>
        <w:t xml:space="preserve">1.1. В   </w:t>
      </w:r>
      <w:proofErr w:type="gramStart"/>
      <w:r w:rsidRPr="009F71EF">
        <w:rPr>
          <w:sz w:val="22"/>
          <w:szCs w:val="22"/>
        </w:rPr>
        <w:t>таблице  «</w:t>
      </w:r>
      <w:proofErr w:type="gramEnd"/>
      <w:r w:rsidRPr="009F71EF">
        <w:rPr>
          <w:sz w:val="22"/>
          <w:szCs w:val="22"/>
        </w:rPr>
        <w:t>Перечень автомобильных дорог  общего пользования местного значения в границах населенных пунктов Короцкого сельского поселения»   дополнить строки  таблицы:</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178"/>
      </w:tblGrid>
      <w:tr w:rsidR="009F71EF" w:rsidRPr="009F71EF" w:rsidTr="006A76B1">
        <w:trPr>
          <w:trHeight w:val="598"/>
        </w:trPr>
        <w:tc>
          <w:tcPr>
            <w:tcW w:w="47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Наименование населенного пункта</w:t>
            </w:r>
          </w:p>
        </w:tc>
        <w:tc>
          <w:tcPr>
            <w:tcW w:w="417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Протяженность, м</w:t>
            </w:r>
          </w:p>
          <w:p w:rsidR="009F71EF" w:rsidRPr="009F71EF" w:rsidRDefault="009F71EF" w:rsidP="009F71EF">
            <w:pPr>
              <w:jc w:val="center"/>
              <w:rPr>
                <w:sz w:val="22"/>
                <w:szCs w:val="22"/>
              </w:rPr>
            </w:pPr>
          </w:p>
        </w:tc>
      </w:tr>
      <w:tr w:rsidR="009F71EF" w:rsidRPr="009F71EF" w:rsidTr="006A76B1">
        <w:trPr>
          <w:trHeight w:val="304"/>
        </w:trPr>
        <w:tc>
          <w:tcPr>
            <w:tcW w:w="47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tc>
        <w:tc>
          <w:tcPr>
            <w:tcW w:w="417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tc>
      </w:tr>
      <w:tr w:rsidR="009F71EF" w:rsidRPr="009F71EF" w:rsidTr="006A76B1">
        <w:trPr>
          <w:trHeight w:val="293"/>
        </w:trPr>
        <w:tc>
          <w:tcPr>
            <w:tcW w:w="47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tabs>
                <w:tab w:val="center" w:pos="4153"/>
                <w:tab w:val="right" w:pos="8306"/>
              </w:tabs>
              <w:jc w:val="center"/>
              <w:rPr>
                <w:sz w:val="22"/>
                <w:szCs w:val="22"/>
              </w:rPr>
            </w:pPr>
            <w:r w:rsidRPr="009F71EF">
              <w:rPr>
                <w:sz w:val="22"/>
                <w:szCs w:val="22"/>
              </w:rPr>
              <w:t xml:space="preserve">п. Короцко, </w:t>
            </w:r>
            <w:proofErr w:type="spellStart"/>
            <w:r w:rsidRPr="009F71EF">
              <w:rPr>
                <w:sz w:val="22"/>
                <w:szCs w:val="22"/>
              </w:rPr>
              <w:t>ул.Дачная</w:t>
            </w:r>
            <w:proofErr w:type="spellEnd"/>
          </w:p>
        </w:tc>
        <w:tc>
          <w:tcPr>
            <w:tcW w:w="417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tabs>
                <w:tab w:val="center" w:pos="4153"/>
                <w:tab w:val="right" w:pos="8306"/>
              </w:tabs>
              <w:jc w:val="center"/>
              <w:rPr>
                <w:sz w:val="22"/>
                <w:szCs w:val="22"/>
              </w:rPr>
            </w:pPr>
            <w:r w:rsidRPr="009F71EF">
              <w:rPr>
                <w:sz w:val="22"/>
                <w:szCs w:val="22"/>
              </w:rPr>
              <w:t>2248,00</w:t>
            </w:r>
          </w:p>
        </w:tc>
      </w:tr>
    </w:tbl>
    <w:p w:rsidR="009F71EF" w:rsidRPr="009F71EF" w:rsidRDefault="009F71EF" w:rsidP="009F71EF">
      <w:pPr>
        <w:rPr>
          <w:sz w:val="22"/>
          <w:szCs w:val="22"/>
        </w:rPr>
      </w:pPr>
      <w:r w:rsidRPr="009F71EF">
        <w:rPr>
          <w:sz w:val="22"/>
          <w:szCs w:val="22"/>
        </w:rPr>
        <w:t>читать в следующей редакции:</w:t>
      </w:r>
    </w:p>
    <w:p w:rsidR="009F71EF" w:rsidRPr="009F71EF" w:rsidRDefault="009F71EF" w:rsidP="009F71EF">
      <w:pPr>
        <w:rPr>
          <w:sz w:val="22"/>
          <w:szCs w:val="22"/>
        </w:rPr>
      </w:pP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4234"/>
      </w:tblGrid>
      <w:tr w:rsidR="009F71EF" w:rsidRPr="009F71EF" w:rsidTr="006A76B1">
        <w:trPr>
          <w:trHeight w:val="575"/>
        </w:trPr>
        <w:tc>
          <w:tcPr>
            <w:tcW w:w="482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Наименование населенного пункта</w:t>
            </w:r>
          </w:p>
        </w:tc>
        <w:tc>
          <w:tcPr>
            <w:tcW w:w="42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Протяженность, м</w:t>
            </w:r>
          </w:p>
          <w:p w:rsidR="009F71EF" w:rsidRPr="009F71EF" w:rsidRDefault="009F71EF" w:rsidP="009F71EF">
            <w:pPr>
              <w:jc w:val="center"/>
              <w:rPr>
                <w:sz w:val="22"/>
                <w:szCs w:val="22"/>
              </w:rPr>
            </w:pPr>
          </w:p>
        </w:tc>
      </w:tr>
      <w:tr w:rsidR="009F71EF" w:rsidRPr="009F71EF" w:rsidTr="006A76B1">
        <w:trPr>
          <w:trHeight w:val="293"/>
        </w:trPr>
        <w:tc>
          <w:tcPr>
            <w:tcW w:w="482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ИТОГО по МО</w:t>
            </w:r>
          </w:p>
        </w:tc>
        <w:tc>
          <w:tcPr>
            <w:tcW w:w="42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10381,00</w:t>
            </w:r>
          </w:p>
        </w:tc>
      </w:tr>
    </w:tbl>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b/>
          <w:sz w:val="22"/>
          <w:szCs w:val="22"/>
        </w:rPr>
      </w:pPr>
      <w:r w:rsidRPr="009F71EF">
        <w:rPr>
          <w:sz w:val="22"/>
          <w:szCs w:val="22"/>
        </w:rPr>
        <w:t>2.Опубликовать данное постановление в информационном бюллетене «Короцкой вестник»</w:t>
      </w:r>
      <w:r w:rsidRPr="009F71EF">
        <w:rPr>
          <w:b/>
          <w:sz w:val="22"/>
          <w:szCs w:val="22"/>
        </w:rPr>
        <w:br/>
      </w:r>
    </w:p>
    <w:p w:rsidR="009F71EF" w:rsidRPr="009F71EF" w:rsidRDefault="009F71EF" w:rsidP="009F71EF">
      <w:pPr>
        <w:rPr>
          <w:sz w:val="22"/>
          <w:szCs w:val="22"/>
        </w:rPr>
      </w:pPr>
      <w:r w:rsidRPr="009F71EF">
        <w:rPr>
          <w:b/>
          <w:sz w:val="22"/>
          <w:szCs w:val="22"/>
        </w:rPr>
        <w:t>Глава Короцкого сельского</w:t>
      </w:r>
    </w:p>
    <w:p w:rsidR="009F71EF" w:rsidRPr="009F71EF" w:rsidRDefault="009F71EF" w:rsidP="009F71EF">
      <w:pPr>
        <w:rPr>
          <w:b/>
          <w:sz w:val="22"/>
          <w:szCs w:val="22"/>
        </w:rPr>
      </w:pPr>
      <w:r w:rsidRPr="009F71EF">
        <w:rPr>
          <w:b/>
          <w:sz w:val="22"/>
          <w:szCs w:val="22"/>
        </w:rPr>
        <w:t>поселения                                                                                 А.В. Мауткина</w:t>
      </w:r>
    </w:p>
    <w:p w:rsidR="00C84D44" w:rsidRPr="00C84D44" w:rsidRDefault="00C84D44" w:rsidP="00C84D44">
      <w:pPr>
        <w:tabs>
          <w:tab w:val="center" w:pos="4677"/>
          <w:tab w:val="right" w:pos="9355"/>
        </w:tabs>
        <w:rPr>
          <w:sz w:val="20"/>
          <w:szCs w:val="20"/>
        </w:rPr>
      </w:pPr>
    </w:p>
    <w:p w:rsidR="00B87CB0" w:rsidRPr="00C84D44" w:rsidRDefault="00B87CB0" w:rsidP="00B87CB0">
      <w:pPr>
        <w:keepNext/>
        <w:ind w:left="644"/>
        <w:jc w:val="both"/>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2"/>
        <w:rPr>
          <w:b/>
          <w:sz w:val="22"/>
          <w:szCs w:val="22"/>
        </w:rPr>
      </w:pPr>
      <w:r w:rsidRPr="009F71EF">
        <w:rPr>
          <w:b/>
          <w:sz w:val="22"/>
          <w:szCs w:val="22"/>
        </w:rPr>
        <w:t>ПОСТАНОВЛЕНИЕ</w:t>
      </w:r>
    </w:p>
    <w:p w:rsidR="009F71EF" w:rsidRPr="009F71EF" w:rsidRDefault="009F71EF" w:rsidP="009F71EF">
      <w:pPr>
        <w:rPr>
          <w:sz w:val="22"/>
          <w:szCs w:val="22"/>
        </w:rPr>
      </w:pPr>
    </w:p>
    <w:p w:rsidR="009F71EF" w:rsidRPr="009F71EF" w:rsidRDefault="009F71EF" w:rsidP="009F71EF">
      <w:pPr>
        <w:spacing w:line="240" w:lineRule="exact"/>
        <w:rPr>
          <w:sz w:val="22"/>
          <w:szCs w:val="22"/>
        </w:rPr>
      </w:pPr>
      <w:r w:rsidRPr="009F71EF">
        <w:rPr>
          <w:sz w:val="22"/>
          <w:szCs w:val="22"/>
        </w:rPr>
        <w:t>от 22.12.2023 года   № 191</w:t>
      </w:r>
      <w:r w:rsidR="006A76B1">
        <w:rPr>
          <w:sz w:val="22"/>
          <w:szCs w:val="22"/>
        </w:rPr>
        <w:t xml:space="preserve">                                                                                 </w:t>
      </w:r>
      <w:r w:rsidRPr="009F71EF">
        <w:rPr>
          <w:sz w:val="22"/>
          <w:szCs w:val="22"/>
        </w:rPr>
        <w:t>пос. Короцко</w:t>
      </w:r>
    </w:p>
    <w:p w:rsidR="009F71EF" w:rsidRPr="009F71EF" w:rsidRDefault="009F71EF" w:rsidP="009F71EF">
      <w:pPr>
        <w:jc w:val="both"/>
        <w:rPr>
          <w:sz w:val="22"/>
          <w:szCs w:val="22"/>
        </w:rPr>
      </w:pPr>
    </w:p>
    <w:p w:rsidR="009F71EF" w:rsidRPr="009F71EF" w:rsidRDefault="009F71EF" w:rsidP="006A76B1">
      <w:pPr>
        <w:spacing w:line="240" w:lineRule="exact"/>
        <w:jc w:val="center"/>
        <w:rPr>
          <w:b/>
          <w:sz w:val="22"/>
          <w:szCs w:val="22"/>
        </w:rPr>
      </w:pPr>
      <w:r w:rsidRPr="009F71EF">
        <w:rPr>
          <w:b/>
          <w:sz w:val="22"/>
          <w:szCs w:val="22"/>
        </w:rPr>
        <w:t>О внесении изменений в</w:t>
      </w:r>
      <w:r w:rsidR="006A76B1">
        <w:rPr>
          <w:b/>
          <w:sz w:val="22"/>
          <w:szCs w:val="22"/>
        </w:rPr>
        <w:t xml:space="preserve"> </w:t>
      </w:r>
      <w:r w:rsidRPr="009F71EF">
        <w:rPr>
          <w:b/>
          <w:sz w:val="22"/>
          <w:szCs w:val="22"/>
        </w:rPr>
        <w:t>постановление администрации</w:t>
      </w:r>
      <w:r w:rsidR="006A76B1">
        <w:rPr>
          <w:b/>
          <w:sz w:val="22"/>
          <w:szCs w:val="22"/>
        </w:rPr>
        <w:t xml:space="preserve"> </w:t>
      </w:r>
      <w:r w:rsidRPr="009F71EF">
        <w:rPr>
          <w:b/>
          <w:sz w:val="22"/>
          <w:szCs w:val="22"/>
        </w:rPr>
        <w:t>Короцкого сельского поселения</w:t>
      </w:r>
    </w:p>
    <w:p w:rsidR="009F71EF" w:rsidRPr="009F71EF" w:rsidRDefault="009F71EF" w:rsidP="006A76B1">
      <w:pPr>
        <w:jc w:val="center"/>
        <w:rPr>
          <w:b/>
          <w:sz w:val="22"/>
          <w:szCs w:val="22"/>
        </w:rPr>
      </w:pPr>
      <w:r w:rsidRPr="009F71EF">
        <w:rPr>
          <w:b/>
          <w:sz w:val="22"/>
          <w:szCs w:val="22"/>
        </w:rPr>
        <w:t>от 27.12.2021 года   № 210</w:t>
      </w:r>
    </w:p>
    <w:p w:rsidR="009F71EF" w:rsidRPr="009F71EF" w:rsidRDefault="009F71EF" w:rsidP="009F71EF">
      <w:pPr>
        <w:ind w:firstLine="720"/>
        <w:jc w:val="both"/>
        <w:rPr>
          <w:b/>
          <w:sz w:val="22"/>
          <w:szCs w:val="22"/>
        </w:rPr>
      </w:pPr>
    </w:p>
    <w:p w:rsidR="009F71EF" w:rsidRPr="009F71EF" w:rsidRDefault="009F71EF" w:rsidP="009F71EF">
      <w:pPr>
        <w:ind w:firstLine="709"/>
        <w:jc w:val="both"/>
        <w:rPr>
          <w:sz w:val="22"/>
          <w:szCs w:val="22"/>
        </w:rPr>
      </w:pPr>
      <w:r w:rsidRPr="009F71EF">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w:t>
      </w:r>
      <w:r w:rsidR="006A76B1" w:rsidRPr="009F71EF">
        <w:rPr>
          <w:sz w:val="22"/>
          <w:szCs w:val="22"/>
        </w:rPr>
        <w:t>169 «</w:t>
      </w:r>
      <w:r w:rsidRPr="009F71EF">
        <w:rPr>
          <w:sz w:val="22"/>
          <w:szCs w:val="22"/>
        </w:rPr>
        <w:t xml:space="preserve">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F71EF">
        <w:rPr>
          <w:bCs/>
          <w:sz w:val="22"/>
          <w:szCs w:val="22"/>
        </w:rPr>
        <w:t>администрация</w:t>
      </w:r>
      <w:r w:rsidRPr="009F71EF">
        <w:rPr>
          <w:sz w:val="22"/>
          <w:szCs w:val="22"/>
        </w:rPr>
        <w:t xml:space="preserve"> Короцкого сельского поселения </w:t>
      </w:r>
    </w:p>
    <w:p w:rsidR="006A76B1" w:rsidRDefault="006A76B1" w:rsidP="009F71EF">
      <w:pPr>
        <w:ind w:firstLine="709"/>
        <w:jc w:val="both"/>
        <w:rPr>
          <w:rFonts w:eastAsia="Arial Unicode MS"/>
          <w:b/>
          <w:kern w:val="3"/>
          <w:sz w:val="22"/>
          <w:szCs w:val="22"/>
          <w:lang w:eastAsia="zh-CN" w:bidi="hi-IN"/>
        </w:rPr>
      </w:pPr>
    </w:p>
    <w:p w:rsidR="006A76B1" w:rsidRDefault="006A76B1" w:rsidP="009F71EF">
      <w:pPr>
        <w:ind w:firstLine="709"/>
        <w:jc w:val="both"/>
        <w:rPr>
          <w:rFonts w:eastAsia="Arial Unicode MS"/>
          <w:b/>
          <w:kern w:val="3"/>
          <w:sz w:val="22"/>
          <w:szCs w:val="22"/>
          <w:lang w:eastAsia="zh-CN" w:bidi="hi-IN"/>
        </w:rPr>
      </w:pPr>
    </w:p>
    <w:p w:rsidR="009F71EF" w:rsidRPr="009F71EF" w:rsidRDefault="009F71EF" w:rsidP="009F71EF">
      <w:pPr>
        <w:ind w:firstLine="709"/>
        <w:jc w:val="both"/>
        <w:rPr>
          <w:rFonts w:eastAsia="Arial Unicode MS"/>
          <w:kern w:val="3"/>
          <w:sz w:val="22"/>
          <w:szCs w:val="22"/>
          <w:lang w:eastAsia="zh-CN" w:bidi="hi-IN"/>
        </w:rPr>
      </w:pPr>
      <w:r w:rsidRPr="009F71EF">
        <w:rPr>
          <w:rFonts w:eastAsia="Arial Unicode MS"/>
          <w:b/>
          <w:kern w:val="3"/>
          <w:sz w:val="22"/>
          <w:szCs w:val="22"/>
          <w:lang w:eastAsia="zh-CN" w:bidi="hi-IN"/>
        </w:rPr>
        <w:t>ПОСТАНОВЛЯЕТ:</w:t>
      </w:r>
      <w:r w:rsidRPr="009F71EF">
        <w:rPr>
          <w:rFonts w:eastAsia="Arial Unicode MS"/>
          <w:kern w:val="3"/>
          <w:sz w:val="22"/>
          <w:szCs w:val="22"/>
          <w:lang w:eastAsia="zh-CN" w:bidi="hi-IN"/>
        </w:rPr>
        <w:tab/>
      </w:r>
    </w:p>
    <w:p w:rsidR="009F71EF" w:rsidRPr="009F71EF" w:rsidRDefault="009F71EF" w:rsidP="009F71EF">
      <w:pPr>
        <w:ind w:firstLine="709"/>
        <w:jc w:val="both"/>
        <w:rPr>
          <w:bCs/>
          <w:sz w:val="22"/>
          <w:szCs w:val="22"/>
        </w:rPr>
      </w:pPr>
      <w:r w:rsidRPr="009F71EF">
        <w:rPr>
          <w:rFonts w:eastAsia="Arial Unicode MS"/>
          <w:kern w:val="3"/>
          <w:sz w:val="22"/>
          <w:szCs w:val="22"/>
          <w:lang w:eastAsia="zh-CN" w:bidi="hi-IN"/>
        </w:rPr>
        <w:t>1.</w:t>
      </w:r>
      <w:r w:rsidRPr="009F71EF">
        <w:rPr>
          <w:sz w:val="22"/>
          <w:szCs w:val="22"/>
        </w:rPr>
        <w:t xml:space="preserve"> Внести следующие изменения в постановление Администрации Короцкого сельского поселения от 27.12.2021 года № 210 «</w:t>
      </w:r>
      <w:r w:rsidRPr="009F71EF">
        <w:rPr>
          <w:bCs/>
          <w:sz w:val="22"/>
          <w:szCs w:val="22"/>
        </w:rPr>
        <w:t>Об утверждении муниципальной Программы «</w:t>
      </w:r>
      <w:r w:rsidRPr="009F71EF">
        <w:rPr>
          <w:sz w:val="22"/>
          <w:szCs w:val="22"/>
        </w:rPr>
        <w:t>Благоустройство Короцкого сельского поселения в 2022-2024 годах»</w:t>
      </w:r>
    </w:p>
    <w:p w:rsidR="009F71EF" w:rsidRPr="009F71EF" w:rsidRDefault="009F71EF" w:rsidP="009F71EF">
      <w:pPr>
        <w:ind w:firstLine="709"/>
        <w:jc w:val="both"/>
        <w:rPr>
          <w:sz w:val="22"/>
          <w:szCs w:val="22"/>
        </w:rPr>
      </w:pPr>
      <w:r w:rsidRPr="009F71EF">
        <w:rPr>
          <w:bCs/>
          <w:sz w:val="22"/>
          <w:szCs w:val="22"/>
        </w:rPr>
        <w:t>1.1.</w:t>
      </w:r>
      <w:r w:rsidRPr="009F71EF">
        <w:rPr>
          <w:sz w:val="22"/>
          <w:szCs w:val="22"/>
        </w:rPr>
        <w:t xml:space="preserve"> </w:t>
      </w:r>
      <w:r w:rsidRPr="009F71EF">
        <w:rPr>
          <w:bCs/>
          <w:sz w:val="22"/>
          <w:szCs w:val="22"/>
        </w:rPr>
        <w:t xml:space="preserve">Пункт 5 </w:t>
      </w:r>
      <w:r w:rsidRPr="009F71EF">
        <w:rPr>
          <w:sz w:val="22"/>
          <w:szCs w:val="22"/>
        </w:rPr>
        <w:t>изложить в следующей редакции:</w:t>
      </w:r>
    </w:p>
    <w:p w:rsidR="009F71EF" w:rsidRPr="009F71EF" w:rsidRDefault="009F71EF" w:rsidP="009F71EF">
      <w:pPr>
        <w:ind w:firstLine="709"/>
        <w:jc w:val="both"/>
        <w:rPr>
          <w:bCs/>
          <w:sz w:val="22"/>
          <w:szCs w:val="22"/>
        </w:rPr>
      </w:pPr>
    </w:p>
    <w:p w:rsidR="009F71EF" w:rsidRPr="009F71EF" w:rsidRDefault="009F71EF" w:rsidP="009F71EF">
      <w:pPr>
        <w:autoSpaceDE w:val="0"/>
        <w:autoSpaceDN w:val="0"/>
        <w:adjustRightInd w:val="0"/>
        <w:ind w:firstLine="709"/>
        <w:rPr>
          <w:b/>
          <w:sz w:val="22"/>
          <w:szCs w:val="22"/>
        </w:rPr>
      </w:pPr>
      <w:r w:rsidRPr="009F71EF">
        <w:rPr>
          <w:b/>
          <w:sz w:val="22"/>
          <w:szCs w:val="22"/>
        </w:rPr>
        <w:t>Объемы и источники   финансирования муниципальной программы    в целом   и   по годам реализации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6"/>
        <w:gridCol w:w="1427"/>
        <w:gridCol w:w="1505"/>
        <w:gridCol w:w="1985"/>
        <w:gridCol w:w="1984"/>
        <w:gridCol w:w="1932"/>
      </w:tblGrid>
      <w:tr w:rsidR="009F71EF" w:rsidRPr="009F71EF" w:rsidTr="006A76B1">
        <w:trPr>
          <w:trHeight w:val="1072"/>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autoSpaceDN w:val="0"/>
              <w:jc w:val="center"/>
              <w:rPr>
                <w:b/>
                <w:sz w:val="22"/>
                <w:szCs w:val="22"/>
              </w:rPr>
            </w:pPr>
            <w:r w:rsidRPr="009F71EF">
              <w:rPr>
                <w:b/>
                <w:sz w:val="22"/>
                <w:szCs w:val="22"/>
              </w:rPr>
              <w:t>Бюджет Короцкого сельского поселения</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2022</w:t>
            </w: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rPr>
                <w:sz w:val="22"/>
                <w:szCs w:val="22"/>
              </w:rPr>
            </w:pPr>
            <w:r w:rsidRPr="009F71EF">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187 127,40</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187 127,40</w:t>
            </w:r>
          </w:p>
        </w:tc>
      </w:tr>
      <w:tr w:rsidR="009F71EF" w:rsidRPr="009F71EF" w:rsidTr="006A76B1">
        <w:trPr>
          <w:trHeight w:val="345"/>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2023</w:t>
            </w: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565 512,00</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565 512,00</w:t>
            </w:r>
          </w:p>
        </w:tc>
      </w:tr>
      <w:tr w:rsidR="009F71EF" w:rsidRPr="009F71EF" w:rsidTr="006A76B1">
        <w:trPr>
          <w:trHeight w:val="324"/>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435 000,00</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r w:rsidRPr="009F71EF">
              <w:rPr>
                <w:sz w:val="22"/>
                <w:szCs w:val="22"/>
              </w:rPr>
              <w:t>435 000,00</w:t>
            </w:r>
          </w:p>
        </w:tc>
      </w:tr>
      <w:tr w:rsidR="009F71EF" w:rsidRPr="009F71EF" w:rsidTr="006A76B1">
        <w:trPr>
          <w:trHeight w:val="313"/>
          <w:jc w:val="center"/>
        </w:trPr>
        <w:tc>
          <w:tcPr>
            <w:tcW w:w="11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c>
          <w:tcPr>
            <w:tcW w:w="142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w:t>
            </w:r>
          </w:p>
        </w:tc>
        <w:tc>
          <w:tcPr>
            <w:tcW w:w="150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1 187 639,40</w:t>
            </w:r>
          </w:p>
        </w:tc>
        <w:tc>
          <w:tcPr>
            <w:tcW w:w="198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w:t>
            </w:r>
          </w:p>
        </w:tc>
        <w:tc>
          <w:tcPr>
            <w:tcW w:w="193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1 187 639,40</w:t>
            </w:r>
          </w:p>
        </w:tc>
      </w:tr>
    </w:tbl>
    <w:p w:rsidR="009F71EF" w:rsidRPr="009F71EF" w:rsidRDefault="009F71EF" w:rsidP="009F71EF">
      <w:pPr>
        <w:ind w:firstLine="720"/>
        <w:jc w:val="both"/>
        <w:rPr>
          <w:bCs/>
          <w:sz w:val="22"/>
          <w:szCs w:val="22"/>
        </w:rPr>
      </w:pPr>
    </w:p>
    <w:p w:rsidR="009F71EF" w:rsidRPr="009F71EF" w:rsidRDefault="009F71EF" w:rsidP="009F71EF">
      <w:pPr>
        <w:ind w:firstLine="720"/>
        <w:jc w:val="both"/>
        <w:rPr>
          <w:bCs/>
          <w:sz w:val="22"/>
          <w:szCs w:val="22"/>
        </w:rPr>
      </w:pPr>
      <w:r w:rsidRPr="009F71EF">
        <w:rPr>
          <w:bCs/>
          <w:sz w:val="22"/>
          <w:szCs w:val="22"/>
        </w:rPr>
        <w:t>1.2 Мероприятия программы изложить в следующей редакции:</w:t>
      </w:r>
    </w:p>
    <w:p w:rsidR="009F71EF" w:rsidRPr="009F71EF" w:rsidRDefault="009F71EF" w:rsidP="009F71EF">
      <w:pPr>
        <w:ind w:firstLine="720"/>
        <w:jc w:val="both"/>
        <w:rPr>
          <w:bCs/>
          <w:sz w:val="22"/>
          <w:szCs w:val="22"/>
        </w:rPr>
      </w:pPr>
    </w:p>
    <w:p w:rsidR="009F71EF" w:rsidRPr="009F71EF" w:rsidRDefault="009F71EF" w:rsidP="009F71EF">
      <w:pPr>
        <w:ind w:firstLine="567"/>
        <w:jc w:val="center"/>
        <w:rPr>
          <w:b/>
          <w:sz w:val="22"/>
          <w:szCs w:val="22"/>
        </w:rPr>
      </w:pPr>
      <w:r w:rsidRPr="009F71EF">
        <w:rPr>
          <w:b/>
          <w:sz w:val="22"/>
          <w:szCs w:val="22"/>
        </w:rPr>
        <w:t>Мероприятия муниципальной программы</w:t>
      </w:r>
    </w:p>
    <w:p w:rsidR="009F71EF" w:rsidRPr="009F71EF" w:rsidRDefault="009F71EF" w:rsidP="009F71EF">
      <w:pPr>
        <w:ind w:firstLine="567"/>
        <w:jc w:val="center"/>
        <w:rPr>
          <w:sz w:val="22"/>
          <w:szCs w:val="22"/>
        </w:rPr>
      </w:pPr>
    </w:p>
    <w:tbl>
      <w:tblPr>
        <w:tblW w:w="10065" w:type="dxa"/>
        <w:tblInd w:w="-40" w:type="dxa"/>
        <w:tblLayout w:type="fixed"/>
        <w:tblCellMar>
          <w:top w:w="75" w:type="dxa"/>
          <w:left w:w="0" w:type="dxa"/>
          <w:bottom w:w="75" w:type="dxa"/>
          <w:right w:w="0" w:type="dxa"/>
        </w:tblCellMar>
        <w:tblLook w:val="04A0" w:firstRow="1" w:lastRow="0" w:firstColumn="1" w:lastColumn="0" w:noHBand="0" w:noVBand="1"/>
      </w:tblPr>
      <w:tblGrid>
        <w:gridCol w:w="709"/>
        <w:gridCol w:w="1843"/>
        <w:gridCol w:w="1276"/>
        <w:gridCol w:w="709"/>
        <w:gridCol w:w="708"/>
        <w:gridCol w:w="1276"/>
        <w:gridCol w:w="1276"/>
        <w:gridCol w:w="1134"/>
        <w:gridCol w:w="1134"/>
      </w:tblGrid>
      <w:tr w:rsidR="009F71EF" w:rsidRPr="009F71EF" w:rsidTr="006A76B1">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 п/п</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Наименование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Исполнитель мероприятия</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Целевой показатель</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c>
          <w:tcPr>
            <w:tcW w:w="354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jc w:val="center"/>
              <w:rPr>
                <w:b/>
                <w:sz w:val="22"/>
                <w:szCs w:val="22"/>
              </w:rPr>
            </w:pPr>
            <w:r w:rsidRPr="009F71EF">
              <w:rPr>
                <w:b/>
                <w:sz w:val="22"/>
                <w:szCs w:val="22"/>
              </w:rPr>
              <w:t>Объем финансирования по годам</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(рублей)</w:t>
            </w:r>
          </w:p>
        </w:tc>
      </w:tr>
      <w:tr w:rsidR="009F71EF" w:rsidRPr="009F71EF" w:rsidTr="006A76B1">
        <w:trPr>
          <w:trHeight w:val="20"/>
        </w:trPr>
        <w:tc>
          <w:tcPr>
            <w:tcW w:w="709"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2024</w:t>
            </w:r>
          </w:p>
        </w:tc>
      </w:tr>
      <w:tr w:rsidR="009F71EF" w:rsidRPr="009F71EF" w:rsidTr="006A76B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9</w:t>
            </w:r>
          </w:p>
        </w:tc>
      </w:tr>
      <w:tr w:rsidR="009F71EF" w:rsidRPr="009F71EF" w:rsidTr="006A76B1">
        <w:trPr>
          <w:trHeight w:val="23"/>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outlineLvl w:val="2"/>
              <w:rPr>
                <w:sz w:val="22"/>
                <w:szCs w:val="22"/>
              </w:rPr>
            </w:pPr>
            <w:r w:rsidRPr="009F71EF">
              <w:rPr>
                <w:sz w:val="22"/>
                <w:szCs w:val="22"/>
              </w:rPr>
              <w:t>1.</w:t>
            </w:r>
          </w:p>
        </w:tc>
        <w:tc>
          <w:tcPr>
            <w:tcW w:w="935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both"/>
              <w:rPr>
                <w:sz w:val="22"/>
                <w:szCs w:val="22"/>
              </w:rPr>
            </w:pPr>
            <w:r w:rsidRPr="009F71EF">
              <w:rPr>
                <w:sz w:val="22"/>
                <w:szCs w:val="22"/>
              </w:rPr>
              <w:t>Задача 1. Обеспечение уличного освещения</w:t>
            </w:r>
          </w:p>
        </w:tc>
      </w:tr>
      <w:tr w:rsidR="009F71EF" w:rsidRPr="009F71EF" w:rsidTr="006A76B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1.1.1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ремонт линий уличного освещения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rPr>
                <w:sz w:val="22"/>
                <w:szCs w:val="22"/>
              </w:rPr>
            </w:pPr>
            <w:r w:rsidRPr="009F71EF">
              <w:rPr>
                <w:sz w:val="22"/>
                <w:szCs w:val="22"/>
              </w:rPr>
              <w:t xml:space="preserve">Администрация Короцкого сельского поселения </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1.1.1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 xml:space="preserve">бюджет Короцкого сельского поселения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50 000,00</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140 204,77</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140 000,00</w:t>
            </w:r>
          </w:p>
        </w:tc>
      </w:tr>
      <w:tr w:rsidR="009F71EF" w:rsidRPr="009F71EF" w:rsidTr="006A76B1">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1.2.1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содержание сетей уличного освещения, оплата потребленной электроэнергии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 xml:space="preserve"> 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1.2.1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103 500,00</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183 500,00</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200 000,00</w:t>
            </w:r>
          </w:p>
        </w:tc>
      </w:tr>
      <w:tr w:rsidR="009F71EF" w:rsidRPr="009F71EF" w:rsidTr="006A76B1">
        <w:trPr>
          <w:trHeight w:val="656"/>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1.3.1</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both"/>
              <w:rPr>
                <w:sz w:val="22"/>
                <w:szCs w:val="22"/>
              </w:rPr>
            </w:pPr>
            <w:r w:rsidRPr="009F71EF">
              <w:rPr>
                <w:sz w:val="22"/>
                <w:szCs w:val="22"/>
              </w:rPr>
              <w:t>мероприятия по благоустройству (покос и обработка территории от клещей, борщевика)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rPr>
                <w:sz w:val="22"/>
                <w:szCs w:val="22"/>
              </w:rPr>
            </w:pPr>
            <w:r w:rsidRPr="009F71EF">
              <w:rPr>
                <w:sz w:val="22"/>
                <w:szCs w:val="22"/>
              </w:rPr>
              <w:t> Администрация Короцкого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2022-2024 годы</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1.3.1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 Короцкого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33 627,40</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rFonts w:ascii="Calibri" w:hAnsi="Calibri"/>
                <w:sz w:val="22"/>
                <w:szCs w:val="22"/>
              </w:rPr>
              <w:t>241 807,23</w:t>
            </w:r>
          </w:p>
        </w:tc>
        <w:tc>
          <w:tcPr>
            <w:tcW w:w="11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overflowPunct w:val="0"/>
              <w:autoSpaceDE w:val="0"/>
              <w:autoSpaceDN w:val="0"/>
              <w:adjustRightInd w:val="0"/>
              <w:jc w:val="center"/>
              <w:rPr>
                <w:sz w:val="22"/>
                <w:szCs w:val="22"/>
              </w:rPr>
            </w:pPr>
            <w:r w:rsidRPr="009F71EF">
              <w:rPr>
                <w:sz w:val="22"/>
                <w:szCs w:val="22"/>
              </w:rPr>
              <w:t>95 000,00</w:t>
            </w:r>
          </w:p>
        </w:tc>
      </w:tr>
    </w:tbl>
    <w:p w:rsidR="009F71EF" w:rsidRPr="009F71EF" w:rsidRDefault="009F71EF" w:rsidP="009F71EF">
      <w:pPr>
        <w:ind w:firstLine="720"/>
        <w:jc w:val="both"/>
        <w:rPr>
          <w:bCs/>
          <w:sz w:val="22"/>
          <w:szCs w:val="22"/>
        </w:rPr>
      </w:pPr>
      <w:r w:rsidRPr="009F71EF">
        <w:rPr>
          <w:bCs/>
          <w:sz w:val="22"/>
          <w:szCs w:val="22"/>
        </w:rPr>
        <w:t>2.Постановление администрации Короцкого сельского поселения от 02.11.2023 года № 148 «О внесении изменений в постановление администрации     Короцкого      сельского поселения от 27.12.2021 года № 210», признать утратившим силу.</w:t>
      </w:r>
    </w:p>
    <w:p w:rsidR="009F71EF" w:rsidRPr="009F71EF" w:rsidRDefault="009F71EF" w:rsidP="009F71EF">
      <w:pPr>
        <w:ind w:firstLine="720"/>
        <w:jc w:val="both"/>
        <w:rPr>
          <w:sz w:val="22"/>
          <w:szCs w:val="22"/>
        </w:rPr>
      </w:pPr>
      <w:r w:rsidRPr="009F71EF">
        <w:rPr>
          <w:bCs/>
          <w:sz w:val="22"/>
          <w:szCs w:val="22"/>
        </w:rPr>
        <w:t>3.</w:t>
      </w:r>
      <w:r w:rsidRPr="009F71EF">
        <w:rPr>
          <w:sz w:val="22"/>
          <w:szCs w:val="22"/>
        </w:rPr>
        <w:t xml:space="preserve"> Опубликовать данное постановление в информационном бюллетене «Короцкой вестник», разместить на официальном сайте Администрации Короцкого сельского поселения.</w:t>
      </w:r>
    </w:p>
    <w:p w:rsidR="009F71EF" w:rsidRPr="009F71EF" w:rsidRDefault="009F71EF" w:rsidP="009F71EF">
      <w:pPr>
        <w:jc w:val="both"/>
        <w:rPr>
          <w:sz w:val="22"/>
          <w:szCs w:val="22"/>
        </w:rPr>
      </w:pPr>
    </w:p>
    <w:p w:rsidR="009F71EF" w:rsidRPr="009F71EF" w:rsidRDefault="009F71EF" w:rsidP="009F71EF">
      <w:pPr>
        <w:rPr>
          <w:sz w:val="22"/>
          <w:szCs w:val="22"/>
        </w:rPr>
      </w:pPr>
      <w:r w:rsidRPr="009F71EF">
        <w:rPr>
          <w:b/>
          <w:sz w:val="22"/>
          <w:szCs w:val="22"/>
        </w:rPr>
        <w:t xml:space="preserve">     Глава Короцкого сельского поселения          </w:t>
      </w:r>
      <w:r w:rsidRPr="009F71EF">
        <w:rPr>
          <w:b/>
          <w:sz w:val="22"/>
          <w:szCs w:val="22"/>
        </w:rPr>
        <w:tab/>
      </w:r>
      <w:r w:rsidRPr="009F71EF">
        <w:rPr>
          <w:b/>
          <w:sz w:val="22"/>
          <w:szCs w:val="22"/>
        </w:rPr>
        <w:tab/>
      </w:r>
      <w:r w:rsidRPr="009F71EF">
        <w:rPr>
          <w:b/>
          <w:sz w:val="22"/>
          <w:szCs w:val="22"/>
        </w:rPr>
        <w:tab/>
        <w:t xml:space="preserve">   А.В. Мауткина</w:t>
      </w:r>
    </w:p>
    <w:p w:rsidR="0069585E" w:rsidRDefault="009F71EF" w:rsidP="009F71EF">
      <w:pPr>
        <w:jc w:val="both"/>
        <w:rPr>
          <w:sz w:val="22"/>
          <w:szCs w:val="22"/>
        </w:rPr>
      </w:pPr>
      <w:r w:rsidRPr="009F71EF">
        <w:rPr>
          <w:sz w:val="22"/>
          <w:szCs w:val="22"/>
        </w:rPr>
        <w:t xml:space="preserve">                                         </w:t>
      </w:r>
    </w:p>
    <w:p w:rsidR="009F71EF" w:rsidRPr="009F71EF" w:rsidRDefault="009F71EF" w:rsidP="009F71EF">
      <w:pPr>
        <w:jc w:val="both"/>
        <w:rPr>
          <w:sz w:val="22"/>
          <w:szCs w:val="22"/>
        </w:rPr>
      </w:pPr>
      <w:r w:rsidRPr="009F71EF">
        <w:rPr>
          <w:sz w:val="22"/>
          <w:szCs w:val="22"/>
        </w:rPr>
        <w:t xml:space="preserve">                   </w:t>
      </w: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0"/>
        <w:rPr>
          <w:sz w:val="22"/>
          <w:szCs w:val="22"/>
        </w:rPr>
      </w:pPr>
      <w:r w:rsidRPr="009F71EF">
        <w:rPr>
          <w:b/>
          <w:sz w:val="22"/>
          <w:szCs w:val="22"/>
        </w:rPr>
        <w:t>ПОСТАНОВЛЕНИЕ</w:t>
      </w:r>
    </w:p>
    <w:p w:rsidR="009F71EF" w:rsidRPr="009F71EF" w:rsidRDefault="009F71EF" w:rsidP="009F71EF">
      <w:pPr>
        <w:spacing w:line="240" w:lineRule="exact"/>
        <w:jc w:val="both"/>
        <w:rPr>
          <w:b/>
          <w:sz w:val="22"/>
          <w:szCs w:val="22"/>
        </w:rPr>
      </w:pPr>
    </w:p>
    <w:p w:rsidR="009F71EF" w:rsidRPr="009F71EF" w:rsidRDefault="009F71EF" w:rsidP="009F71EF">
      <w:pPr>
        <w:spacing w:line="240" w:lineRule="exact"/>
        <w:jc w:val="both"/>
        <w:rPr>
          <w:sz w:val="22"/>
          <w:szCs w:val="22"/>
        </w:rPr>
      </w:pPr>
      <w:r w:rsidRPr="009F71EF">
        <w:rPr>
          <w:sz w:val="22"/>
          <w:szCs w:val="22"/>
        </w:rPr>
        <w:t>от 22.12.2023 года   № 192</w:t>
      </w:r>
      <w:r w:rsidR="006A76B1">
        <w:rPr>
          <w:sz w:val="22"/>
          <w:szCs w:val="22"/>
        </w:rPr>
        <w:t xml:space="preserve">                                                                        </w:t>
      </w:r>
      <w:proofErr w:type="spellStart"/>
      <w:r w:rsidRPr="009F71EF">
        <w:rPr>
          <w:sz w:val="22"/>
          <w:szCs w:val="22"/>
        </w:rPr>
        <w:t>п.Короцко</w:t>
      </w:r>
      <w:proofErr w:type="spellEnd"/>
    </w:p>
    <w:p w:rsidR="009F71EF" w:rsidRPr="009F71EF" w:rsidRDefault="009F71EF" w:rsidP="009F71EF">
      <w:pPr>
        <w:spacing w:line="240" w:lineRule="exact"/>
        <w:jc w:val="both"/>
        <w:rPr>
          <w:b/>
          <w:sz w:val="22"/>
          <w:szCs w:val="22"/>
        </w:rPr>
      </w:pPr>
    </w:p>
    <w:p w:rsidR="009F71EF" w:rsidRPr="009F71EF" w:rsidRDefault="009F71EF" w:rsidP="006A76B1">
      <w:pPr>
        <w:spacing w:line="240" w:lineRule="exact"/>
        <w:jc w:val="center"/>
        <w:rPr>
          <w:b/>
          <w:sz w:val="22"/>
          <w:szCs w:val="22"/>
        </w:rPr>
      </w:pPr>
      <w:r w:rsidRPr="009F71EF">
        <w:rPr>
          <w:b/>
          <w:sz w:val="22"/>
          <w:szCs w:val="22"/>
        </w:rPr>
        <w:t>О внесении изменений в</w:t>
      </w:r>
      <w:r w:rsidR="006A76B1">
        <w:rPr>
          <w:b/>
          <w:sz w:val="22"/>
          <w:szCs w:val="22"/>
        </w:rPr>
        <w:t xml:space="preserve"> </w:t>
      </w:r>
      <w:r w:rsidRPr="009F71EF">
        <w:rPr>
          <w:b/>
          <w:sz w:val="22"/>
          <w:szCs w:val="22"/>
        </w:rPr>
        <w:t>постановление администрации</w:t>
      </w:r>
      <w:r w:rsidR="006A76B1">
        <w:rPr>
          <w:b/>
          <w:sz w:val="22"/>
          <w:szCs w:val="22"/>
        </w:rPr>
        <w:t xml:space="preserve"> </w:t>
      </w:r>
      <w:r w:rsidRPr="009F71EF">
        <w:rPr>
          <w:b/>
          <w:sz w:val="22"/>
          <w:szCs w:val="22"/>
        </w:rPr>
        <w:t>Короцкого сельского поселения</w:t>
      </w:r>
    </w:p>
    <w:p w:rsidR="009F71EF" w:rsidRPr="009F71EF" w:rsidRDefault="009F71EF" w:rsidP="006A76B1">
      <w:pPr>
        <w:jc w:val="center"/>
        <w:rPr>
          <w:b/>
          <w:sz w:val="22"/>
          <w:szCs w:val="22"/>
        </w:rPr>
      </w:pPr>
      <w:r w:rsidRPr="009F71EF">
        <w:rPr>
          <w:b/>
          <w:sz w:val="22"/>
          <w:szCs w:val="22"/>
        </w:rPr>
        <w:t>от 23.12.2021 года   № 199</w:t>
      </w:r>
    </w:p>
    <w:p w:rsidR="009F71EF" w:rsidRPr="009F71EF" w:rsidRDefault="009F71EF" w:rsidP="009F71EF">
      <w:pPr>
        <w:ind w:firstLine="720"/>
        <w:jc w:val="both"/>
        <w:rPr>
          <w:sz w:val="22"/>
          <w:szCs w:val="22"/>
        </w:rPr>
      </w:pPr>
      <w:r w:rsidRPr="009F71EF">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F71EF">
        <w:rPr>
          <w:bCs/>
          <w:sz w:val="22"/>
          <w:szCs w:val="22"/>
        </w:rPr>
        <w:t>администрация</w:t>
      </w:r>
      <w:r w:rsidRPr="009F71EF">
        <w:rPr>
          <w:sz w:val="22"/>
          <w:szCs w:val="22"/>
        </w:rPr>
        <w:t xml:space="preserve"> Короцкого сельского поселения </w:t>
      </w:r>
    </w:p>
    <w:p w:rsidR="009F71EF" w:rsidRPr="009F71EF" w:rsidRDefault="009F71EF" w:rsidP="009F71EF">
      <w:pPr>
        <w:suppressAutoHyphens/>
        <w:autoSpaceDE w:val="0"/>
        <w:autoSpaceDN w:val="0"/>
        <w:adjustRightInd w:val="0"/>
        <w:rPr>
          <w:sz w:val="22"/>
          <w:szCs w:val="22"/>
        </w:rPr>
      </w:pPr>
      <w:r w:rsidRPr="009F71EF">
        <w:rPr>
          <w:b/>
          <w:sz w:val="22"/>
          <w:szCs w:val="22"/>
        </w:rPr>
        <w:t>ПОСТАНОВЛЯЕТ:</w:t>
      </w:r>
    </w:p>
    <w:p w:rsidR="009F71EF" w:rsidRPr="009F71EF" w:rsidRDefault="009F71EF" w:rsidP="009F71EF">
      <w:pPr>
        <w:ind w:firstLine="720"/>
        <w:jc w:val="both"/>
        <w:rPr>
          <w:rFonts w:eastAsia="Arial Unicode MS"/>
          <w:bCs/>
          <w:kern w:val="3"/>
          <w:sz w:val="22"/>
          <w:szCs w:val="22"/>
          <w:lang w:eastAsia="zh-CN" w:bidi="hi-IN"/>
        </w:rPr>
      </w:pPr>
      <w:r w:rsidRPr="009F71EF">
        <w:rPr>
          <w:sz w:val="22"/>
          <w:szCs w:val="22"/>
        </w:rPr>
        <w:t>1. Внести следующие изменения в постановление Администрации Короцкого сельского поселения от 23.12.2021г. № 199 «</w:t>
      </w:r>
      <w:r w:rsidRPr="009F71EF">
        <w:rPr>
          <w:rFonts w:eastAsia="Arial Unicode MS"/>
          <w:bCs/>
          <w:kern w:val="3"/>
          <w:sz w:val="22"/>
          <w:szCs w:val="22"/>
          <w:lang w:eastAsia="zh-CN" w:bidi="hi-IN"/>
        </w:rPr>
        <w:t>Об утверждении муниципальной программы «Развитие физической культуры и спорта в Короцком сельском поселении на 2022-2024годы»</w:t>
      </w:r>
    </w:p>
    <w:p w:rsidR="009F71EF" w:rsidRPr="009F71EF" w:rsidRDefault="009F71EF" w:rsidP="009F71EF">
      <w:pPr>
        <w:jc w:val="both"/>
        <w:rPr>
          <w:sz w:val="22"/>
          <w:szCs w:val="22"/>
        </w:rPr>
      </w:pPr>
      <w:r w:rsidRPr="009F71EF">
        <w:rPr>
          <w:bCs/>
          <w:sz w:val="22"/>
          <w:szCs w:val="22"/>
        </w:rPr>
        <w:t xml:space="preserve">1.1. Пункт 6 изложить в следующей редакции: </w:t>
      </w:r>
      <w:r w:rsidRPr="009F71EF">
        <w:rPr>
          <w:sz w:val="22"/>
          <w:szCs w:val="22"/>
        </w:rPr>
        <w:t xml:space="preserve">                                                                                                     </w:t>
      </w:r>
      <w:r w:rsidRPr="009F71EF">
        <w:rPr>
          <w:b/>
          <w:sz w:val="22"/>
          <w:szCs w:val="22"/>
        </w:rPr>
        <w:t xml:space="preserve"> </w:t>
      </w:r>
      <w:r w:rsidRPr="009F71EF">
        <w:rPr>
          <w:sz w:val="22"/>
          <w:szCs w:val="22"/>
        </w:rPr>
        <w:t xml:space="preserve">                                                                                                     </w:t>
      </w:r>
      <w:r w:rsidRPr="009F71EF">
        <w:rPr>
          <w:b/>
          <w:sz w:val="22"/>
          <w:szCs w:val="22"/>
        </w:rPr>
        <w:t xml:space="preserve"> </w:t>
      </w:r>
    </w:p>
    <w:p w:rsidR="009F71EF" w:rsidRPr="009F71EF" w:rsidRDefault="009F71EF" w:rsidP="009F71EF">
      <w:pPr>
        <w:ind w:firstLine="567"/>
        <w:jc w:val="both"/>
        <w:rPr>
          <w:sz w:val="22"/>
          <w:szCs w:val="22"/>
        </w:rPr>
      </w:pPr>
      <w:r w:rsidRPr="009F71EF">
        <w:rPr>
          <w:sz w:val="22"/>
          <w:szCs w:val="22"/>
        </w:rPr>
        <w:t>6. Объемы и источники финансирования муниципальной программы в целом и по годам реализации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9"/>
        <w:gridCol w:w="1930"/>
        <w:gridCol w:w="1571"/>
        <w:gridCol w:w="1594"/>
        <w:gridCol w:w="1523"/>
        <w:gridCol w:w="1773"/>
      </w:tblGrid>
      <w:tr w:rsidR="009F71EF" w:rsidRPr="009F71EF" w:rsidTr="006A76B1">
        <w:tc>
          <w:tcPr>
            <w:tcW w:w="1179" w:type="dxa"/>
            <w:vMerge w:val="restart"/>
          </w:tcPr>
          <w:p w:rsidR="009F71EF" w:rsidRPr="009F71EF" w:rsidRDefault="009F71EF" w:rsidP="009F71EF">
            <w:pPr>
              <w:jc w:val="center"/>
              <w:rPr>
                <w:sz w:val="22"/>
                <w:szCs w:val="22"/>
              </w:rPr>
            </w:pPr>
            <w:r w:rsidRPr="009F71EF">
              <w:rPr>
                <w:sz w:val="22"/>
                <w:szCs w:val="22"/>
              </w:rPr>
              <w:t>Год</w:t>
            </w:r>
          </w:p>
        </w:tc>
        <w:tc>
          <w:tcPr>
            <w:tcW w:w="8391" w:type="dxa"/>
            <w:gridSpan w:val="5"/>
          </w:tcPr>
          <w:p w:rsidR="009F71EF" w:rsidRPr="009F71EF" w:rsidRDefault="009F71EF" w:rsidP="009F71EF">
            <w:pPr>
              <w:jc w:val="center"/>
              <w:rPr>
                <w:sz w:val="22"/>
                <w:szCs w:val="22"/>
              </w:rPr>
            </w:pPr>
            <w:r w:rsidRPr="009F71EF">
              <w:rPr>
                <w:sz w:val="22"/>
                <w:szCs w:val="22"/>
              </w:rPr>
              <w:t>Источник финансирования</w:t>
            </w:r>
          </w:p>
        </w:tc>
      </w:tr>
      <w:tr w:rsidR="009F71EF" w:rsidRPr="009F71EF" w:rsidTr="006A76B1">
        <w:tc>
          <w:tcPr>
            <w:tcW w:w="1179" w:type="dxa"/>
            <w:vMerge/>
          </w:tcPr>
          <w:p w:rsidR="009F71EF" w:rsidRPr="009F71EF" w:rsidRDefault="009F71EF" w:rsidP="009F71EF">
            <w:pPr>
              <w:jc w:val="both"/>
              <w:rPr>
                <w:sz w:val="22"/>
                <w:szCs w:val="22"/>
              </w:rPr>
            </w:pPr>
          </w:p>
        </w:tc>
        <w:tc>
          <w:tcPr>
            <w:tcW w:w="1930" w:type="dxa"/>
          </w:tcPr>
          <w:p w:rsidR="009F71EF" w:rsidRPr="009F71EF" w:rsidRDefault="009F71EF" w:rsidP="009F71EF">
            <w:pPr>
              <w:jc w:val="center"/>
              <w:rPr>
                <w:sz w:val="22"/>
                <w:szCs w:val="22"/>
              </w:rPr>
            </w:pPr>
            <w:r w:rsidRPr="009F71EF">
              <w:rPr>
                <w:sz w:val="22"/>
                <w:szCs w:val="22"/>
              </w:rPr>
              <w:t>бюджет Короцкого сельского поселения</w:t>
            </w:r>
          </w:p>
        </w:tc>
        <w:tc>
          <w:tcPr>
            <w:tcW w:w="1571" w:type="dxa"/>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jc w:val="center"/>
              <w:rPr>
                <w:sz w:val="22"/>
                <w:szCs w:val="22"/>
              </w:rPr>
            </w:pPr>
            <w:r w:rsidRPr="009F71EF">
              <w:rPr>
                <w:sz w:val="22"/>
                <w:szCs w:val="22"/>
              </w:rPr>
              <w:t>бюджет</w:t>
            </w:r>
          </w:p>
        </w:tc>
        <w:tc>
          <w:tcPr>
            <w:tcW w:w="1594" w:type="dxa"/>
          </w:tcPr>
          <w:p w:rsidR="009F71EF" w:rsidRPr="009F71EF" w:rsidRDefault="009F71EF" w:rsidP="009F71EF">
            <w:pPr>
              <w:jc w:val="center"/>
              <w:rPr>
                <w:sz w:val="22"/>
                <w:szCs w:val="22"/>
              </w:rPr>
            </w:pPr>
            <w:r w:rsidRPr="009F71EF">
              <w:rPr>
                <w:sz w:val="22"/>
                <w:szCs w:val="22"/>
              </w:rPr>
              <w:t>федеральный</w:t>
            </w:r>
          </w:p>
          <w:p w:rsidR="009F71EF" w:rsidRPr="009F71EF" w:rsidRDefault="009F71EF" w:rsidP="009F71EF">
            <w:pPr>
              <w:jc w:val="center"/>
              <w:rPr>
                <w:sz w:val="22"/>
                <w:szCs w:val="22"/>
              </w:rPr>
            </w:pPr>
            <w:r w:rsidRPr="009F71EF">
              <w:rPr>
                <w:sz w:val="22"/>
                <w:szCs w:val="22"/>
              </w:rPr>
              <w:t>бюджет</w:t>
            </w:r>
          </w:p>
        </w:tc>
        <w:tc>
          <w:tcPr>
            <w:tcW w:w="1523" w:type="dxa"/>
          </w:tcPr>
          <w:p w:rsidR="009F71EF" w:rsidRPr="009F71EF" w:rsidRDefault="009F71EF" w:rsidP="009F71EF">
            <w:pPr>
              <w:jc w:val="center"/>
              <w:rPr>
                <w:sz w:val="22"/>
                <w:szCs w:val="22"/>
              </w:rPr>
            </w:pPr>
            <w:r w:rsidRPr="009F71EF">
              <w:rPr>
                <w:sz w:val="22"/>
                <w:szCs w:val="22"/>
              </w:rPr>
              <w:t>внебюджетные</w:t>
            </w:r>
          </w:p>
          <w:p w:rsidR="009F71EF" w:rsidRPr="009F71EF" w:rsidRDefault="009F71EF" w:rsidP="009F71EF">
            <w:pPr>
              <w:jc w:val="center"/>
              <w:rPr>
                <w:sz w:val="22"/>
                <w:szCs w:val="22"/>
              </w:rPr>
            </w:pPr>
            <w:r w:rsidRPr="009F71EF">
              <w:rPr>
                <w:sz w:val="22"/>
                <w:szCs w:val="22"/>
              </w:rPr>
              <w:t>средства</w:t>
            </w:r>
          </w:p>
        </w:tc>
        <w:tc>
          <w:tcPr>
            <w:tcW w:w="1773" w:type="dxa"/>
          </w:tcPr>
          <w:p w:rsidR="009F71EF" w:rsidRPr="009F71EF" w:rsidRDefault="009F71EF" w:rsidP="009F71EF">
            <w:pPr>
              <w:jc w:val="center"/>
              <w:rPr>
                <w:sz w:val="22"/>
                <w:szCs w:val="22"/>
              </w:rPr>
            </w:pPr>
            <w:r w:rsidRPr="009F71EF">
              <w:rPr>
                <w:sz w:val="22"/>
                <w:szCs w:val="22"/>
              </w:rPr>
              <w:t>всего</w:t>
            </w:r>
          </w:p>
        </w:tc>
      </w:tr>
      <w:tr w:rsidR="009F71EF" w:rsidRPr="009F71EF" w:rsidTr="006A76B1">
        <w:tc>
          <w:tcPr>
            <w:tcW w:w="1179" w:type="dxa"/>
          </w:tcPr>
          <w:p w:rsidR="009F71EF" w:rsidRPr="009F71EF" w:rsidRDefault="009F71EF" w:rsidP="009F71EF">
            <w:pPr>
              <w:jc w:val="both"/>
              <w:rPr>
                <w:sz w:val="22"/>
                <w:szCs w:val="22"/>
              </w:rPr>
            </w:pPr>
            <w:r w:rsidRPr="009F71EF">
              <w:rPr>
                <w:sz w:val="22"/>
                <w:szCs w:val="22"/>
              </w:rPr>
              <w:t>2022</w:t>
            </w:r>
          </w:p>
        </w:tc>
        <w:tc>
          <w:tcPr>
            <w:tcW w:w="1930" w:type="dxa"/>
            <w:vAlign w:val="center"/>
          </w:tcPr>
          <w:p w:rsidR="009F71EF" w:rsidRPr="009F71EF" w:rsidRDefault="009F71EF" w:rsidP="009F71EF">
            <w:pPr>
              <w:jc w:val="center"/>
              <w:rPr>
                <w:sz w:val="22"/>
                <w:szCs w:val="22"/>
              </w:rPr>
            </w:pPr>
            <w:r w:rsidRPr="009F71EF">
              <w:rPr>
                <w:sz w:val="22"/>
                <w:szCs w:val="22"/>
              </w:rPr>
              <w:t>5000,00</w:t>
            </w:r>
          </w:p>
        </w:tc>
        <w:tc>
          <w:tcPr>
            <w:tcW w:w="1571" w:type="dxa"/>
            <w:vAlign w:val="center"/>
          </w:tcPr>
          <w:p w:rsidR="009F71EF" w:rsidRPr="009F71EF" w:rsidRDefault="009F71EF" w:rsidP="009F71EF">
            <w:pPr>
              <w:jc w:val="center"/>
              <w:rPr>
                <w:sz w:val="22"/>
                <w:szCs w:val="22"/>
              </w:rPr>
            </w:pPr>
          </w:p>
        </w:tc>
        <w:tc>
          <w:tcPr>
            <w:tcW w:w="1594" w:type="dxa"/>
            <w:vAlign w:val="center"/>
          </w:tcPr>
          <w:p w:rsidR="009F71EF" w:rsidRPr="009F71EF" w:rsidRDefault="009F71EF" w:rsidP="009F71EF">
            <w:pPr>
              <w:jc w:val="center"/>
              <w:rPr>
                <w:sz w:val="22"/>
                <w:szCs w:val="22"/>
              </w:rPr>
            </w:pPr>
          </w:p>
        </w:tc>
        <w:tc>
          <w:tcPr>
            <w:tcW w:w="1523" w:type="dxa"/>
            <w:vAlign w:val="center"/>
          </w:tcPr>
          <w:p w:rsidR="009F71EF" w:rsidRPr="009F71EF" w:rsidRDefault="009F71EF" w:rsidP="009F71EF">
            <w:pPr>
              <w:jc w:val="center"/>
              <w:rPr>
                <w:sz w:val="22"/>
                <w:szCs w:val="22"/>
              </w:rPr>
            </w:pPr>
          </w:p>
        </w:tc>
        <w:tc>
          <w:tcPr>
            <w:tcW w:w="1773" w:type="dxa"/>
            <w:vAlign w:val="center"/>
          </w:tcPr>
          <w:p w:rsidR="009F71EF" w:rsidRPr="009F71EF" w:rsidRDefault="009F71EF" w:rsidP="009F71EF">
            <w:pPr>
              <w:jc w:val="center"/>
              <w:rPr>
                <w:sz w:val="22"/>
                <w:szCs w:val="22"/>
              </w:rPr>
            </w:pPr>
            <w:r w:rsidRPr="009F71EF">
              <w:rPr>
                <w:sz w:val="22"/>
                <w:szCs w:val="22"/>
              </w:rPr>
              <w:t>5000,00</w:t>
            </w:r>
          </w:p>
        </w:tc>
      </w:tr>
      <w:tr w:rsidR="009F71EF" w:rsidRPr="009F71EF" w:rsidTr="006A76B1">
        <w:tc>
          <w:tcPr>
            <w:tcW w:w="1179" w:type="dxa"/>
          </w:tcPr>
          <w:p w:rsidR="009F71EF" w:rsidRPr="009F71EF" w:rsidRDefault="009F71EF" w:rsidP="009F71EF">
            <w:pPr>
              <w:jc w:val="both"/>
              <w:rPr>
                <w:sz w:val="22"/>
                <w:szCs w:val="22"/>
              </w:rPr>
            </w:pPr>
            <w:r w:rsidRPr="009F71EF">
              <w:rPr>
                <w:sz w:val="22"/>
                <w:szCs w:val="22"/>
              </w:rPr>
              <w:t>2023</w:t>
            </w:r>
          </w:p>
        </w:tc>
        <w:tc>
          <w:tcPr>
            <w:tcW w:w="1930" w:type="dxa"/>
            <w:vAlign w:val="center"/>
          </w:tcPr>
          <w:p w:rsidR="009F71EF" w:rsidRPr="009F71EF" w:rsidRDefault="009F71EF" w:rsidP="009F71EF">
            <w:pPr>
              <w:jc w:val="center"/>
              <w:rPr>
                <w:sz w:val="22"/>
                <w:szCs w:val="22"/>
              </w:rPr>
            </w:pPr>
            <w:r w:rsidRPr="009F71EF">
              <w:rPr>
                <w:sz w:val="22"/>
                <w:szCs w:val="22"/>
              </w:rPr>
              <w:t>0,00</w:t>
            </w:r>
          </w:p>
        </w:tc>
        <w:tc>
          <w:tcPr>
            <w:tcW w:w="1571" w:type="dxa"/>
            <w:vAlign w:val="center"/>
          </w:tcPr>
          <w:p w:rsidR="009F71EF" w:rsidRPr="009F71EF" w:rsidRDefault="009F71EF" w:rsidP="009F71EF">
            <w:pPr>
              <w:jc w:val="center"/>
              <w:rPr>
                <w:sz w:val="22"/>
                <w:szCs w:val="22"/>
              </w:rPr>
            </w:pPr>
          </w:p>
        </w:tc>
        <w:tc>
          <w:tcPr>
            <w:tcW w:w="1594" w:type="dxa"/>
            <w:vAlign w:val="center"/>
          </w:tcPr>
          <w:p w:rsidR="009F71EF" w:rsidRPr="009F71EF" w:rsidRDefault="009F71EF" w:rsidP="009F71EF">
            <w:pPr>
              <w:jc w:val="center"/>
              <w:rPr>
                <w:sz w:val="22"/>
                <w:szCs w:val="22"/>
              </w:rPr>
            </w:pPr>
          </w:p>
        </w:tc>
        <w:tc>
          <w:tcPr>
            <w:tcW w:w="1523" w:type="dxa"/>
            <w:vAlign w:val="center"/>
          </w:tcPr>
          <w:p w:rsidR="009F71EF" w:rsidRPr="009F71EF" w:rsidRDefault="009F71EF" w:rsidP="009F71EF">
            <w:pPr>
              <w:jc w:val="center"/>
              <w:rPr>
                <w:sz w:val="22"/>
                <w:szCs w:val="22"/>
              </w:rPr>
            </w:pPr>
          </w:p>
        </w:tc>
        <w:tc>
          <w:tcPr>
            <w:tcW w:w="1773" w:type="dxa"/>
            <w:vAlign w:val="center"/>
          </w:tcPr>
          <w:p w:rsidR="009F71EF" w:rsidRPr="009F71EF" w:rsidRDefault="009F71EF" w:rsidP="009F71EF">
            <w:pPr>
              <w:jc w:val="center"/>
              <w:rPr>
                <w:sz w:val="22"/>
                <w:szCs w:val="22"/>
              </w:rPr>
            </w:pPr>
            <w:r w:rsidRPr="009F71EF">
              <w:rPr>
                <w:sz w:val="22"/>
                <w:szCs w:val="22"/>
              </w:rPr>
              <w:t>0,00</w:t>
            </w:r>
          </w:p>
        </w:tc>
      </w:tr>
      <w:tr w:rsidR="009F71EF" w:rsidRPr="009F71EF" w:rsidTr="006A76B1">
        <w:tc>
          <w:tcPr>
            <w:tcW w:w="1179" w:type="dxa"/>
          </w:tcPr>
          <w:p w:rsidR="009F71EF" w:rsidRPr="009F71EF" w:rsidRDefault="009F71EF" w:rsidP="009F71EF">
            <w:pPr>
              <w:jc w:val="both"/>
              <w:rPr>
                <w:sz w:val="22"/>
                <w:szCs w:val="22"/>
              </w:rPr>
            </w:pPr>
            <w:r w:rsidRPr="009F71EF">
              <w:rPr>
                <w:sz w:val="22"/>
                <w:szCs w:val="22"/>
              </w:rPr>
              <w:t>2024</w:t>
            </w:r>
          </w:p>
        </w:tc>
        <w:tc>
          <w:tcPr>
            <w:tcW w:w="1930" w:type="dxa"/>
            <w:vAlign w:val="center"/>
          </w:tcPr>
          <w:p w:rsidR="009F71EF" w:rsidRPr="009F71EF" w:rsidRDefault="009F71EF" w:rsidP="009F71EF">
            <w:pPr>
              <w:jc w:val="center"/>
              <w:rPr>
                <w:sz w:val="22"/>
                <w:szCs w:val="22"/>
              </w:rPr>
            </w:pPr>
            <w:r w:rsidRPr="009F71EF">
              <w:rPr>
                <w:sz w:val="22"/>
                <w:szCs w:val="22"/>
              </w:rPr>
              <w:t>5000,00</w:t>
            </w:r>
          </w:p>
        </w:tc>
        <w:tc>
          <w:tcPr>
            <w:tcW w:w="1571" w:type="dxa"/>
            <w:vAlign w:val="center"/>
          </w:tcPr>
          <w:p w:rsidR="009F71EF" w:rsidRPr="009F71EF" w:rsidRDefault="009F71EF" w:rsidP="009F71EF">
            <w:pPr>
              <w:jc w:val="center"/>
              <w:rPr>
                <w:sz w:val="22"/>
                <w:szCs w:val="22"/>
              </w:rPr>
            </w:pPr>
          </w:p>
        </w:tc>
        <w:tc>
          <w:tcPr>
            <w:tcW w:w="1594" w:type="dxa"/>
            <w:vAlign w:val="center"/>
          </w:tcPr>
          <w:p w:rsidR="009F71EF" w:rsidRPr="009F71EF" w:rsidRDefault="009F71EF" w:rsidP="009F71EF">
            <w:pPr>
              <w:jc w:val="center"/>
              <w:rPr>
                <w:sz w:val="22"/>
                <w:szCs w:val="22"/>
              </w:rPr>
            </w:pPr>
          </w:p>
        </w:tc>
        <w:tc>
          <w:tcPr>
            <w:tcW w:w="1523" w:type="dxa"/>
            <w:vAlign w:val="center"/>
          </w:tcPr>
          <w:p w:rsidR="009F71EF" w:rsidRPr="009F71EF" w:rsidRDefault="009F71EF" w:rsidP="009F71EF">
            <w:pPr>
              <w:jc w:val="center"/>
              <w:rPr>
                <w:sz w:val="22"/>
                <w:szCs w:val="22"/>
              </w:rPr>
            </w:pPr>
          </w:p>
        </w:tc>
        <w:tc>
          <w:tcPr>
            <w:tcW w:w="1773" w:type="dxa"/>
            <w:vAlign w:val="center"/>
          </w:tcPr>
          <w:p w:rsidR="009F71EF" w:rsidRPr="009F71EF" w:rsidRDefault="009F71EF" w:rsidP="009F71EF">
            <w:pPr>
              <w:jc w:val="center"/>
              <w:rPr>
                <w:sz w:val="22"/>
                <w:szCs w:val="22"/>
              </w:rPr>
            </w:pPr>
            <w:r w:rsidRPr="009F71EF">
              <w:rPr>
                <w:sz w:val="22"/>
                <w:szCs w:val="22"/>
              </w:rPr>
              <w:t>5000,00</w:t>
            </w:r>
          </w:p>
        </w:tc>
      </w:tr>
      <w:tr w:rsidR="009F71EF" w:rsidRPr="009F71EF" w:rsidTr="006A76B1">
        <w:trPr>
          <w:trHeight w:val="363"/>
        </w:trPr>
        <w:tc>
          <w:tcPr>
            <w:tcW w:w="1179" w:type="dxa"/>
          </w:tcPr>
          <w:p w:rsidR="009F71EF" w:rsidRPr="009F71EF" w:rsidRDefault="009F71EF" w:rsidP="009F71EF">
            <w:pPr>
              <w:jc w:val="both"/>
              <w:rPr>
                <w:sz w:val="22"/>
                <w:szCs w:val="22"/>
              </w:rPr>
            </w:pPr>
            <w:r w:rsidRPr="009F71EF">
              <w:rPr>
                <w:sz w:val="22"/>
                <w:szCs w:val="22"/>
              </w:rPr>
              <w:t>Всего</w:t>
            </w:r>
          </w:p>
        </w:tc>
        <w:tc>
          <w:tcPr>
            <w:tcW w:w="1930" w:type="dxa"/>
            <w:vAlign w:val="center"/>
          </w:tcPr>
          <w:p w:rsidR="009F71EF" w:rsidRPr="009F71EF" w:rsidRDefault="009F71EF" w:rsidP="009F71EF">
            <w:pPr>
              <w:jc w:val="center"/>
              <w:rPr>
                <w:sz w:val="22"/>
                <w:szCs w:val="22"/>
              </w:rPr>
            </w:pPr>
            <w:r w:rsidRPr="009F71EF">
              <w:rPr>
                <w:sz w:val="22"/>
                <w:szCs w:val="22"/>
              </w:rPr>
              <w:t>10000,00</w:t>
            </w:r>
          </w:p>
        </w:tc>
        <w:tc>
          <w:tcPr>
            <w:tcW w:w="1571" w:type="dxa"/>
            <w:vAlign w:val="center"/>
          </w:tcPr>
          <w:p w:rsidR="009F71EF" w:rsidRPr="009F71EF" w:rsidRDefault="009F71EF" w:rsidP="009F71EF">
            <w:pPr>
              <w:jc w:val="center"/>
              <w:rPr>
                <w:sz w:val="22"/>
                <w:szCs w:val="22"/>
              </w:rPr>
            </w:pPr>
          </w:p>
        </w:tc>
        <w:tc>
          <w:tcPr>
            <w:tcW w:w="1594" w:type="dxa"/>
            <w:vAlign w:val="center"/>
          </w:tcPr>
          <w:p w:rsidR="009F71EF" w:rsidRPr="009F71EF" w:rsidRDefault="009F71EF" w:rsidP="009F71EF">
            <w:pPr>
              <w:jc w:val="center"/>
              <w:rPr>
                <w:sz w:val="22"/>
                <w:szCs w:val="22"/>
              </w:rPr>
            </w:pPr>
          </w:p>
        </w:tc>
        <w:tc>
          <w:tcPr>
            <w:tcW w:w="1523" w:type="dxa"/>
            <w:vAlign w:val="center"/>
          </w:tcPr>
          <w:p w:rsidR="009F71EF" w:rsidRPr="009F71EF" w:rsidRDefault="009F71EF" w:rsidP="009F71EF">
            <w:pPr>
              <w:jc w:val="center"/>
              <w:rPr>
                <w:sz w:val="22"/>
                <w:szCs w:val="22"/>
              </w:rPr>
            </w:pPr>
          </w:p>
        </w:tc>
        <w:tc>
          <w:tcPr>
            <w:tcW w:w="1773" w:type="dxa"/>
            <w:vAlign w:val="center"/>
          </w:tcPr>
          <w:p w:rsidR="009F71EF" w:rsidRPr="009F71EF" w:rsidRDefault="009F71EF" w:rsidP="009F71EF">
            <w:pPr>
              <w:jc w:val="center"/>
              <w:rPr>
                <w:sz w:val="22"/>
                <w:szCs w:val="22"/>
              </w:rPr>
            </w:pPr>
            <w:r w:rsidRPr="009F71EF">
              <w:rPr>
                <w:sz w:val="22"/>
                <w:szCs w:val="22"/>
              </w:rPr>
              <w:t>10000,00</w:t>
            </w:r>
          </w:p>
        </w:tc>
      </w:tr>
    </w:tbl>
    <w:p w:rsidR="009F71EF" w:rsidRPr="009F71EF" w:rsidRDefault="009F71EF" w:rsidP="009F71EF">
      <w:pPr>
        <w:spacing w:line="240" w:lineRule="exact"/>
        <w:ind w:left="4253"/>
        <w:jc w:val="center"/>
        <w:rPr>
          <w:sz w:val="22"/>
          <w:szCs w:val="22"/>
        </w:rPr>
      </w:pPr>
    </w:p>
    <w:p w:rsidR="009F71EF" w:rsidRPr="009F71EF" w:rsidRDefault="009F71EF" w:rsidP="009F71EF">
      <w:pPr>
        <w:rPr>
          <w:bCs/>
          <w:sz w:val="22"/>
          <w:szCs w:val="22"/>
        </w:rPr>
      </w:pPr>
      <w:r w:rsidRPr="009F71EF">
        <w:rPr>
          <w:bCs/>
          <w:sz w:val="22"/>
          <w:szCs w:val="22"/>
        </w:rPr>
        <w:t>1.2 Мероприятия программы изложить в следующей редакции:</w:t>
      </w:r>
    </w:p>
    <w:p w:rsidR="009F71EF" w:rsidRPr="001C573E" w:rsidRDefault="009F71EF" w:rsidP="001C573E">
      <w:pPr>
        <w:jc w:val="center"/>
        <w:rPr>
          <w:bCs/>
          <w:sz w:val="22"/>
          <w:szCs w:val="22"/>
        </w:rPr>
      </w:pPr>
      <w:r w:rsidRPr="001C573E">
        <w:rPr>
          <w:b/>
          <w:bCs/>
          <w:sz w:val="22"/>
          <w:szCs w:val="22"/>
        </w:rPr>
        <w:t>Мероприятия муниципальной программы</w:t>
      </w:r>
      <w:r w:rsidR="001C573E" w:rsidRPr="001C573E">
        <w:t xml:space="preserve"> </w:t>
      </w:r>
      <w:r w:rsidR="001C573E">
        <w:t xml:space="preserve">                                                                                            </w:t>
      </w:r>
      <w:r w:rsidR="001C573E" w:rsidRPr="001C573E">
        <w:rPr>
          <w:bCs/>
          <w:sz w:val="22"/>
          <w:szCs w:val="22"/>
        </w:rPr>
        <w:t>Развитие физической культуры и спорта в Короцком сельском поселении        на 2022-2023 годы»</w:t>
      </w:r>
    </w:p>
    <w:p w:rsidR="001C573E" w:rsidRPr="001C573E" w:rsidRDefault="001C573E" w:rsidP="009F71EF">
      <w:pPr>
        <w:jc w:val="center"/>
        <w:rPr>
          <w:b/>
          <w:bCs/>
          <w:sz w:val="22"/>
          <w:szCs w:val="22"/>
        </w:rPr>
      </w:pPr>
    </w:p>
    <w:tbl>
      <w:tblPr>
        <w:tblpPr w:leftFromText="180" w:rightFromText="180" w:vertAnchor="text" w:horzAnchor="margin" w:tblpY="120"/>
        <w:tblW w:w="9549" w:type="dxa"/>
        <w:tblLayout w:type="fixed"/>
        <w:tblCellMar>
          <w:top w:w="75" w:type="dxa"/>
          <w:left w:w="0" w:type="dxa"/>
          <w:bottom w:w="75" w:type="dxa"/>
          <w:right w:w="0" w:type="dxa"/>
        </w:tblCellMar>
        <w:tblLook w:val="0000" w:firstRow="0" w:lastRow="0" w:firstColumn="0" w:lastColumn="0" w:noHBand="0" w:noVBand="0"/>
      </w:tblPr>
      <w:tblGrid>
        <w:gridCol w:w="639"/>
        <w:gridCol w:w="1968"/>
        <w:gridCol w:w="1424"/>
        <w:gridCol w:w="759"/>
        <w:gridCol w:w="759"/>
        <w:gridCol w:w="1258"/>
        <w:gridCol w:w="1021"/>
        <w:gridCol w:w="65"/>
        <w:gridCol w:w="884"/>
        <w:gridCol w:w="29"/>
        <w:gridCol w:w="743"/>
      </w:tblGrid>
      <w:tr w:rsidR="001C573E" w:rsidRPr="001C573E" w:rsidTr="001C573E">
        <w:trPr>
          <w:trHeight w:val="258"/>
        </w:trPr>
        <w:tc>
          <w:tcPr>
            <w:tcW w:w="6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N п/п</w:t>
            </w:r>
          </w:p>
        </w:tc>
        <w:tc>
          <w:tcPr>
            <w:tcW w:w="19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Наименование мероприятия</w:t>
            </w:r>
          </w:p>
        </w:tc>
        <w:tc>
          <w:tcPr>
            <w:tcW w:w="14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Исполнитель мероприятия</w:t>
            </w:r>
          </w:p>
        </w:tc>
        <w:tc>
          <w:tcPr>
            <w:tcW w:w="7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Срок реализации</w:t>
            </w:r>
          </w:p>
        </w:tc>
        <w:tc>
          <w:tcPr>
            <w:tcW w:w="7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Целевой показатель</w:t>
            </w:r>
          </w:p>
        </w:tc>
        <w:tc>
          <w:tcPr>
            <w:tcW w:w="12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Источник финансирования</w:t>
            </w:r>
          </w:p>
        </w:tc>
        <w:tc>
          <w:tcPr>
            <w:tcW w:w="27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Объем финансирования (тыс. рублей)</w:t>
            </w:r>
            <w:r w:rsidRPr="001C573E">
              <w:rPr>
                <w:sz w:val="20"/>
                <w:szCs w:val="20"/>
              </w:rPr>
              <w:tab/>
            </w:r>
          </w:p>
        </w:tc>
      </w:tr>
      <w:tr w:rsidR="001C573E" w:rsidRPr="001C573E" w:rsidTr="001C573E">
        <w:trPr>
          <w:trHeight w:val="102"/>
        </w:trPr>
        <w:tc>
          <w:tcPr>
            <w:tcW w:w="639"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1424"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759"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1C573E" w:rsidRPr="001C573E" w:rsidRDefault="001C573E" w:rsidP="001C573E">
            <w:pPr>
              <w:rPr>
                <w:sz w:val="20"/>
                <w:szCs w:val="20"/>
              </w:rPr>
            </w:pP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jc w:val="center"/>
              <w:rPr>
                <w:sz w:val="20"/>
                <w:szCs w:val="20"/>
              </w:rPr>
            </w:pPr>
            <w:r w:rsidRPr="001C573E">
              <w:rPr>
                <w:sz w:val="20"/>
                <w:szCs w:val="20"/>
              </w:rPr>
              <w:t>2022</w:t>
            </w:r>
          </w:p>
        </w:tc>
        <w:tc>
          <w:tcPr>
            <w:tcW w:w="949"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2023</w:t>
            </w:r>
          </w:p>
        </w:tc>
        <w:tc>
          <w:tcPr>
            <w:tcW w:w="767"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2024</w:t>
            </w:r>
          </w:p>
        </w:tc>
      </w:tr>
      <w:tr w:rsidR="001C573E" w:rsidRPr="001C573E" w:rsidTr="001C573E">
        <w:trPr>
          <w:trHeight w:val="17"/>
        </w:trPr>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1</w:t>
            </w:r>
          </w:p>
        </w:tc>
        <w:tc>
          <w:tcPr>
            <w:tcW w:w="1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2</w:t>
            </w:r>
          </w:p>
        </w:tc>
        <w:tc>
          <w:tcPr>
            <w:tcW w:w="14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3</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4</w:t>
            </w:r>
          </w:p>
        </w:tc>
        <w:tc>
          <w:tcPr>
            <w:tcW w:w="7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5</w:t>
            </w: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6</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7</w:t>
            </w:r>
          </w:p>
        </w:tc>
        <w:tc>
          <w:tcPr>
            <w:tcW w:w="949"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8</w:t>
            </w:r>
          </w:p>
        </w:tc>
        <w:tc>
          <w:tcPr>
            <w:tcW w:w="767"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9</w:t>
            </w:r>
          </w:p>
        </w:tc>
      </w:tr>
      <w:tr w:rsidR="001C573E" w:rsidRPr="001C573E" w:rsidTr="001C573E">
        <w:trPr>
          <w:trHeight w:val="90"/>
        </w:trPr>
        <w:tc>
          <w:tcPr>
            <w:tcW w:w="6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outlineLvl w:val="2"/>
              <w:rPr>
                <w:sz w:val="20"/>
                <w:szCs w:val="20"/>
              </w:rPr>
            </w:pPr>
          </w:p>
        </w:tc>
        <w:tc>
          <w:tcPr>
            <w:tcW w:w="891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573E" w:rsidRPr="001C573E" w:rsidRDefault="001C573E" w:rsidP="001C573E">
            <w:pPr>
              <w:spacing w:line="240" w:lineRule="exact"/>
              <w:rPr>
                <w:sz w:val="20"/>
                <w:szCs w:val="20"/>
              </w:rPr>
            </w:pPr>
            <w:r w:rsidRPr="001C573E">
              <w:rPr>
                <w:sz w:val="20"/>
                <w:szCs w:val="20"/>
              </w:rPr>
              <w:t>Задача 1.</w:t>
            </w:r>
            <w:r w:rsidRPr="001C573E">
              <w:rPr>
                <w:b/>
                <w:sz w:val="20"/>
                <w:szCs w:val="20"/>
              </w:rPr>
              <w:t xml:space="preserve"> </w:t>
            </w:r>
            <w:r w:rsidRPr="001C573E">
              <w:rPr>
                <w:sz w:val="20"/>
                <w:szCs w:val="20"/>
              </w:rPr>
              <w:t>укрепление и развитие материально-технической базы спортивного сооружения.</w:t>
            </w:r>
          </w:p>
        </w:tc>
      </w:tr>
      <w:tr w:rsidR="001C573E" w:rsidRPr="001C573E" w:rsidTr="001C573E">
        <w:trPr>
          <w:trHeight w:val="526"/>
        </w:trPr>
        <w:tc>
          <w:tcPr>
            <w:tcW w:w="639" w:type="dxa"/>
            <w:vMerge w:val="restart"/>
            <w:tcBorders>
              <w:top w:val="single" w:sz="4" w:space="0" w:color="auto"/>
              <w:left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1.1.</w:t>
            </w:r>
          </w:p>
        </w:tc>
        <w:tc>
          <w:tcPr>
            <w:tcW w:w="1968" w:type="dxa"/>
            <w:vMerge w:val="restart"/>
            <w:tcBorders>
              <w:top w:val="single" w:sz="4" w:space="0" w:color="auto"/>
              <w:left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r w:rsidRPr="001C573E">
              <w:rPr>
                <w:sz w:val="20"/>
                <w:szCs w:val="20"/>
              </w:rPr>
              <w:t xml:space="preserve"> укрепление материально-технической базы физической культуры и спорта в Короцком сельском</w:t>
            </w:r>
          </w:p>
          <w:p w:rsidR="001C573E" w:rsidRPr="001C573E" w:rsidRDefault="001C573E" w:rsidP="001C573E">
            <w:pPr>
              <w:widowControl w:val="0"/>
              <w:autoSpaceDE w:val="0"/>
              <w:autoSpaceDN w:val="0"/>
              <w:adjustRightInd w:val="0"/>
              <w:spacing w:line="240" w:lineRule="exact"/>
              <w:rPr>
                <w:rFonts w:ascii="Arial" w:hAnsi="Arial" w:cs="Arial"/>
                <w:sz w:val="20"/>
                <w:szCs w:val="20"/>
              </w:rPr>
            </w:pPr>
            <w:r w:rsidRPr="001C573E">
              <w:rPr>
                <w:sz w:val="20"/>
                <w:szCs w:val="20"/>
              </w:rPr>
              <w:t xml:space="preserve"> поселении</w:t>
            </w:r>
          </w:p>
        </w:tc>
        <w:tc>
          <w:tcPr>
            <w:tcW w:w="14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r w:rsidRPr="001C573E">
              <w:rPr>
                <w:sz w:val="20"/>
                <w:szCs w:val="20"/>
              </w:rPr>
              <w:t>Администрация Короцкого сельского поселения</w:t>
            </w:r>
          </w:p>
        </w:tc>
        <w:tc>
          <w:tcPr>
            <w:tcW w:w="7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2022-2024    годы</w:t>
            </w:r>
          </w:p>
        </w:tc>
        <w:tc>
          <w:tcPr>
            <w:tcW w:w="7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rPr>
                <w:sz w:val="20"/>
                <w:szCs w:val="20"/>
              </w:rPr>
            </w:pPr>
            <w:r w:rsidRPr="001C573E">
              <w:rPr>
                <w:sz w:val="20"/>
                <w:szCs w:val="20"/>
              </w:rPr>
              <w:t>1.1.</w:t>
            </w: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бюджет Короцкого сельского поселения</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5000,00</w:t>
            </w:r>
          </w:p>
        </w:tc>
        <w:tc>
          <w:tcPr>
            <w:tcW w:w="949"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rPr>
                <w:sz w:val="20"/>
                <w:szCs w:val="20"/>
              </w:rPr>
            </w:pPr>
            <w:r w:rsidRPr="001C573E">
              <w:rPr>
                <w:sz w:val="20"/>
                <w:szCs w:val="20"/>
              </w:rPr>
              <w:t>0,00</w:t>
            </w:r>
          </w:p>
        </w:tc>
        <w:tc>
          <w:tcPr>
            <w:tcW w:w="767"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rPr>
                <w:sz w:val="20"/>
                <w:szCs w:val="20"/>
              </w:rPr>
            </w:pPr>
            <w:r w:rsidRPr="001C573E">
              <w:rPr>
                <w:sz w:val="20"/>
                <w:szCs w:val="20"/>
              </w:rPr>
              <w:t>5000,00</w:t>
            </w:r>
          </w:p>
        </w:tc>
      </w:tr>
      <w:tr w:rsidR="001C573E" w:rsidRPr="001C573E" w:rsidTr="001C573E">
        <w:trPr>
          <w:trHeight w:val="310"/>
        </w:trPr>
        <w:tc>
          <w:tcPr>
            <w:tcW w:w="639" w:type="dxa"/>
            <w:vMerge/>
            <w:tcBorders>
              <w:left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1968" w:type="dxa"/>
            <w:vMerge/>
            <w:tcBorders>
              <w:left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p>
        </w:tc>
        <w:tc>
          <w:tcPr>
            <w:tcW w:w="1424"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p>
        </w:tc>
        <w:tc>
          <w:tcPr>
            <w:tcW w:w="759"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759"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областной бюджет</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949"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767"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r>
      <w:tr w:rsidR="001C573E" w:rsidRPr="001C573E" w:rsidTr="001C573E">
        <w:trPr>
          <w:trHeight w:val="42"/>
        </w:trPr>
        <w:tc>
          <w:tcPr>
            <w:tcW w:w="639" w:type="dxa"/>
            <w:vMerge/>
            <w:tcBorders>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1968" w:type="dxa"/>
            <w:vMerge/>
            <w:tcBorders>
              <w:left w:val="single" w:sz="4" w:space="0" w:color="auto"/>
              <w:bottom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p>
        </w:tc>
        <w:tc>
          <w:tcPr>
            <w:tcW w:w="14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p>
        </w:tc>
        <w:tc>
          <w:tcPr>
            <w:tcW w:w="7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7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итого</w:t>
            </w:r>
          </w:p>
        </w:tc>
        <w:tc>
          <w:tcPr>
            <w:tcW w:w="10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949"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767"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r>
      <w:tr w:rsidR="001C573E" w:rsidRPr="001C573E" w:rsidTr="001C573E">
        <w:trPr>
          <w:trHeight w:val="390"/>
        </w:trPr>
        <w:tc>
          <w:tcPr>
            <w:tcW w:w="639" w:type="dxa"/>
            <w:tcBorders>
              <w:top w:val="single" w:sz="4" w:space="0" w:color="auto"/>
              <w:left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8910" w:type="dxa"/>
            <w:gridSpan w:val="10"/>
            <w:tcBorders>
              <w:top w:val="single" w:sz="4" w:space="0" w:color="auto"/>
              <w:lef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Задача 2. развитие физической культуры и спорта, пропаганда физической культуры и спорта как важнейших составляющих здорового образа жизни, активизация вовлеченности населения в спортивно-массовые мероприятия</w:t>
            </w:r>
          </w:p>
        </w:tc>
      </w:tr>
      <w:tr w:rsidR="001C573E" w:rsidRPr="001C573E" w:rsidTr="001C573E">
        <w:trPr>
          <w:trHeight w:val="390"/>
        </w:trPr>
        <w:tc>
          <w:tcPr>
            <w:tcW w:w="639" w:type="dxa"/>
            <w:vMerge w:val="restart"/>
            <w:tcBorders>
              <w:top w:val="single" w:sz="4" w:space="0" w:color="auto"/>
              <w:left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1.1.1.</w:t>
            </w:r>
          </w:p>
        </w:tc>
        <w:tc>
          <w:tcPr>
            <w:tcW w:w="1968" w:type="dxa"/>
            <w:vMerge w:val="restart"/>
            <w:tcBorders>
              <w:top w:val="single" w:sz="4" w:space="0" w:color="auto"/>
              <w:left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r w:rsidRPr="001C573E">
              <w:rPr>
                <w:sz w:val="20"/>
                <w:szCs w:val="20"/>
              </w:rPr>
              <w:t>Проведение  работы  по  пропаганде  здорового  образа  жизни  и  систематических  занятий  физической  культуре  и  спортом  в  Короцком сельском поселении</w:t>
            </w:r>
          </w:p>
        </w:tc>
        <w:tc>
          <w:tcPr>
            <w:tcW w:w="14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r w:rsidRPr="001C573E">
              <w:rPr>
                <w:sz w:val="20"/>
                <w:szCs w:val="20"/>
              </w:rPr>
              <w:t>Администрация Короцкого сельского поселения</w:t>
            </w:r>
          </w:p>
        </w:tc>
        <w:tc>
          <w:tcPr>
            <w:tcW w:w="7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2022-2024    годы</w:t>
            </w:r>
          </w:p>
        </w:tc>
        <w:tc>
          <w:tcPr>
            <w:tcW w:w="75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1.2</w:t>
            </w: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бюджет Короцкого сельского поселения</w:t>
            </w:r>
          </w:p>
        </w:tc>
        <w:tc>
          <w:tcPr>
            <w:tcW w:w="10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0,00</w:t>
            </w:r>
          </w:p>
        </w:tc>
        <w:tc>
          <w:tcPr>
            <w:tcW w:w="913"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0,00</w:t>
            </w:r>
          </w:p>
        </w:tc>
        <w:tc>
          <w:tcPr>
            <w:tcW w:w="739" w:type="dxa"/>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r w:rsidRPr="001C573E">
              <w:rPr>
                <w:sz w:val="20"/>
                <w:szCs w:val="20"/>
              </w:rPr>
              <w:t>0,00</w:t>
            </w:r>
          </w:p>
        </w:tc>
      </w:tr>
      <w:tr w:rsidR="001C573E" w:rsidRPr="001C573E" w:rsidTr="001C573E">
        <w:trPr>
          <w:trHeight w:val="278"/>
        </w:trPr>
        <w:tc>
          <w:tcPr>
            <w:tcW w:w="639" w:type="dxa"/>
            <w:vMerge/>
            <w:tcBorders>
              <w:left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1968" w:type="dxa"/>
            <w:vMerge/>
            <w:tcBorders>
              <w:left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p>
        </w:tc>
        <w:tc>
          <w:tcPr>
            <w:tcW w:w="1424"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p>
        </w:tc>
        <w:tc>
          <w:tcPr>
            <w:tcW w:w="759"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759" w:type="dxa"/>
            <w:vMerge/>
            <w:tcBorders>
              <w:left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областной бюджет</w:t>
            </w:r>
          </w:p>
        </w:tc>
        <w:tc>
          <w:tcPr>
            <w:tcW w:w="10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913"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739" w:type="dxa"/>
            <w:tcBorders>
              <w:top w:val="single" w:sz="4" w:space="0" w:color="auto"/>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r>
      <w:tr w:rsidR="001C573E" w:rsidRPr="001C573E" w:rsidTr="001C573E">
        <w:trPr>
          <w:trHeight w:val="134"/>
        </w:trPr>
        <w:tc>
          <w:tcPr>
            <w:tcW w:w="639" w:type="dxa"/>
            <w:vMerge/>
            <w:tcBorders>
              <w:left w:val="single" w:sz="4" w:space="0" w:color="auto"/>
              <w:bottom w:val="single" w:sz="4" w:space="0" w:color="auto"/>
              <w:right w:val="single" w:sz="4" w:space="0" w:color="auto"/>
            </w:tcBorders>
          </w:tcPr>
          <w:p w:rsidR="001C573E" w:rsidRPr="001C573E" w:rsidRDefault="001C573E" w:rsidP="001C573E">
            <w:pPr>
              <w:overflowPunct w:val="0"/>
              <w:autoSpaceDE w:val="0"/>
              <w:autoSpaceDN w:val="0"/>
              <w:adjustRightInd w:val="0"/>
              <w:jc w:val="center"/>
              <w:rPr>
                <w:sz w:val="20"/>
                <w:szCs w:val="20"/>
              </w:rPr>
            </w:pPr>
          </w:p>
        </w:tc>
        <w:tc>
          <w:tcPr>
            <w:tcW w:w="1968" w:type="dxa"/>
            <w:vMerge/>
            <w:tcBorders>
              <w:left w:val="single" w:sz="4" w:space="0" w:color="auto"/>
              <w:bottom w:val="single" w:sz="4" w:space="0" w:color="auto"/>
              <w:right w:val="single" w:sz="4" w:space="0" w:color="auto"/>
            </w:tcBorders>
          </w:tcPr>
          <w:p w:rsidR="001C573E" w:rsidRPr="001C573E" w:rsidRDefault="001C573E" w:rsidP="001C573E">
            <w:pPr>
              <w:widowControl w:val="0"/>
              <w:autoSpaceDE w:val="0"/>
              <w:autoSpaceDN w:val="0"/>
              <w:adjustRightInd w:val="0"/>
              <w:spacing w:line="240" w:lineRule="exact"/>
              <w:rPr>
                <w:sz w:val="20"/>
                <w:szCs w:val="20"/>
              </w:rPr>
            </w:pPr>
          </w:p>
        </w:tc>
        <w:tc>
          <w:tcPr>
            <w:tcW w:w="14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rPr>
                <w:sz w:val="20"/>
                <w:szCs w:val="20"/>
              </w:rPr>
            </w:pPr>
          </w:p>
        </w:tc>
        <w:tc>
          <w:tcPr>
            <w:tcW w:w="7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7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p>
        </w:tc>
        <w:tc>
          <w:tcPr>
            <w:tcW w:w="12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overflowPunct w:val="0"/>
              <w:autoSpaceDE w:val="0"/>
              <w:autoSpaceDN w:val="0"/>
              <w:adjustRightInd w:val="0"/>
              <w:jc w:val="center"/>
              <w:rPr>
                <w:sz w:val="20"/>
                <w:szCs w:val="20"/>
              </w:rPr>
            </w:pPr>
            <w:r w:rsidRPr="001C573E">
              <w:rPr>
                <w:sz w:val="20"/>
                <w:szCs w:val="20"/>
              </w:rPr>
              <w:t>итого</w:t>
            </w:r>
          </w:p>
        </w:tc>
        <w:tc>
          <w:tcPr>
            <w:tcW w:w="10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573E" w:rsidRPr="001C573E" w:rsidRDefault="001C573E" w:rsidP="001C573E">
            <w:pPr>
              <w:jc w:val="center"/>
              <w:rPr>
                <w:sz w:val="20"/>
                <w:szCs w:val="20"/>
              </w:rPr>
            </w:pPr>
          </w:p>
        </w:tc>
        <w:tc>
          <w:tcPr>
            <w:tcW w:w="913" w:type="dxa"/>
            <w:gridSpan w:val="2"/>
            <w:tcBorders>
              <w:top w:val="single" w:sz="4" w:space="0" w:color="auto"/>
              <w:left w:val="single" w:sz="4" w:space="0" w:color="auto"/>
              <w:bottom w:val="single" w:sz="4" w:space="0" w:color="auto"/>
              <w:right w:val="single" w:sz="4" w:space="0" w:color="auto"/>
            </w:tcBorders>
          </w:tcPr>
          <w:p w:rsidR="001C573E" w:rsidRPr="001C573E" w:rsidRDefault="001C573E" w:rsidP="001C573E">
            <w:pPr>
              <w:jc w:val="center"/>
              <w:rPr>
                <w:sz w:val="20"/>
                <w:szCs w:val="20"/>
              </w:rPr>
            </w:pPr>
          </w:p>
        </w:tc>
        <w:tc>
          <w:tcPr>
            <w:tcW w:w="739" w:type="dxa"/>
            <w:tcBorders>
              <w:top w:val="single" w:sz="4" w:space="0" w:color="auto"/>
              <w:left w:val="single" w:sz="4" w:space="0" w:color="auto"/>
              <w:bottom w:val="single" w:sz="4" w:space="0" w:color="auto"/>
              <w:right w:val="single" w:sz="4" w:space="0" w:color="auto"/>
            </w:tcBorders>
          </w:tcPr>
          <w:p w:rsidR="001C573E" w:rsidRPr="001C573E" w:rsidRDefault="001C573E" w:rsidP="001C573E">
            <w:pPr>
              <w:jc w:val="center"/>
              <w:rPr>
                <w:sz w:val="20"/>
                <w:szCs w:val="20"/>
              </w:rPr>
            </w:pPr>
          </w:p>
        </w:tc>
      </w:tr>
    </w:tbl>
    <w:p w:rsidR="009F71EF" w:rsidRPr="009F71EF" w:rsidRDefault="001C573E" w:rsidP="001C573E">
      <w:pPr>
        <w:jc w:val="center"/>
        <w:rPr>
          <w:bCs/>
          <w:sz w:val="22"/>
          <w:szCs w:val="22"/>
        </w:rPr>
      </w:pPr>
      <w:r w:rsidRPr="009F71EF">
        <w:rPr>
          <w:bCs/>
          <w:sz w:val="22"/>
          <w:szCs w:val="22"/>
        </w:rPr>
        <w:t xml:space="preserve"> </w:t>
      </w:r>
      <w:r w:rsidR="009F71EF" w:rsidRPr="009F71EF">
        <w:rPr>
          <w:bCs/>
          <w:sz w:val="22"/>
          <w:szCs w:val="22"/>
        </w:rPr>
        <w:t>2. Опубликовать данное постановление в информационном бюллетене «Короцкой вестник», разместить на официальном сайте Администрации Короцкого сельского поселения.</w:t>
      </w:r>
    </w:p>
    <w:p w:rsidR="009F71EF" w:rsidRPr="009F71EF" w:rsidRDefault="009F71EF" w:rsidP="009F71EF">
      <w:pPr>
        <w:jc w:val="both"/>
        <w:rPr>
          <w:bCs/>
          <w:sz w:val="22"/>
          <w:szCs w:val="22"/>
        </w:rPr>
      </w:pPr>
    </w:p>
    <w:p w:rsidR="009F71EF" w:rsidRPr="009F71EF" w:rsidRDefault="009F71EF" w:rsidP="009F71EF">
      <w:pPr>
        <w:jc w:val="center"/>
        <w:rPr>
          <w:b/>
          <w:bCs/>
          <w:sz w:val="22"/>
          <w:szCs w:val="22"/>
        </w:rPr>
      </w:pPr>
    </w:p>
    <w:p w:rsidR="009F71EF" w:rsidRPr="009F71EF" w:rsidRDefault="009F71EF" w:rsidP="009F71EF">
      <w:pPr>
        <w:rPr>
          <w:b/>
          <w:bCs/>
          <w:sz w:val="22"/>
          <w:szCs w:val="22"/>
        </w:rPr>
      </w:pPr>
      <w:r w:rsidRPr="009F71EF">
        <w:rPr>
          <w:b/>
          <w:bCs/>
          <w:sz w:val="22"/>
          <w:szCs w:val="22"/>
        </w:rPr>
        <w:t xml:space="preserve"> Глава Короцкого сельского поселения          </w:t>
      </w:r>
      <w:r w:rsidRPr="009F71EF">
        <w:rPr>
          <w:b/>
          <w:bCs/>
          <w:sz w:val="22"/>
          <w:szCs w:val="22"/>
        </w:rPr>
        <w:tab/>
      </w:r>
      <w:r w:rsidRPr="009F71EF">
        <w:rPr>
          <w:b/>
          <w:bCs/>
          <w:sz w:val="22"/>
          <w:szCs w:val="22"/>
        </w:rPr>
        <w:tab/>
        <w:t xml:space="preserve">   </w:t>
      </w:r>
      <w:r w:rsidR="00142E1A">
        <w:rPr>
          <w:b/>
          <w:bCs/>
          <w:sz w:val="22"/>
          <w:szCs w:val="22"/>
        </w:rPr>
        <w:t xml:space="preserve">              </w:t>
      </w:r>
      <w:r w:rsidRPr="009F71EF">
        <w:rPr>
          <w:b/>
          <w:bCs/>
          <w:sz w:val="22"/>
          <w:szCs w:val="22"/>
        </w:rPr>
        <w:tab/>
        <w:t xml:space="preserve">   А.В. Мауткина</w:t>
      </w:r>
    </w:p>
    <w:p w:rsidR="009F71EF" w:rsidRPr="009F71EF" w:rsidRDefault="009F71EF" w:rsidP="009F71EF">
      <w:pPr>
        <w:spacing w:line="240" w:lineRule="exact"/>
        <w:jc w:val="center"/>
        <w:rPr>
          <w:b/>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0"/>
        <w:rPr>
          <w:sz w:val="22"/>
          <w:szCs w:val="22"/>
        </w:rPr>
      </w:pPr>
      <w:r w:rsidRPr="009F71EF">
        <w:rPr>
          <w:b/>
          <w:sz w:val="22"/>
          <w:szCs w:val="22"/>
        </w:rPr>
        <w:t>ПОСТАНОВЛЕНИЕ</w:t>
      </w:r>
    </w:p>
    <w:p w:rsidR="009F71EF" w:rsidRPr="009F71EF" w:rsidRDefault="009F71EF" w:rsidP="009F71EF">
      <w:pPr>
        <w:tabs>
          <w:tab w:val="left" w:pos="3560"/>
        </w:tabs>
        <w:jc w:val="center"/>
        <w:rPr>
          <w:b/>
          <w:sz w:val="22"/>
          <w:szCs w:val="22"/>
        </w:rPr>
      </w:pPr>
    </w:p>
    <w:p w:rsidR="009F71EF" w:rsidRPr="009F71EF" w:rsidRDefault="009F71EF" w:rsidP="009F71EF">
      <w:pPr>
        <w:tabs>
          <w:tab w:val="left" w:pos="3560"/>
        </w:tabs>
        <w:jc w:val="center"/>
        <w:rPr>
          <w:b/>
          <w:sz w:val="22"/>
          <w:szCs w:val="22"/>
        </w:rPr>
      </w:pPr>
    </w:p>
    <w:p w:rsidR="009F71EF" w:rsidRPr="009F71EF" w:rsidRDefault="009F71EF" w:rsidP="009F71EF">
      <w:pPr>
        <w:rPr>
          <w:sz w:val="22"/>
          <w:szCs w:val="22"/>
        </w:rPr>
      </w:pPr>
      <w:proofErr w:type="gramStart"/>
      <w:r w:rsidRPr="009F71EF">
        <w:rPr>
          <w:sz w:val="22"/>
          <w:szCs w:val="22"/>
        </w:rPr>
        <w:t>от  22</w:t>
      </w:r>
      <w:proofErr w:type="gramEnd"/>
      <w:r w:rsidRPr="009F71EF">
        <w:rPr>
          <w:sz w:val="22"/>
          <w:szCs w:val="22"/>
        </w:rPr>
        <w:t>.12.2023 года   №193</w:t>
      </w:r>
      <w:r w:rsidR="0069585E">
        <w:rPr>
          <w:sz w:val="22"/>
          <w:szCs w:val="22"/>
        </w:rPr>
        <w:t xml:space="preserve">                                                                                               </w:t>
      </w:r>
      <w:proofErr w:type="spellStart"/>
      <w:r w:rsidRPr="009F71EF">
        <w:rPr>
          <w:sz w:val="22"/>
          <w:szCs w:val="22"/>
        </w:rPr>
        <w:t>п.Короцко</w:t>
      </w:r>
      <w:proofErr w:type="spellEnd"/>
    </w:p>
    <w:p w:rsidR="009F71EF" w:rsidRPr="009F71EF" w:rsidRDefault="009F71EF" w:rsidP="009F71EF">
      <w:pPr>
        <w:spacing w:line="240" w:lineRule="exact"/>
        <w:jc w:val="both"/>
        <w:rPr>
          <w:b/>
          <w:sz w:val="22"/>
          <w:szCs w:val="22"/>
        </w:rPr>
      </w:pPr>
    </w:p>
    <w:p w:rsidR="009F71EF" w:rsidRPr="009F71EF" w:rsidRDefault="009F71EF" w:rsidP="0069585E">
      <w:pPr>
        <w:spacing w:line="240" w:lineRule="exact"/>
        <w:jc w:val="center"/>
        <w:rPr>
          <w:b/>
          <w:sz w:val="22"/>
          <w:szCs w:val="22"/>
        </w:rPr>
      </w:pPr>
      <w:r w:rsidRPr="009F71EF">
        <w:rPr>
          <w:b/>
          <w:sz w:val="22"/>
          <w:szCs w:val="22"/>
        </w:rPr>
        <w:t>О внесении изменений в</w:t>
      </w:r>
      <w:r w:rsidR="0069585E">
        <w:rPr>
          <w:b/>
          <w:sz w:val="22"/>
          <w:szCs w:val="22"/>
        </w:rPr>
        <w:t xml:space="preserve"> </w:t>
      </w:r>
      <w:r w:rsidRPr="009F71EF">
        <w:rPr>
          <w:b/>
          <w:sz w:val="22"/>
          <w:szCs w:val="22"/>
        </w:rPr>
        <w:t>постановление администрации</w:t>
      </w:r>
      <w:r w:rsidR="0069585E">
        <w:rPr>
          <w:b/>
          <w:sz w:val="22"/>
          <w:szCs w:val="22"/>
        </w:rPr>
        <w:t xml:space="preserve"> </w:t>
      </w:r>
      <w:r w:rsidRPr="009F71EF">
        <w:rPr>
          <w:b/>
          <w:sz w:val="22"/>
          <w:szCs w:val="22"/>
        </w:rPr>
        <w:t>Короцкого сельского поселения</w:t>
      </w:r>
    </w:p>
    <w:p w:rsidR="009F71EF" w:rsidRPr="009F71EF" w:rsidRDefault="009F71EF" w:rsidP="0069585E">
      <w:pPr>
        <w:jc w:val="center"/>
        <w:rPr>
          <w:b/>
          <w:sz w:val="22"/>
          <w:szCs w:val="22"/>
        </w:rPr>
      </w:pPr>
      <w:r w:rsidRPr="009F71EF">
        <w:rPr>
          <w:b/>
          <w:sz w:val="22"/>
          <w:szCs w:val="22"/>
        </w:rPr>
        <w:t>от 23.12.2021 года   № 200</w:t>
      </w:r>
    </w:p>
    <w:p w:rsidR="009F71EF" w:rsidRPr="009F71EF" w:rsidRDefault="009F71EF" w:rsidP="0069585E">
      <w:pPr>
        <w:suppressAutoHyphens/>
        <w:autoSpaceDE w:val="0"/>
        <w:autoSpaceDN w:val="0"/>
        <w:adjustRightInd w:val="0"/>
        <w:ind w:firstLine="720"/>
        <w:jc w:val="center"/>
        <w:rPr>
          <w:sz w:val="22"/>
          <w:szCs w:val="22"/>
        </w:rPr>
      </w:pPr>
    </w:p>
    <w:p w:rsidR="009F71EF" w:rsidRPr="009F71EF" w:rsidRDefault="009F71EF" w:rsidP="009F71EF">
      <w:pPr>
        <w:ind w:firstLine="720"/>
        <w:jc w:val="both"/>
        <w:rPr>
          <w:sz w:val="22"/>
          <w:szCs w:val="22"/>
        </w:rPr>
      </w:pPr>
      <w:r w:rsidRPr="009F71EF">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F71EF">
        <w:rPr>
          <w:bCs/>
          <w:sz w:val="22"/>
          <w:szCs w:val="22"/>
        </w:rPr>
        <w:t>администрация</w:t>
      </w:r>
      <w:r w:rsidRPr="009F71EF">
        <w:rPr>
          <w:sz w:val="22"/>
          <w:szCs w:val="22"/>
        </w:rPr>
        <w:t xml:space="preserve"> Короцкого сельского поселения </w:t>
      </w:r>
    </w:p>
    <w:p w:rsidR="009F71EF" w:rsidRPr="009F71EF" w:rsidRDefault="009F71EF" w:rsidP="009F71EF">
      <w:pPr>
        <w:suppressAutoHyphens/>
        <w:autoSpaceDE w:val="0"/>
        <w:autoSpaceDN w:val="0"/>
        <w:adjustRightInd w:val="0"/>
        <w:rPr>
          <w:sz w:val="22"/>
          <w:szCs w:val="22"/>
        </w:rPr>
      </w:pPr>
      <w:r w:rsidRPr="009F71EF">
        <w:rPr>
          <w:b/>
          <w:sz w:val="22"/>
          <w:szCs w:val="22"/>
        </w:rPr>
        <w:t>ПОСТАНОВЛЯЕТ:</w:t>
      </w:r>
    </w:p>
    <w:p w:rsidR="009F71EF" w:rsidRPr="009F71EF" w:rsidRDefault="009F71EF" w:rsidP="009F71EF">
      <w:pPr>
        <w:ind w:firstLine="720"/>
        <w:jc w:val="both"/>
        <w:rPr>
          <w:bCs/>
          <w:sz w:val="22"/>
          <w:szCs w:val="22"/>
        </w:rPr>
      </w:pPr>
      <w:r w:rsidRPr="009F71EF">
        <w:rPr>
          <w:sz w:val="22"/>
          <w:szCs w:val="22"/>
        </w:rPr>
        <w:t>1. Внести следующие изменения в постановление Администрации Короцкого сельского поселения от 23.12.2021 года № 200«</w:t>
      </w:r>
      <w:r w:rsidRPr="009F71EF">
        <w:rPr>
          <w:rFonts w:eastAsia="Arial Unicode MS"/>
          <w:bCs/>
          <w:kern w:val="3"/>
          <w:sz w:val="22"/>
          <w:szCs w:val="22"/>
          <w:lang w:eastAsia="zh-CN" w:bidi="hi-IN"/>
        </w:rPr>
        <w:t>Об утверждении муниципальной программы «Сохранение и реконструкция военно-мемориальных объектов Короцкого сельского поселения   на 2022- 2024    годы»</w:t>
      </w:r>
      <w:r w:rsidRPr="009F71EF">
        <w:rPr>
          <w:bCs/>
          <w:sz w:val="22"/>
          <w:szCs w:val="22"/>
        </w:rPr>
        <w:t>.</w:t>
      </w:r>
    </w:p>
    <w:p w:rsidR="009F71EF" w:rsidRPr="009F71EF" w:rsidRDefault="009F71EF" w:rsidP="009F71EF">
      <w:pPr>
        <w:ind w:firstLine="720"/>
        <w:jc w:val="both"/>
        <w:rPr>
          <w:sz w:val="22"/>
          <w:szCs w:val="22"/>
        </w:rPr>
      </w:pPr>
      <w:r w:rsidRPr="009F71EF">
        <w:rPr>
          <w:bCs/>
          <w:sz w:val="22"/>
          <w:szCs w:val="22"/>
        </w:rPr>
        <w:t xml:space="preserve">1.1. Пункт 6 изложить в следующей редакции: </w:t>
      </w:r>
      <w:r w:rsidRPr="009F71EF">
        <w:rPr>
          <w:sz w:val="22"/>
          <w:szCs w:val="22"/>
        </w:rPr>
        <w:t xml:space="preserve">                                                                                                     </w:t>
      </w:r>
      <w:r w:rsidRPr="009F71EF">
        <w:rPr>
          <w:b/>
          <w:sz w:val="22"/>
          <w:szCs w:val="22"/>
        </w:rPr>
        <w:t xml:space="preserve"> </w:t>
      </w:r>
    </w:p>
    <w:p w:rsidR="009F71EF" w:rsidRPr="009F71EF" w:rsidRDefault="009F71EF" w:rsidP="009F71EF">
      <w:pPr>
        <w:ind w:firstLine="567"/>
        <w:jc w:val="both"/>
        <w:rPr>
          <w:sz w:val="22"/>
          <w:szCs w:val="22"/>
        </w:rPr>
      </w:pPr>
      <w:r w:rsidRPr="009F71EF">
        <w:rPr>
          <w:sz w:val="22"/>
          <w:szCs w:val="22"/>
        </w:rPr>
        <w:t>6. Объемы и источники финансирования муниципальной программы в целом и по годам реализации (руб.):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7"/>
        <w:gridCol w:w="1747"/>
        <w:gridCol w:w="1422"/>
        <w:gridCol w:w="1443"/>
        <w:gridCol w:w="1379"/>
        <w:gridCol w:w="2435"/>
      </w:tblGrid>
      <w:tr w:rsidR="009F71EF" w:rsidRPr="009F71EF" w:rsidTr="00142E1A">
        <w:trPr>
          <w:trHeight w:val="255"/>
        </w:trPr>
        <w:tc>
          <w:tcPr>
            <w:tcW w:w="1067" w:type="dxa"/>
            <w:vMerge w:val="restart"/>
          </w:tcPr>
          <w:p w:rsidR="009F71EF" w:rsidRPr="009F71EF" w:rsidRDefault="009F71EF" w:rsidP="009F71EF">
            <w:pPr>
              <w:jc w:val="center"/>
              <w:rPr>
                <w:sz w:val="22"/>
                <w:szCs w:val="22"/>
              </w:rPr>
            </w:pPr>
            <w:r w:rsidRPr="009F71EF">
              <w:rPr>
                <w:sz w:val="22"/>
                <w:szCs w:val="22"/>
              </w:rPr>
              <w:t>Год</w:t>
            </w:r>
          </w:p>
        </w:tc>
        <w:tc>
          <w:tcPr>
            <w:tcW w:w="8426" w:type="dxa"/>
            <w:gridSpan w:val="5"/>
          </w:tcPr>
          <w:p w:rsidR="009F71EF" w:rsidRPr="009F71EF" w:rsidRDefault="009F71EF" w:rsidP="009F71EF">
            <w:pPr>
              <w:jc w:val="center"/>
              <w:rPr>
                <w:sz w:val="22"/>
                <w:szCs w:val="22"/>
              </w:rPr>
            </w:pPr>
            <w:r w:rsidRPr="009F71EF">
              <w:rPr>
                <w:sz w:val="22"/>
                <w:szCs w:val="22"/>
              </w:rPr>
              <w:t>Источник финансирования</w:t>
            </w:r>
          </w:p>
        </w:tc>
      </w:tr>
      <w:tr w:rsidR="009F71EF" w:rsidRPr="009F71EF" w:rsidTr="00142E1A">
        <w:trPr>
          <w:trHeight w:val="1040"/>
        </w:trPr>
        <w:tc>
          <w:tcPr>
            <w:tcW w:w="1067" w:type="dxa"/>
            <w:vMerge/>
          </w:tcPr>
          <w:p w:rsidR="009F71EF" w:rsidRPr="009F71EF" w:rsidRDefault="009F71EF" w:rsidP="009F71EF">
            <w:pPr>
              <w:jc w:val="both"/>
              <w:rPr>
                <w:sz w:val="22"/>
                <w:szCs w:val="22"/>
              </w:rPr>
            </w:pPr>
          </w:p>
        </w:tc>
        <w:tc>
          <w:tcPr>
            <w:tcW w:w="1747" w:type="dxa"/>
          </w:tcPr>
          <w:p w:rsidR="009F71EF" w:rsidRPr="009F71EF" w:rsidRDefault="009F71EF" w:rsidP="009F71EF">
            <w:pPr>
              <w:jc w:val="center"/>
              <w:rPr>
                <w:sz w:val="22"/>
                <w:szCs w:val="22"/>
              </w:rPr>
            </w:pPr>
            <w:r w:rsidRPr="009F71EF">
              <w:rPr>
                <w:sz w:val="22"/>
                <w:szCs w:val="22"/>
              </w:rPr>
              <w:t>бюджет Короцкого сельского поселения</w:t>
            </w:r>
          </w:p>
        </w:tc>
        <w:tc>
          <w:tcPr>
            <w:tcW w:w="1422" w:type="dxa"/>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jc w:val="center"/>
              <w:rPr>
                <w:sz w:val="22"/>
                <w:szCs w:val="22"/>
              </w:rPr>
            </w:pPr>
            <w:r w:rsidRPr="009F71EF">
              <w:rPr>
                <w:sz w:val="22"/>
                <w:szCs w:val="22"/>
              </w:rPr>
              <w:t>бюджет</w:t>
            </w:r>
          </w:p>
        </w:tc>
        <w:tc>
          <w:tcPr>
            <w:tcW w:w="1443" w:type="dxa"/>
          </w:tcPr>
          <w:p w:rsidR="009F71EF" w:rsidRPr="009F71EF" w:rsidRDefault="009F71EF" w:rsidP="009F71EF">
            <w:pPr>
              <w:jc w:val="center"/>
              <w:rPr>
                <w:sz w:val="22"/>
                <w:szCs w:val="22"/>
              </w:rPr>
            </w:pPr>
            <w:r w:rsidRPr="009F71EF">
              <w:rPr>
                <w:sz w:val="22"/>
                <w:szCs w:val="22"/>
              </w:rPr>
              <w:t>федеральный</w:t>
            </w:r>
          </w:p>
          <w:p w:rsidR="009F71EF" w:rsidRPr="009F71EF" w:rsidRDefault="009F71EF" w:rsidP="009F71EF">
            <w:pPr>
              <w:jc w:val="center"/>
              <w:rPr>
                <w:sz w:val="22"/>
                <w:szCs w:val="22"/>
              </w:rPr>
            </w:pPr>
            <w:r w:rsidRPr="009F71EF">
              <w:rPr>
                <w:sz w:val="22"/>
                <w:szCs w:val="22"/>
              </w:rPr>
              <w:t>бюджет</w:t>
            </w:r>
          </w:p>
        </w:tc>
        <w:tc>
          <w:tcPr>
            <w:tcW w:w="1379" w:type="dxa"/>
          </w:tcPr>
          <w:p w:rsidR="009F71EF" w:rsidRPr="009F71EF" w:rsidRDefault="009F71EF" w:rsidP="009F71EF">
            <w:pPr>
              <w:jc w:val="center"/>
              <w:rPr>
                <w:sz w:val="22"/>
                <w:szCs w:val="22"/>
              </w:rPr>
            </w:pPr>
            <w:r w:rsidRPr="009F71EF">
              <w:rPr>
                <w:sz w:val="22"/>
                <w:szCs w:val="22"/>
              </w:rPr>
              <w:t>внебюджетные</w:t>
            </w:r>
          </w:p>
          <w:p w:rsidR="009F71EF" w:rsidRPr="009F71EF" w:rsidRDefault="009F71EF" w:rsidP="009F71EF">
            <w:pPr>
              <w:jc w:val="center"/>
              <w:rPr>
                <w:sz w:val="22"/>
                <w:szCs w:val="22"/>
              </w:rPr>
            </w:pPr>
            <w:r w:rsidRPr="009F71EF">
              <w:rPr>
                <w:sz w:val="22"/>
                <w:szCs w:val="22"/>
              </w:rPr>
              <w:t>средства</w:t>
            </w:r>
          </w:p>
        </w:tc>
        <w:tc>
          <w:tcPr>
            <w:tcW w:w="2434" w:type="dxa"/>
          </w:tcPr>
          <w:p w:rsidR="009F71EF" w:rsidRPr="009F71EF" w:rsidRDefault="009F71EF" w:rsidP="009F71EF">
            <w:pPr>
              <w:jc w:val="center"/>
              <w:rPr>
                <w:sz w:val="22"/>
                <w:szCs w:val="22"/>
              </w:rPr>
            </w:pPr>
            <w:r w:rsidRPr="009F71EF">
              <w:rPr>
                <w:sz w:val="22"/>
                <w:szCs w:val="22"/>
              </w:rPr>
              <w:t>всего</w:t>
            </w:r>
          </w:p>
        </w:tc>
      </w:tr>
      <w:tr w:rsidR="009F71EF" w:rsidRPr="009F71EF" w:rsidTr="00142E1A">
        <w:trPr>
          <w:trHeight w:val="265"/>
        </w:trPr>
        <w:tc>
          <w:tcPr>
            <w:tcW w:w="1067" w:type="dxa"/>
          </w:tcPr>
          <w:p w:rsidR="009F71EF" w:rsidRPr="009F71EF" w:rsidRDefault="009F71EF" w:rsidP="009F71EF">
            <w:pPr>
              <w:jc w:val="both"/>
              <w:rPr>
                <w:sz w:val="22"/>
                <w:szCs w:val="22"/>
              </w:rPr>
            </w:pPr>
            <w:r w:rsidRPr="009F71EF">
              <w:rPr>
                <w:sz w:val="22"/>
                <w:szCs w:val="22"/>
              </w:rPr>
              <w:t>2022</w:t>
            </w:r>
          </w:p>
        </w:tc>
        <w:tc>
          <w:tcPr>
            <w:tcW w:w="1747" w:type="dxa"/>
          </w:tcPr>
          <w:p w:rsidR="009F71EF" w:rsidRPr="009F71EF" w:rsidRDefault="009F71EF" w:rsidP="009F71EF">
            <w:pPr>
              <w:jc w:val="center"/>
              <w:rPr>
                <w:sz w:val="22"/>
                <w:szCs w:val="22"/>
              </w:rPr>
            </w:pPr>
            <w:r w:rsidRPr="009F71EF">
              <w:rPr>
                <w:sz w:val="22"/>
                <w:szCs w:val="22"/>
              </w:rPr>
              <w:t>21442,92</w:t>
            </w:r>
          </w:p>
        </w:tc>
        <w:tc>
          <w:tcPr>
            <w:tcW w:w="1422" w:type="dxa"/>
          </w:tcPr>
          <w:p w:rsidR="009F71EF" w:rsidRPr="009F71EF" w:rsidRDefault="009F71EF" w:rsidP="009F71EF">
            <w:pPr>
              <w:jc w:val="center"/>
              <w:rPr>
                <w:sz w:val="22"/>
                <w:szCs w:val="22"/>
              </w:rPr>
            </w:pPr>
          </w:p>
        </w:tc>
        <w:tc>
          <w:tcPr>
            <w:tcW w:w="1443" w:type="dxa"/>
          </w:tcPr>
          <w:p w:rsidR="009F71EF" w:rsidRPr="009F71EF" w:rsidRDefault="009F71EF" w:rsidP="009F71EF">
            <w:pPr>
              <w:jc w:val="center"/>
              <w:rPr>
                <w:sz w:val="22"/>
                <w:szCs w:val="22"/>
              </w:rPr>
            </w:pPr>
          </w:p>
        </w:tc>
        <w:tc>
          <w:tcPr>
            <w:tcW w:w="1379" w:type="dxa"/>
          </w:tcPr>
          <w:p w:rsidR="009F71EF" w:rsidRPr="009F71EF" w:rsidRDefault="009F71EF" w:rsidP="009F71EF">
            <w:pPr>
              <w:jc w:val="center"/>
              <w:rPr>
                <w:sz w:val="22"/>
                <w:szCs w:val="22"/>
              </w:rPr>
            </w:pPr>
          </w:p>
        </w:tc>
        <w:tc>
          <w:tcPr>
            <w:tcW w:w="2434" w:type="dxa"/>
          </w:tcPr>
          <w:p w:rsidR="009F71EF" w:rsidRPr="009F71EF" w:rsidRDefault="009F71EF" w:rsidP="009F71EF">
            <w:pPr>
              <w:jc w:val="center"/>
              <w:rPr>
                <w:sz w:val="22"/>
                <w:szCs w:val="22"/>
              </w:rPr>
            </w:pPr>
            <w:r w:rsidRPr="009F71EF">
              <w:rPr>
                <w:sz w:val="22"/>
                <w:szCs w:val="22"/>
              </w:rPr>
              <w:t>21442,92</w:t>
            </w:r>
          </w:p>
        </w:tc>
      </w:tr>
      <w:tr w:rsidR="009F71EF" w:rsidRPr="009F71EF" w:rsidTr="00142E1A">
        <w:trPr>
          <w:trHeight w:val="255"/>
        </w:trPr>
        <w:tc>
          <w:tcPr>
            <w:tcW w:w="1067" w:type="dxa"/>
          </w:tcPr>
          <w:p w:rsidR="009F71EF" w:rsidRPr="009F71EF" w:rsidRDefault="009F71EF" w:rsidP="009F71EF">
            <w:pPr>
              <w:jc w:val="both"/>
              <w:rPr>
                <w:sz w:val="22"/>
                <w:szCs w:val="22"/>
              </w:rPr>
            </w:pPr>
            <w:r w:rsidRPr="009F71EF">
              <w:rPr>
                <w:sz w:val="22"/>
                <w:szCs w:val="22"/>
              </w:rPr>
              <w:t>2023</w:t>
            </w:r>
          </w:p>
        </w:tc>
        <w:tc>
          <w:tcPr>
            <w:tcW w:w="1747" w:type="dxa"/>
          </w:tcPr>
          <w:p w:rsidR="009F71EF" w:rsidRPr="009F71EF" w:rsidRDefault="009F71EF" w:rsidP="009F71EF">
            <w:pPr>
              <w:jc w:val="center"/>
              <w:rPr>
                <w:sz w:val="22"/>
                <w:szCs w:val="22"/>
              </w:rPr>
            </w:pPr>
            <w:r w:rsidRPr="009F71EF">
              <w:rPr>
                <w:sz w:val="22"/>
                <w:szCs w:val="22"/>
              </w:rPr>
              <w:t>0,00</w:t>
            </w:r>
          </w:p>
        </w:tc>
        <w:tc>
          <w:tcPr>
            <w:tcW w:w="1422" w:type="dxa"/>
          </w:tcPr>
          <w:p w:rsidR="009F71EF" w:rsidRPr="009F71EF" w:rsidRDefault="009F71EF" w:rsidP="009F71EF">
            <w:pPr>
              <w:jc w:val="center"/>
              <w:rPr>
                <w:sz w:val="22"/>
                <w:szCs w:val="22"/>
              </w:rPr>
            </w:pPr>
          </w:p>
        </w:tc>
        <w:tc>
          <w:tcPr>
            <w:tcW w:w="1443" w:type="dxa"/>
          </w:tcPr>
          <w:p w:rsidR="009F71EF" w:rsidRPr="009F71EF" w:rsidRDefault="009F71EF" w:rsidP="009F71EF">
            <w:pPr>
              <w:jc w:val="center"/>
              <w:rPr>
                <w:sz w:val="22"/>
                <w:szCs w:val="22"/>
              </w:rPr>
            </w:pPr>
          </w:p>
        </w:tc>
        <w:tc>
          <w:tcPr>
            <w:tcW w:w="1379" w:type="dxa"/>
          </w:tcPr>
          <w:p w:rsidR="009F71EF" w:rsidRPr="009F71EF" w:rsidRDefault="009F71EF" w:rsidP="009F71EF">
            <w:pPr>
              <w:jc w:val="center"/>
              <w:rPr>
                <w:sz w:val="22"/>
                <w:szCs w:val="22"/>
              </w:rPr>
            </w:pPr>
          </w:p>
        </w:tc>
        <w:tc>
          <w:tcPr>
            <w:tcW w:w="2434" w:type="dxa"/>
          </w:tcPr>
          <w:p w:rsidR="009F71EF" w:rsidRPr="009F71EF" w:rsidRDefault="009F71EF" w:rsidP="009F71EF">
            <w:pPr>
              <w:jc w:val="center"/>
              <w:rPr>
                <w:sz w:val="22"/>
                <w:szCs w:val="22"/>
              </w:rPr>
            </w:pPr>
            <w:r w:rsidRPr="009F71EF">
              <w:rPr>
                <w:sz w:val="22"/>
                <w:szCs w:val="22"/>
              </w:rPr>
              <w:t>0,00</w:t>
            </w:r>
          </w:p>
        </w:tc>
      </w:tr>
      <w:tr w:rsidR="009F71EF" w:rsidRPr="009F71EF" w:rsidTr="00142E1A">
        <w:trPr>
          <w:trHeight w:val="255"/>
        </w:trPr>
        <w:tc>
          <w:tcPr>
            <w:tcW w:w="1067" w:type="dxa"/>
          </w:tcPr>
          <w:p w:rsidR="009F71EF" w:rsidRPr="009F71EF" w:rsidRDefault="009F71EF" w:rsidP="009F71EF">
            <w:pPr>
              <w:jc w:val="both"/>
              <w:rPr>
                <w:sz w:val="22"/>
                <w:szCs w:val="22"/>
              </w:rPr>
            </w:pPr>
            <w:r w:rsidRPr="009F71EF">
              <w:rPr>
                <w:sz w:val="22"/>
                <w:szCs w:val="22"/>
              </w:rPr>
              <w:t>2024</w:t>
            </w:r>
          </w:p>
        </w:tc>
        <w:tc>
          <w:tcPr>
            <w:tcW w:w="1747" w:type="dxa"/>
          </w:tcPr>
          <w:p w:rsidR="009F71EF" w:rsidRPr="009F71EF" w:rsidRDefault="009F71EF" w:rsidP="009F71EF">
            <w:pPr>
              <w:jc w:val="center"/>
              <w:rPr>
                <w:sz w:val="22"/>
                <w:szCs w:val="22"/>
              </w:rPr>
            </w:pPr>
            <w:r w:rsidRPr="009F71EF">
              <w:rPr>
                <w:sz w:val="22"/>
                <w:szCs w:val="22"/>
              </w:rPr>
              <w:t>50000,00</w:t>
            </w:r>
          </w:p>
        </w:tc>
        <w:tc>
          <w:tcPr>
            <w:tcW w:w="1422" w:type="dxa"/>
          </w:tcPr>
          <w:p w:rsidR="009F71EF" w:rsidRPr="009F71EF" w:rsidRDefault="009F71EF" w:rsidP="009F71EF">
            <w:pPr>
              <w:jc w:val="center"/>
              <w:rPr>
                <w:sz w:val="22"/>
                <w:szCs w:val="22"/>
              </w:rPr>
            </w:pPr>
          </w:p>
        </w:tc>
        <w:tc>
          <w:tcPr>
            <w:tcW w:w="1443" w:type="dxa"/>
          </w:tcPr>
          <w:p w:rsidR="009F71EF" w:rsidRPr="009F71EF" w:rsidRDefault="009F71EF" w:rsidP="009F71EF">
            <w:pPr>
              <w:jc w:val="center"/>
              <w:rPr>
                <w:sz w:val="22"/>
                <w:szCs w:val="22"/>
              </w:rPr>
            </w:pPr>
          </w:p>
        </w:tc>
        <w:tc>
          <w:tcPr>
            <w:tcW w:w="1379" w:type="dxa"/>
          </w:tcPr>
          <w:p w:rsidR="009F71EF" w:rsidRPr="009F71EF" w:rsidRDefault="009F71EF" w:rsidP="009F71EF">
            <w:pPr>
              <w:jc w:val="center"/>
              <w:rPr>
                <w:sz w:val="22"/>
                <w:szCs w:val="22"/>
              </w:rPr>
            </w:pPr>
          </w:p>
        </w:tc>
        <w:tc>
          <w:tcPr>
            <w:tcW w:w="2434" w:type="dxa"/>
          </w:tcPr>
          <w:p w:rsidR="009F71EF" w:rsidRPr="009F71EF" w:rsidRDefault="009F71EF" w:rsidP="009F71EF">
            <w:pPr>
              <w:jc w:val="center"/>
              <w:rPr>
                <w:sz w:val="22"/>
                <w:szCs w:val="22"/>
              </w:rPr>
            </w:pPr>
            <w:r w:rsidRPr="009F71EF">
              <w:rPr>
                <w:sz w:val="22"/>
                <w:szCs w:val="22"/>
              </w:rPr>
              <w:t>50000,00</w:t>
            </w:r>
          </w:p>
        </w:tc>
      </w:tr>
      <w:tr w:rsidR="009F71EF" w:rsidRPr="009F71EF" w:rsidTr="00142E1A">
        <w:trPr>
          <w:trHeight w:val="370"/>
        </w:trPr>
        <w:tc>
          <w:tcPr>
            <w:tcW w:w="1067" w:type="dxa"/>
          </w:tcPr>
          <w:p w:rsidR="009F71EF" w:rsidRPr="009F71EF" w:rsidRDefault="009F71EF" w:rsidP="009F71EF">
            <w:pPr>
              <w:jc w:val="both"/>
              <w:rPr>
                <w:sz w:val="22"/>
                <w:szCs w:val="22"/>
              </w:rPr>
            </w:pPr>
            <w:r w:rsidRPr="009F71EF">
              <w:rPr>
                <w:sz w:val="22"/>
                <w:szCs w:val="22"/>
              </w:rPr>
              <w:t>Всего</w:t>
            </w:r>
          </w:p>
        </w:tc>
        <w:tc>
          <w:tcPr>
            <w:tcW w:w="1747" w:type="dxa"/>
          </w:tcPr>
          <w:p w:rsidR="009F71EF" w:rsidRPr="009F71EF" w:rsidRDefault="009F71EF" w:rsidP="009F71EF">
            <w:pPr>
              <w:jc w:val="center"/>
              <w:rPr>
                <w:sz w:val="22"/>
                <w:szCs w:val="22"/>
              </w:rPr>
            </w:pPr>
            <w:r w:rsidRPr="009F71EF">
              <w:rPr>
                <w:sz w:val="22"/>
                <w:szCs w:val="22"/>
              </w:rPr>
              <w:t>71442,92</w:t>
            </w:r>
          </w:p>
        </w:tc>
        <w:tc>
          <w:tcPr>
            <w:tcW w:w="1422" w:type="dxa"/>
          </w:tcPr>
          <w:p w:rsidR="009F71EF" w:rsidRPr="009F71EF" w:rsidRDefault="009F71EF" w:rsidP="009F71EF">
            <w:pPr>
              <w:jc w:val="center"/>
              <w:rPr>
                <w:sz w:val="22"/>
                <w:szCs w:val="22"/>
              </w:rPr>
            </w:pPr>
          </w:p>
        </w:tc>
        <w:tc>
          <w:tcPr>
            <w:tcW w:w="1443" w:type="dxa"/>
          </w:tcPr>
          <w:p w:rsidR="009F71EF" w:rsidRPr="009F71EF" w:rsidRDefault="009F71EF" w:rsidP="009F71EF">
            <w:pPr>
              <w:jc w:val="center"/>
              <w:rPr>
                <w:sz w:val="22"/>
                <w:szCs w:val="22"/>
              </w:rPr>
            </w:pPr>
          </w:p>
        </w:tc>
        <w:tc>
          <w:tcPr>
            <w:tcW w:w="1379" w:type="dxa"/>
          </w:tcPr>
          <w:p w:rsidR="009F71EF" w:rsidRPr="009F71EF" w:rsidRDefault="009F71EF" w:rsidP="009F71EF">
            <w:pPr>
              <w:jc w:val="center"/>
              <w:rPr>
                <w:sz w:val="22"/>
                <w:szCs w:val="22"/>
              </w:rPr>
            </w:pPr>
          </w:p>
        </w:tc>
        <w:tc>
          <w:tcPr>
            <w:tcW w:w="2434" w:type="dxa"/>
          </w:tcPr>
          <w:p w:rsidR="009F71EF" w:rsidRPr="009F71EF" w:rsidRDefault="009F71EF" w:rsidP="009F71EF">
            <w:pPr>
              <w:jc w:val="center"/>
              <w:rPr>
                <w:sz w:val="22"/>
                <w:szCs w:val="22"/>
              </w:rPr>
            </w:pPr>
            <w:r w:rsidRPr="009F71EF">
              <w:rPr>
                <w:sz w:val="22"/>
                <w:szCs w:val="22"/>
              </w:rPr>
              <w:t>71442,92</w:t>
            </w:r>
          </w:p>
        </w:tc>
      </w:tr>
    </w:tbl>
    <w:p w:rsidR="009F71EF" w:rsidRPr="009F71EF" w:rsidRDefault="009F71EF" w:rsidP="009F71EF">
      <w:pPr>
        <w:jc w:val="center"/>
        <w:rPr>
          <w:b/>
          <w:sz w:val="22"/>
          <w:szCs w:val="22"/>
        </w:rPr>
      </w:pPr>
    </w:p>
    <w:p w:rsidR="009F71EF" w:rsidRPr="009F71EF" w:rsidRDefault="009F71EF" w:rsidP="009F71EF">
      <w:pPr>
        <w:ind w:left="720"/>
        <w:jc w:val="both"/>
        <w:rPr>
          <w:bCs/>
          <w:sz w:val="22"/>
          <w:szCs w:val="22"/>
        </w:rPr>
      </w:pPr>
      <w:r w:rsidRPr="009F71EF">
        <w:rPr>
          <w:bCs/>
          <w:sz w:val="22"/>
          <w:szCs w:val="22"/>
        </w:rPr>
        <w:t>1.2. Мероприятия программы изложить в следующей редакции:</w:t>
      </w:r>
    </w:p>
    <w:p w:rsidR="009F71EF" w:rsidRPr="009F71EF" w:rsidRDefault="009F71EF" w:rsidP="009F71EF">
      <w:pPr>
        <w:jc w:val="center"/>
        <w:rPr>
          <w:b/>
          <w:sz w:val="22"/>
          <w:szCs w:val="22"/>
        </w:rPr>
      </w:pPr>
      <w:r w:rsidRPr="009F71EF">
        <w:rPr>
          <w:b/>
          <w:sz w:val="22"/>
          <w:szCs w:val="22"/>
        </w:rPr>
        <w:t>Мероприятия муниципальной программы</w:t>
      </w:r>
    </w:p>
    <w:p w:rsidR="009F71EF" w:rsidRPr="009F71EF" w:rsidRDefault="009F71EF" w:rsidP="009F71EF">
      <w:pPr>
        <w:widowControl w:val="0"/>
        <w:jc w:val="center"/>
        <w:rPr>
          <w:b/>
          <w:sz w:val="22"/>
          <w:szCs w:val="22"/>
        </w:rPr>
      </w:pPr>
      <w:r w:rsidRPr="009F71EF">
        <w:rPr>
          <w:b/>
          <w:sz w:val="22"/>
          <w:szCs w:val="22"/>
        </w:rPr>
        <w:t xml:space="preserve">«Сохранение и реконструкция военно-мемориальных объектов Короцкого </w:t>
      </w:r>
    </w:p>
    <w:p w:rsidR="009F71EF" w:rsidRPr="009F71EF" w:rsidRDefault="009F71EF" w:rsidP="009F71EF">
      <w:pPr>
        <w:widowControl w:val="0"/>
        <w:jc w:val="center"/>
        <w:rPr>
          <w:b/>
          <w:sz w:val="22"/>
          <w:szCs w:val="22"/>
        </w:rPr>
      </w:pPr>
      <w:r w:rsidRPr="009F71EF">
        <w:rPr>
          <w:b/>
          <w:sz w:val="22"/>
          <w:szCs w:val="22"/>
        </w:rPr>
        <w:t xml:space="preserve">сельского поселения   на 2022- 2024 годы» </w:t>
      </w:r>
    </w:p>
    <w:p w:rsidR="009F71EF" w:rsidRPr="009F71EF" w:rsidRDefault="009F71EF" w:rsidP="009F71EF">
      <w:pPr>
        <w:widowControl w:val="0"/>
        <w:jc w:val="center"/>
        <w:rPr>
          <w:b/>
          <w:sz w:val="22"/>
          <w:szCs w:val="22"/>
        </w:rPr>
      </w:pPr>
    </w:p>
    <w:p w:rsidR="009F71EF" w:rsidRPr="009F71EF" w:rsidRDefault="009F71EF" w:rsidP="009F71EF">
      <w:pPr>
        <w:widowControl w:val="0"/>
        <w:jc w:val="center"/>
        <w:rPr>
          <w:b/>
          <w:sz w:val="22"/>
          <w:szCs w:val="22"/>
        </w:rPr>
      </w:pPr>
    </w:p>
    <w:tbl>
      <w:tblPr>
        <w:tblW w:w="9760" w:type="dxa"/>
        <w:tblInd w:w="-182" w:type="dxa"/>
        <w:tblLayout w:type="fixed"/>
        <w:tblCellMar>
          <w:top w:w="75" w:type="dxa"/>
          <w:left w:w="0" w:type="dxa"/>
          <w:bottom w:w="75" w:type="dxa"/>
          <w:right w:w="0" w:type="dxa"/>
        </w:tblCellMar>
        <w:tblLook w:val="0000" w:firstRow="0" w:lastRow="0" w:firstColumn="0" w:lastColumn="0" w:noHBand="0" w:noVBand="0"/>
      </w:tblPr>
      <w:tblGrid>
        <w:gridCol w:w="640"/>
        <w:gridCol w:w="1969"/>
        <w:gridCol w:w="1424"/>
        <w:gridCol w:w="760"/>
        <w:gridCol w:w="760"/>
        <w:gridCol w:w="1259"/>
        <w:gridCol w:w="984"/>
        <w:gridCol w:w="38"/>
        <w:gridCol w:w="949"/>
        <w:gridCol w:w="30"/>
        <w:gridCol w:w="924"/>
        <w:gridCol w:w="9"/>
        <w:gridCol w:w="14"/>
      </w:tblGrid>
      <w:tr w:rsidR="009F71EF" w:rsidRPr="009F71EF" w:rsidTr="00142E1A">
        <w:trPr>
          <w:gridAfter w:val="1"/>
          <w:wAfter w:w="9" w:type="dxa"/>
          <w:trHeight w:val="243"/>
        </w:trPr>
        <w:tc>
          <w:tcPr>
            <w:tcW w:w="6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N п/п</w:t>
            </w:r>
          </w:p>
        </w:tc>
        <w:tc>
          <w:tcPr>
            <w:tcW w:w="1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Наименование мероприятия</w:t>
            </w:r>
          </w:p>
        </w:tc>
        <w:tc>
          <w:tcPr>
            <w:tcW w:w="142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Исполнитель мероприятия</w:t>
            </w:r>
          </w:p>
        </w:tc>
        <w:tc>
          <w:tcPr>
            <w:tcW w:w="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Срок реализации</w:t>
            </w:r>
          </w:p>
        </w:tc>
        <w:tc>
          <w:tcPr>
            <w:tcW w:w="7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Целевой показатель</w:t>
            </w:r>
          </w:p>
        </w:tc>
        <w:tc>
          <w:tcPr>
            <w:tcW w:w="12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Источник финансирования</w:t>
            </w:r>
          </w:p>
        </w:tc>
        <w:tc>
          <w:tcPr>
            <w:tcW w:w="293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Объем финансирования (тыс. рублей)</w:t>
            </w:r>
            <w:r w:rsidRPr="00142E1A">
              <w:rPr>
                <w:sz w:val="20"/>
                <w:szCs w:val="20"/>
              </w:rPr>
              <w:tab/>
            </w:r>
          </w:p>
        </w:tc>
      </w:tr>
      <w:tr w:rsidR="009F71EF" w:rsidRPr="009F71EF" w:rsidTr="00142E1A">
        <w:trPr>
          <w:gridAfter w:val="2"/>
          <w:wAfter w:w="18" w:type="dxa"/>
          <w:trHeight w:val="361"/>
        </w:trPr>
        <w:tc>
          <w:tcPr>
            <w:tcW w:w="640"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1970" w:type="dxa"/>
            <w:vMerge/>
            <w:tcBorders>
              <w:top w:val="single" w:sz="4" w:space="0" w:color="auto"/>
              <w:left w:val="single" w:sz="4" w:space="0" w:color="auto"/>
              <w:bottom w:val="single" w:sz="4" w:space="0" w:color="auto"/>
              <w:right w:val="single" w:sz="4" w:space="0" w:color="auto"/>
            </w:tcBorders>
            <w:vAlign w:val="center"/>
          </w:tcPr>
          <w:p w:rsidR="009F71EF" w:rsidRPr="00142E1A" w:rsidRDefault="009F71EF" w:rsidP="009F71EF">
            <w:pPr>
              <w:rPr>
                <w:sz w:val="20"/>
                <w:szCs w:val="20"/>
              </w:rPr>
            </w:pPr>
          </w:p>
        </w:tc>
        <w:tc>
          <w:tcPr>
            <w:tcW w:w="1425" w:type="dxa"/>
            <w:vMerge/>
            <w:tcBorders>
              <w:top w:val="single" w:sz="4" w:space="0" w:color="auto"/>
              <w:left w:val="single" w:sz="4" w:space="0" w:color="auto"/>
              <w:bottom w:val="single" w:sz="4" w:space="0" w:color="auto"/>
              <w:right w:val="single" w:sz="4" w:space="0" w:color="auto"/>
            </w:tcBorders>
            <w:vAlign w:val="center"/>
          </w:tcPr>
          <w:p w:rsidR="009F71EF" w:rsidRPr="00142E1A" w:rsidRDefault="009F71EF" w:rsidP="009F71E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9F71EF" w:rsidRPr="00142E1A" w:rsidRDefault="009F71EF" w:rsidP="009F71EF">
            <w:pPr>
              <w:rPr>
                <w:sz w:val="20"/>
                <w:szCs w:val="20"/>
              </w:rPr>
            </w:pPr>
          </w:p>
        </w:tc>
        <w:tc>
          <w:tcPr>
            <w:tcW w:w="760" w:type="dxa"/>
            <w:vMerge/>
            <w:tcBorders>
              <w:top w:val="single" w:sz="4" w:space="0" w:color="auto"/>
              <w:left w:val="single" w:sz="4" w:space="0" w:color="auto"/>
              <w:bottom w:val="single" w:sz="4" w:space="0" w:color="auto"/>
              <w:right w:val="single" w:sz="4" w:space="0" w:color="auto"/>
            </w:tcBorders>
            <w:vAlign w:val="center"/>
          </w:tcPr>
          <w:p w:rsidR="009F71EF" w:rsidRPr="00142E1A" w:rsidRDefault="009F71EF" w:rsidP="009F71EF">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9F71EF" w:rsidRPr="00142E1A" w:rsidRDefault="009F71EF" w:rsidP="009F71EF">
            <w:pPr>
              <w:rPr>
                <w:sz w:val="20"/>
                <w:szCs w:val="20"/>
              </w:rPr>
            </w:pPr>
          </w:p>
        </w:tc>
        <w:tc>
          <w:tcPr>
            <w:tcW w:w="10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jc w:val="center"/>
              <w:rPr>
                <w:sz w:val="20"/>
                <w:szCs w:val="20"/>
              </w:rPr>
            </w:pPr>
            <w:r w:rsidRPr="00142E1A">
              <w:rPr>
                <w:sz w:val="20"/>
                <w:szCs w:val="20"/>
              </w:rPr>
              <w:t>2022</w:t>
            </w:r>
          </w:p>
        </w:tc>
        <w:tc>
          <w:tcPr>
            <w:tcW w:w="950" w:type="dxa"/>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2023</w:t>
            </w:r>
          </w:p>
        </w:tc>
        <w:tc>
          <w:tcPr>
            <w:tcW w:w="955" w:type="dxa"/>
            <w:gridSpan w:val="2"/>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2024</w:t>
            </w:r>
          </w:p>
        </w:tc>
      </w:tr>
      <w:tr w:rsidR="009F71EF" w:rsidRPr="009F71EF" w:rsidTr="00142E1A">
        <w:trPr>
          <w:gridAfter w:val="2"/>
          <w:wAfter w:w="18" w:type="dxa"/>
          <w:trHeight w:val="183"/>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w:t>
            </w:r>
          </w:p>
        </w:tc>
        <w:tc>
          <w:tcPr>
            <w:tcW w:w="14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3</w:t>
            </w:r>
          </w:p>
        </w:tc>
        <w:tc>
          <w:tcPr>
            <w:tcW w:w="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4</w:t>
            </w:r>
          </w:p>
        </w:tc>
        <w:tc>
          <w:tcPr>
            <w:tcW w:w="7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6</w:t>
            </w:r>
          </w:p>
        </w:tc>
        <w:tc>
          <w:tcPr>
            <w:tcW w:w="10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7</w:t>
            </w:r>
          </w:p>
        </w:tc>
        <w:tc>
          <w:tcPr>
            <w:tcW w:w="950" w:type="dxa"/>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8</w:t>
            </w:r>
          </w:p>
        </w:tc>
        <w:tc>
          <w:tcPr>
            <w:tcW w:w="955" w:type="dxa"/>
            <w:gridSpan w:val="2"/>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9</w:t>
            </w:r>
          </w:p>
        </w:tc>
      </w:tr>
      <w:tr w:rsidR="009F71EF" w:rsidRPr="009F71EF" w:rsidTr="00142E1A">
        <w:trPr>
          <w:trHeight w:val="316"/>
        </w:trPr>
        <w:tc>
          <w:tcPr>
            <w:tcW w:w="6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9F71EF" w:rsidRDefault="009F71EF" w:rsidP="009F71EF">
            <w:pPr>
              <w:overflowPunct w:val="0"/>
              <w:autoSpaceDE w:val="0"/>
              <w:autoSpaceDN w:val="0"/>
              <w:adjustRightInd w:val="0"/>
              <w:jc w:val="center"/>
              <w:outlineLvl w:val="2"/>
              <w:rPr>
                <w:sz w:val="22"/>
                <w:szCs w:val="22"/>
              </w:rPr>
            </w:pPr>
          </w:p>
        </w:tc>
        <w:tc>
          <w:tcPr>
            <w:tcW w:w="912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F71EF" w:rsidRPr="00142E1A" w:rsidRDefault="009F71EF" w:rsidP="009F71EF">
            <w:pPr>
              <w:spacing w:line="240" w:lineRule="exact"/>
              <w:rPr>
                <w:sz w:val="20"/>
                <w:szCs w:val="20"/>
              </w:rPr>
            </w:pPr>
            <w:r w:rsidRPr="00142E1A">
              <w:rPr>
                <w:sz w:val="20"/>
                <w:szCs w:val="20"/>
              </w:rPr>
              <w:t>Задача 1.</w:t>
            </w:r>
            <w:r w:rsidRPr="00142E1A">
              <w:rPr>
                <w:b/>
                <w:sz w:val="20"/>
                <w:szCs w:val="20"/>
              </w:rPr>
              <w:t xml:space="preserve"> </w:t>
            </w:r>
            <w:r w:rsidRPr="00142E1A">
              <w:rPr>
                <w:sz w:val="20"/>
                <w:szCs w:val="20"/>
              </w:rPr>
              <w:t>улучшение состояния военно-мемориальных объектов на территории Короцкого  сельского поселения.</w:t>
            </w:r>
          </w:p>
        </w:tc>
      </w:tr>
      <w:tr w:rsidR="009F71EF" w:rsidRPr="009F71EF" w:rsidTr="00142E1A">
        <w:trPr>
          <w:gridAfter w:val="2"/>
          <w:wAfter w:w="18" w:type="dxa"/>
          <w:trHeight w:val="968"/>
        </w:trPr>
        <w:tc>
          <w:tcPr>
            <w:tcW w:w="640"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1.1.</w:t>
            </w:r>
          </w:p>
        </w:tc>
        <w:tc>
          <w:tcPr>
            <w:tcW w:w="1970" w:type="dxa"/>
            <w:vMerge w:val="restart"/>
            <w:tcBorders>
              <w:top w:val="single" w:sz="4" w:space="0" w:color="auto"/>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rFonts w:ascii="Arial" w:hAnsi="Arial" w:cs="Arial"/>
                <w:sz w:val="20"/>
                <w:szCs w:val="20"/>
              </w:rPr>
            </w:pPr>
            <w:r w:rsidRPr="00142E1A">
              <w:rPr>
                <w:sz w:val="20"/>
                <w:szCs w:val="20"/>
              </w:rPr>
              <w:t xml:space="preserve"> Благоустройство воинского захоронения в </w:t>
            </w:r>
            <w:proofErr w:type="spellStart"/>
            <w:r w:rsidRPr="00142E1A">
              <w:rPr>
                <w:sz w:val="20"/>
                <w:szCs w:val="20"/>
              </w:rPr>
              <w:t>п.Короцко</w:t>
            </w:r>
            <w:proofErr w:type="spellEnd"/>
          </w:p>
        </w:tc>
        <w:tc>
          <w:tcPr>
            <w:tcW w:w="142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r w:rsidRPr="00142E1A">
              <w:rPr>
                <w:sz w:val="20"/>
                <w:szCs w:val="20"/>
              </w:rPr>
              <w:t>Администрация Короцкого сельского поселения</w:t>
            </w: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2022-2024    годы</w:t>
            </w: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rPr>
                <w:sz w:val="20"/>
                <w:szCs w:val="20"/>
              </w:rPr>
            </w:pPr>
            <w:r w:rsidRPr="00142E1A">
              <w:rPr>
                <w:sz w:val="20"/>
                <w:szCs w:val="20"/>
              </w:rPr>
              <w:t>1.1.1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бюджет Короцкого сельского поселения</w:t>
            </w:r>
          </w:p>
        </w:tc>
        <w:tc>
          <w:tcPr>
            <w:tcW w:w="10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21442,92</w:t>
            </w:r>
          </w:p>
        </w:tc>
        <w:tc>
          <w:tcPr>
            <w:tcW w:w="950" w:type="dxa"/>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rPr>
                <w:sz w:val="20"/>
                <w:szCs w:val="20"/>
              </w:rPr>
            </w:pPr>
            <w:r w:rsidRPr="00142E1A">
              <w:rPr>
                <w:sz w:val="20"/>
                <w:szCs w:val="20"/>
              </w:rPr>
              <w:t>0,00</w:t>
            </w:r>
          </w:p>
        </w:tc>
        <w:tc>
          <w:tcPr>
            <w:tcW w:w="955" w:type="dxa"/>
            <w:gridSpan w:val="2"/>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50000,00</w:t>
            </w:r>
          </w:p>
        </w:tc>
      </w:tr>
      <w:tr w:rsidR="009F71EF" w:rsidRPr="009F71EF" w:rsidTr="00142E1A">
        <w:trPr>
          <w:gridAfter w:val="2"/>
          <w:wAfter w:w="18" w:type="dxa"/>
          <w:trHeight w:val="433"/>
        </w:trPr>
        <w:tc>
          <w:tcPr>
            <w:tcW w:w="640" w:type="dxa"/>
            <w:vMerge/>
            <w:tcBorders>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областной бюджет</w:t>
            </w:r>
          </w:p>
        </w:tc>
        <w:tc>
          <w:tcPr>
            <w:tcW w:w="10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r>
      <w:tr w:rsidR="009F71EF" w:rsidRPr="009F71EF" w:rsidTr="00142E1A">
        <w:trPr>
          <w:gridAfter w:val="2"/>
          <w:wAfter w:w="18" w:type="dxa"/>
          <w:trHeight w:val="253"/>
        </w:trPr>
        <w:tc>
          <w:tcPr>
            <w:tcW w:w="640" w:type="dxa"/>
            <w:vMerge/>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bottom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итого</w:t>
            </w:r>
          </w:p>
        </w:tc>
        <w:tc>
          <w:tcPr>
            <w:tcW w:w="10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950" w:type="dxa"/>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r>
      <w:tr w:rsidR="009F71EF" w:rsidRPr="009F71EF" w:rsidTr="00142E1A">
        <w:trPr>
          <w:gridAfter w:val="2"/>
          <w:wAfter w:w="23" w:type="dxa"/>
          <w:trHeight w:val="489"/>
        </w:trPr>
        <w:tc>
          <w:tcPr>
            <w:tcW w:w="640"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1.1.1.</w:t>
            </w:r>
          </w:p>
        </w:tc>
        <w:tc>
          <w:tcPr>
            <w:tcW w:w="1970" w:type="dxa"/>
            <w:vMerge w:val="restart"/>
            <w:tcBorders>
              <w:top w:val="single" w:sz="4" w:space="0" w:color="auto"/>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r w:rsidRPr="00142E1A">
              <w:rPr>
                <w:sz w:val="20"/>
                <w:szCs w:val="20"/>
              </w:rPr>
              <w:t>Покраска и ремонт надгробий, покос  травы, расходные материалы</w:t>
            </w:r>
          </w:p>
        </w:tc>
        <w:tc>
          <w:tcPr>
            <w:tcW w:w="142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r w:rsidRPr="00142E1A">
              <w:rPr>
                <w:sz w:val="20"/>
                <w:szCs w:val="20"/>
              </w:rPr>
              <w:t>Администрация Короцкого сельского поселения</w:t>
            </w: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2022-2024    годы</w:t>
            </w: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1.1.1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бюджет Короцкого сельского поселения</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21442,92</w:t>
            </w:r>
          </w:p>
        </w:tc>
        <w:tc>
          <w:tcPr>
            <w:tcW w:w="1018" w:type="dxa"/>
            <w:gridSpan w:val="3"/>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0,00</w:t>
            </w: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50000,00</w:t>
            </w:r>
          </w:p>
        </w:tc>
      </w:tr>
      <w:tr w:rsidR="009F71EF" w:rsidRPr="009F71EF" w:rsidTr="00142E1A">
        <w:trPr>
          <w:gridAfter w:val="2"/>
          <w:wAfter w:w="23" w:type="dxa"/>
          <w:trHeight w:val="447"/>
        </w:trPr>
        <w:tc>
          <w:tcPr>
            <w:tcW w:w="640" w:type="dxa"/>
            <w:vMerge/>
            <w:tcBorders>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областной бюджет</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018" w:type="dxa"/>
            <w:gridSpan w:val="3"/>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142E1A">
        <w:trPr>
          <w:gridAfter w:val="2"/>
          <w:wAfter w:w="23" w:type="dxa"/>
          <w:trHeight w:val="169"/>
        </w:trPr>
        <w:tc>
          <w:tcPr>
            <w:tcW w:w="640" w:type="dxa"/>
            <w:vMerge/>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bottom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итого</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jc w:val="center"/>
              <w:rPr>
                <w:sz w:val="20"/>
                <w:szCs w:val="20"/>
              </w:rPr>
            </w:pPr>
          </w:p>
        </w:tc>
        <w:tc>
          <w:tcPr>
            <w:tcW w:w="1018" w:type="dxa"/>
            <w:gridSpan w:val="3"/>
            <w:tcBorders>
              <w:top w:val="single" w:sz="4" w:space="0" w:color="auto"/>
              <w:left w:val="single" w:sz="4" w:space="0" w:color="auto"/>
              <w:bottom w:val="single" w:sz="4" w:space="0" w:color="auto"/>
              <w:right w:val="single" w:sz="4" w:space="0" w:color="auto"/>
            </w:tcBorders>
          </w:tcPr>
          <w:p w:rsidR="009F71EF" w:rsidRPr="00142E1A" w:rsidRDefault="009F71EF" w:rsidP="009F71EF">
            <w:pPr>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tc>
      </w:tr>
      <w:tr w:rsidR="009F71EF" w:rsidRPr="009F71EF" w:rsidTr="00142E1A">
        <w:trPr>
          <w:gridAfter w:val="2"/>
          <w:wAfter w:w="23" w:type="dxa"/>
          <w:trHeight w:val="526"/>
        </w:trPr>
        <w:tc>
          <w:tcPr>
            <w:tcW w:w="640"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2.3</w:t>
            </w:r>
          </w:p>
        </w:tc>
        <w:tc>
          <w:tcPr>
            <w:tcW w:w="1970" w:type="dxa"/>
            <w:vMerge w:val="restart"/>
            <w:tcBorders>
              <w:top w:val="single" w:sz="4" w:space="0" w:color="auto"/>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r w:rsidRPr="00142E1A">
              <w:rPr>
                <w:sz w:val="20"/>
                <w:szCs w:val="20"/>
              </w:rPr>
              <w:t>Приобретение венков для возложения на воинских захоронениях</w:t>
            </w:r>
          </w:p>
        </w:tc>
        <w:tc>
          <w:tcPr>
            <w:tcW w:w="142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r w:rsidRPr="00142E1A">
              <w:rPr>
                <w:sz w:val="20"/>
                <w:szCs w:val="20"/>
              </w:rPr>
              <w:t>Администрация Короцкого сельского поселения</w:t>
            </w:r>
          </w:p>
          <w:p w:rsidR="009F71EF" w:rsidRPr="00142E1A" w:rsidRDefault="009F71EF" w:rsidP="009F71EF">
            <w:pPr>
              <w:tabs>
                <w:tab w:val="left" w:pos="1320"/>
              </w:tabs>
              <w:rPr>
                <w:sz w:val="20"/>
                <w:szCs w:val="20"/>
              </w:rPr>
            </w:pP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2022-2024    годы</w:t>
            </w:r>
          </w:p>
        </w:tc>
        <w:tc>
          <w:tcPr>
            <w:tcW w:w="7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1.2.2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бюджет Короцкого сельского поселения</w:t>
            </w:r>
          </w:p>
        </w:tc>
        <w:tc>
          <w:tcPr>
            <w:tcW w:w="984" w:type="dxa"/>
            <w:tcBorders>
              <w:top w:val="single" w:sz="4" w:space="0" w:color="auto"/>
              <w:left w:val="single" w:sz="4" w:space="0" w:color="auto"/>
              <w:bottom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0,00</w:t>
            </w:r>
          </w:p>
        </w:tc>
        <w:tc>
          <w:tcPr>
            <w:tcW w:w="1018" w:type="dxa"/>
            <w:gridSpan w:val="3"/>
            <w:tcBorders>
              <w:top w:val="single" w:sz="4" w:space="0" w:color="auto"/>
              <w:left w:val="single" w:sz="4" w:space="0" w:color="auto"/>
              <w:bottom w:val="single" w:sz="4" w:space="0" w:color="auto"/>
            </w:tcBorders>
          </w:tcPr>
          <w:p w:rsidR="009F71EF" w:rsidRPr="00142E1A" w:rsidRDefault="009F71EF" w:rsidP="009F71EF">
            <w:pPr>
              <w:overflowPunct w:val="0"/>
              <w:autoSpaceDE w:val="0"/>
              <w:autoSpaceDN w:val="0"/>
              <w:adjustRightInd w:val="0"/>
              <w:jc w:val="center"/>
              <w:rPr>
                <w:sz w:val="20"/>
                <w:szCs w:val="20"/>
              </w:rPr>
            </w:pPr>
            <w:r w:rsidRPr="00142E1A">
              <w:rPr>
                <w:sz w:val="20"/>
                <w:szCs w:val="20"/>
              </w:rPr>
              <w:t>0,00</w:t>
            </w: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0,00</w:t>
            </w:r>
          </w:p>
        </w:tc>
      </w:tr>
      <w:tr w:rsidR="009F71EF" w:rsidRPr="009F71EF" w:rsidTr="00142E1A">
        <w:trPr>
          <w:gridAfter w:val="2"/>
          <w:wAfter w:w="23" w:type="dxa"/>
          <w:trHeight w:val="83"/>
        </w:trPr>
        <w:tc>
          <w:tcPr>
            <w:tcW w:w="640" w:type="dxa"/>
            <w:vMerge/>
            <w:tcBorders>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областной бюджет</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018" w:type="dxa"/>
            <w:gridSpan w:val="3"/>
            <w:tcBorders>
              <w:top w:val="single" w:sz="4" w:space="0" w:color="auto"/>
              <w:left w:val="single" w:sz="4" w:space="0" w:color="auto"/>
              <w:bottom w:val="single" w:sz="4" w:space="0" w:color="auto"/>
              <w:right w:val="single" w:sz="4" w:space="0" w:color="auto"/>
            </w:tcBorders>
          </w:tcPr>
          <w:p w:rsidR="009F71EF" w:rsidRPr="00142E1A" w:rsidRDefault="009F71EF" w:rsidP="009F71EF">
            <w:pPr>
              <w:overflowPunct w:val="0"/>
              <w:autoSpaceDE w:val="0"/>
              <w:autoSpaceDN w:val="0"/>
              <w:adjustRightInd w:val="0"/>
              <w:jc w:val="center"/>
              <w:rPr>
                <w:sz w:val="20"/>
                <w:szCs w:val="20"/>
              </w:rPr>
            </w:pP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142E1A">
        <w:trPr>
          <w:gridAfter w:val="2"/>
          <w:wAfter w:w="23" w:type="dxa"/>
          <w:trHeight w:val="478"/>
        </w:trPr>
        <w:tc>
          <w:tcPr>
            <w:tcW w:w="640" w:type="dxa"/>
            <w:vMerge/>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c>
          <w:tcPr>
            <w:tcW w:w="1970" w:type="dxa"/>
            <w:vMerge/>
            <w:tcBorders>
              <w:left w:val="single" w:sz="4" w:space="0" w:color="auto"/>
              <w:bottom w:val="single" w:sz="4" w:space="0" w:color="auto"/>
              <w:right w:val="single" w:sz="4" w:space="0" w:color="auto"/>
            </w:tcBorders>
          </w:tcPr>
          <w:p w:rsidR="009F71EF" w:rsidRPr="00142E1A" w:rsidRDefault="009F71EF" w:rsidP="009F71EF">
            <w:pPr>
              <w:widowControl w:val="0"/>
              <w:autoSpaceDE w:val="0"/>
              <w:autoSpaceDN w:val="0"/>
              <w:adjustRightInd w:val="0"/>
              <w:spacing w:line="240" w:lineRule="exact"/>
              <w:rPr>
                <w:sz w:val="20"/>
                <w:szCs w:val="20"/>
              </w:rPr>
            </w:pPr>
          </w:p>
        </w:tc>
        <w:tc>
          <w:tcPr>
            <w:tcW w:w="142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7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overflowPunct w:val="0"/>
              <w:autoSpaceDE w:val="0"/>
              <w:autoSpaceDN w:val="0"/>
              <w:adjustRightInd w:val="0"/>
              <w:jc w:val="center"/>
              <w:rPr>
                <w:sz w:val="20"/>
                <w:szCs w:val="20"/>
              </w:rPr>
            </w:pPr>
            <w:r w:rsidRPr="00142E1A">
              <w:rPr>
                <w:sz w:val="20"/>
                <w:szCs w:val="20"/>
              </w:rPr>
              <w:t>итого</w:t>
            </w:r>
          </w:p>
        </w:tc>
        <w:tc>
          <w:tcPr>
            <w:tcW w:w="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F71EF" w:rsidRPr="00142E1A" w:rsidRDefault="009F71EF" w:rsidP="009F71EF">
            <w:pPr>
              <w:jc w:val="center"/>
              <w:rPr>
                <w:sz w:val="20"/>
                <w:szCs w:val="20"/>
                <w:lang w:val="en-US"/>
              </w:rPr>
            </w:pPr>
          </w:p>
        </w:tc>
        <w:tc>
          <w:tcPr>
            <w:tcW w:w="1018" w:type="dxa"/>
            <w:gridSpan w:val="3"/>
            <w:tcBorders>
              <w:top w:val="single" w:sz="4" w:space="0" w:color="auto"/>
              <w:left w:val="single" w:sz="4" w:space="0" w:color="auto"/>
              <w:bottom w:val="single" w:sz="4" w:space="0" w:color="auto"/>
              <w:right w:val="single" w:sz="4" w:space="0" w:color="auto"/>
            </w:tcBorders>
          </w:tcPr>
          <w:p w:rsidR="009F71EF" w:rsidRPr="00142E1A" w:rsidRDefault="009F71EF" w:rsidP="009F71EF">
            <w:pPr>
              <w:jc w:val="center"/>
              <w:rPr>
                <w:sz w:val="20"/>
                <w:szCs w:val="20"/>
                <w:lang w:val="en-US"/>
              </w:rPr>
            </w:pPr>
          </w:p>
        </w:tc>
        <w:tc>
          <w:tcPr>
            <w:tcW w:w="92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lang w:val="en-US"/>
              </w:rPr>
            </w:pPr>
          </w:p>
        </w:tc>
      </w:tr>
    </w:tbl>
    <w:p w:rsidR="009F71EF" w:rsidRPr="009F71EF" w:rsidRDefault="009F71EF" w:rsidP="009F71EF">
      <w:pPr>
        <w:suppressAutoHyphens/>
        <w:autoSpaceDE w:val="0"/>
        <w:autoSpaceDN w:val="0"/>
        <w:adjustRightInd w:val="0"/>
        <w:ind w:firstLine="720"/>
        <w:jc w:val="both"/>
        <w:rPr>
          <w:sz w:val="22"/>
          <w:szCs w:val="22"/>
        </w:rPr>
      </w:pPr>
    </w:p>
    <w:p w:rsidR="009F71EF" w:rsidRPr="009F71EF" w:rsidRDefault="009F71EF" w:rsidP="009F71EF">
      <w:pPr>
        <w:suppressAutoHyphens/>
        <w:autoSpaceDE w:val="0"/>
        <w:autoSpaceDN w:val="0"/>
        <w:adjustRightInd w:val="0"/>
        <w:ind w:firstLine="720"/>
        <w:jc w:val="both"/>
        <w:rPr>
          <w:sz w:val="22"/>
          <w:szCs w:val="22"/>
        </w:rPr>
      </w:pPr>
      <w:r w:rsidRPr="009F71EF">
        <w:rPr>
          <w:sz w:val="22"/>
          <w:szCs w:val="22"/>
        </w:rPr>
        <w:t>2.</w:t>
      </w:r>
      <w:r w:rsidRPr="009F71EF">
        <w:rPr>
          <w:bCs/>
          <w:sz w:val="22"/>
          <w:szCs w:val="22"/>
        </w:rPr>
        <w:t xml:space="preserve"> Постановление администрации Короцкого сельского поселения от 17.10.2023г.  № 144 «О внесении изменений в постановление администрации Короцкого сельского поселения от 23.12.2021 года № 200», признать утратившим силу.</w:t>
      </w:r>
    </w:p>
    <w:p w:rsidR="009F71EF" w:rsidRPr="009F71EF" w:rsidRDefault="009F71EF" w:rsidP="009F71EF">
      <w:pPr>
        <w:suppressAutoHyphens/>
        <w:autoSpaceDE w:val="0"/>
        <w:autoSpaceDN w:val="0"/>
        <w:adjustRightInd w:val="0"/>
        <w:ind w:firstLine="720"/>
        <w:jc w:val="both"/>
        <w:rPr>
          <w:sz w:val="22"/>
          <w:szCs w:val="22"/>
        </w:rPr>
      </w:pPr>
    </w:p>
    <w:p w:rsidR="009F71EF" w:rsidRPr="009F71EF" w:rsidRDefault="009F71EF" w:rsidP="009F71EF">
      <w:pPr>
        <w:suppressAutoHyphens/>
        <w:autoSpaceDE w:val="0"/>
        <w:autoSpaceDN w:val="0"/>
        <w:adjustRightInd w:val="0"/>
        <w:ind w:firstLine="720"/>
        <w:jc w:val="both"/>
        <w:rPr>
          <w:sz w:val="22"/>
          <w:szCs w:val="22"/>
        </w:rPr>
      </w:pPr>
      <w:r w:rsidRPr="009F71EF">
        <w:rPr>
          <w:sz w:val="22"/>
          <w:szCs w:val="22"/>
        </w:rPr>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suppressAutoHyphens/>
        <w:autoSpaceDE w:val="0"/>
        <w:autoSpaceDN w:val="0"/>
        <w:adjustRightInd w:val="0"/>
        <w:ind w:firstLine="720"/>
        <w:jc w:val="both"/>
        <w:rPr>
          <w:sz w:val="22"/>
          <w:szCs w:val="22"/>
        </w:rPr>
      </w:pPr>
      <w:r w:rsidRPr="009F71EF">
        <w:rPr>
          <w:sz w:val="22"/>
          <w:szCs w:val="22"/>
        </w:rPr>
        <w:t xml:space="preserve"> </w:t>
      </w:r>
    </w:p>
    <w:p w:rsidR="009F71EF" w:rsidRPr="009F71EF" w:rsidRDefault="009F71EF" w:rsidP="009F71EF">
      <w:pPr>
        <w:spacing w:line="240" w:lineRule="exact"/>
        <w:ind w:left="10206"/>
        <w:jc w:val="center"/>
        <w:rPr>
          <w:sz w:val="22"/>
          <w:szCs w:val="22"/>
        </w:rPr>
      </w:pPr>
    </w:p>
    <w:p w:rsidR="009F71EF" w:rsidRPr="009F71EF" w:rsidRDefault="009F71EF" w:rsidP="009F71EF">
      <w:pPr>
        <w:rPr>
          <w:b/>
          <w:sz w:val="22"/>
          <w:szCs w:val="22"/>
        </w:rPr>
      </w:pPr>
      <w:r w:rsidRPr="009F71EF">
        <w:rPr>
          <w:b/>
          <w:sz w:val="22"/>
          <w:szCs w:val="22"/>
        </w:rPr>
        <w:t>Глава Короцкого сельского поселения</w:t>
      </w:r>
      <w:r w:rsidRPr="009F71EF">
        <w:rPr>
          <w:b/>
          <w:sz w:val="22"/>
          <w:szCs w:val="22"/>
        </w:rPr>
        <w:tab/>
      </w:r>
      <w:r w:rsidRPr="009F71EF">
        <w:rPr>
          <w:b/>
          <w:sz w:val="22"/>
          <w:szCs w:val="22"/>
        </w:rPr>
        <w:tab/>
      </w:r>
      <w:r>
        <w:rPr>
          <w:b/>
          <w:sz w:val="22"/>
          <w:szCs w:val="22"/>
        </w:rPr>
        <w:t xml:space="preserve">               </w:t>
      </w:r>
      <w:r w:rsidRPr="009F71EF">
        <w:rPr>
          <w:b/>
          <w:sz w:val="22"/>
          <w:szCs w:val="22"/>
        </w:rPr>
        <w:tab/>
      </w:r>
      <w:r w:rsidRPr="009F71EF">
        <w:rPr>
          <w:b/>
          <w:sz w:val="22"/>
          <w:szCs w:val="22"/>
        </w:rPr>
        <w:tab/>
        <w:t xml:space="preserve"> А.В. Мауткина</w:t>
      </w:r>
    </w:p>
    <w:p w:rsidR="009F71EF" w:rsidRPr="009F71EF" w:rsidRDefault="009F71EF" w:rsidP="009F71EF">
      <w:pPr>
        <w:autoSpaceDE w:val="0"/>
        <w:autoSpaceDN w:val="0"/>
        <w:adjustRightInd w:val="0"/>
        <w:spacing w:after="120" w:line="240" w:lineRule="atLeast"/>
        <w:jc w:val="center"/>
        <w:rPr>
          <w:b/>
          <w:bCs/>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0"/>
        <w:rPr>
          <w:sz w:val="22"/>
          <w:szCs w:val="22"/>
        </w:rPr>
      </w:pPr>
      <w:r w:rsidRPr="009F71EF">
        <w:rPr>
          <w:b/>
          <w:sz w:val="22"/>
          <w:szCs w:val="22"/>
        </w:rPr>
        <w:t>ПОСТАНОВЛЕНИЕ</w:t>
      </w:r>
    </w:p>
    <w:p w:rsidR="009F71EF" w:rsidRPr="009F71EF" w:rsidRDefault="009F71EF" w:rsidP="009F71EF">
      <w:pPr>
        <w:tabs>
          <w:tab w:val="left" w:pos="3720"/>
        </w:tabs>
        <w:jc w:val="both"/>
        <w:rPr>
          <w:sz w:val="22"/>
          <w:szCs w:val="22"/>
        </w:rPr>
      </w:pPr>
      <w:r w:rsidRPr="009F71EF">
        <w:rPr>
          <w:sz w:val="22"/>
          <w:szCs w:val="22"/>
        </w:rPr>
        <w:t xml:space="preserve">     от 22.12.2023 года №194 </w:t>
      </w:r>
      <w:r w:rsidR="0069585E">
        <w:rPr>
          <w:sz w:val="22"/>
          <w:szCs w:val="22"/>
        </w:rPr>
        <w:t xml:space="preserve">                                                                                                     </w:t>
      </w:r>
      <w:r w:rsidRPr="009F71EF">
        <w:rPr>
          <w:sz w:val="22"/>
          <w:szCs w:val="22"/>
        </w:rPr>
        <w:t xml:space="preserve">       п. Короцко</w:t>
      </w:r>
    </w:p>
    <w:p w:rsidR="009F71EF" w:rsidRPr="009F71EF" w:rsidRDefault="009F71EF" w:rsidP="009F71EF">
      <w:pPr>
        <w:spacing w:line="240" w:lineRule="exact"/>
        <w:ind w:left="425"/>
        <w:rPr>
          <w:b/>
          <w:bCs/>
          <w:sz w:val="22"/>
          <w:szCs w:val="22"/>
        </w:rPr>
      </w:pPr>
    </w:p>
    <w:p w:rsidR="009F71EF" w:rsidRPr="009F71EF" w:rsidRDefault="009F71EF" w:rsidP="0069585E">
      <w:pPr>
        <w:spacing w:line="240" w:lineRule="exact"/>
        <w:ind w:left="425"/>
        <w:jc w:val="center"/>
        <w:rPr>
          <w:b/>
          <w:bCs/>
          <w:sz w:val="22"/>
          <w:szCs w:val="22"/>
        </w:rPr>
      </w:pPr>
      <w:r w:rsidRPr="009F71EF">
        <w:rPr>
          <w:b/>
          <w:bCs/>
          <w:sz w:val="22"/>
          <w:szCs w:val="22"/>
        </w:rPr>
        <w:t xml:space="preserve">О внесении изменений </w:t>
      </w:r>
      <w:r w:rsidR="0069585E" w:rsidRPr="009F71EF">
        <w:rPr>
          <w:b/>
          <w:bCs/>
          <w:sz w:val="22"/>
          <w:szCs w:val="22"/>
        </w:rPr>
        <w:t>в</w:t>
      </w:r>
      <w:r w:rsidR="0069585E">
        <w:rPr>
          <w:b/>
          <w:bCs/>
          <w:sz w:val="22"/>
          <w:szCs w:val="22"/>
        </w:rPr>
        <w:t xml:space="preserve"> постановление</w:t>
      </w:r>
      <w:r w:rsidRPr="009F71EF">
        <w:rPr>
          <w:b/>
          <w:bCs/>
          <w:sz w:val="22"/>
          <w:szCs w:val="22"/>
        </w:rPr>
        <w:t xml:space="preserve"> администрации</w:t>
      </w:r>
      <w:r w:rsidR="0069585E">
        <w:rPr>
          <w:b/>
          <w:bCs/>
          <w:sz w:val="22"/>
          <w:szCs w:val="22"/>
        </w:rPr>
        <w:t xml:space="preserve"> </w:t>
      </w:r>
      <w:r w:rsidRPr="009F71EF">
        <w:rPr>
          <w:b/>
          <w:bCs/>
          <w:sz w:val="22"/>
          <w:szCs w:val="22"/>
        </w:rPr>
        <w:t>Короцкого сельского поселения</w:t>
      </w:r>
    </w:p>
    <w:p w:rsidR="009F71EF" w:rsidRPr="009F71EF" w:rsidRDefault="009F71EF" w:rsidP="0069585E">
      <w:pPr>
        <w:ind w:left="426"/>
        <w:jc w:val="center"/>
        <w:rPr>
          <w:b/>
          <w:bCs/>
          <w:sz w:val="22"/>
          <w:szCs w:val="22"/>
        </w:rPr>
      </w:pPr>
      <w:r w:rsidRPr="009F71EF">
        <w:rPr>
          <w:b/>
          <w:bCs/>
          <w:sz w:val="22"/>
          <w:szCs w:val="22"/>
        </w:rPr>
        <w:t>от 23.12.2021 года № 203</w:t>
      </w:r>
    </w:p>
    <w:p w:rsidR="009F71EF" w:rsidRPr="009F71EF" w:rsidRDefault="009F71EF" w:rsidP="009F71EF">
      <w:pPr>
        <w:ind w:firstLine="709"/>
        <w:jc w:val="both"/>
        <w:rPr>
          <w:sz w:val="22"/>
          <w:szCs w:val="22"/>
        </w:rPr>
      </w:pPr>
    </w:p>
    <w:p w:rsidR="009F71EF" w:rsidRPr="009F71EF" w:rsidRDefault="009F71EF" w:rsidP="009F71EF">
      <w:pPr>
        <w:ind w:firstLine="709"/>
        <w:jc w:val="both"/>
        <w:rPr>
          <w:sz w:val="22"/>
          <w:szCs w:val="22"/>
        </w:rPr>
      </w:pPr>
    </w:p>
    <w:p w:rsidR="009F71EF" w:rsidRPr="009F71EF" w:rsidRDefault="009F71EF" w:rsidP="009F71EF">
      <w:pPr>
        <w:ind w:firstLine="709"/>
        <w:jc w:val="both"/>
        <w:rPr>
          <w:sz w:val="22"/>
          <w:szCs w:val="22"/>
        </w:rPr>
      </w:pPr>
      <w:r w:rsidRPr="009F71EF">
        <w:rPr>
          <w:sz w:val="22"/>
          <w:szCs w:val="22"/>
        </w:rPr>
        <w:t xml:space="preserve">В соответствии со статьей 179 Бюджетного кодекса Российской </w:t>
      </w:r>
      <w:r w:rsidR="0069585E" w:rsidRPr="009F71EF">
        <w:rPr>
          <w:sz w:val="22"/>
          <w:szCs w:val="22"/>
        </w:rPr>
        <w:t>Федерации, постановлением</w:t>
      </w:r>
      <w:r w:rsidRPr="009F71EF">
        <w:rPr>
          <w:sz w:val="22"/>
          <w:szCs w:val="22"/>
        </w:rPr>
        <w:t xml:space="preserve">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администрация Короцкого сельского поселения</w:t>
      </w:r>
    </w:p>
    <w:p w:rsidR="009F71EF" w:rsidRPr="009F71EF" w:rsidRDefault="009F71EF" w:rsidP="009F71EF">
      <w:pPr>
        <w:ind w:left="426" w:firstLine="282"/>
        <w:rPr>
          <w:b/>
          <w:bCs/>
          <w:sz w:val="22"/>
          <w:szCs w:val="22"/>
        </w:rPr>
      </w:pPr>
      <w:r w:rsidRPr="009F71EF">
        <w:rPr>
          <w:b/>
          <w:bCs/>
          <w:sz w:val="22"/>
          <w:szCs w:val="22"/>
        </w:rPr>
        <w:t>ПОСТАНОВЛЯЕТ:</w:t>
      </w:r>
    </w:p>
    <w:p w:rsidR="009F71EF" w:rsidRPr="009F71EF" w:rsidRDefault="009F71EF" w:rsidP="009F71EF">
      <w:pPr>
        <w:ind w:firstLine="709"/>
        <w:rPr>
          <w:bCs/>
          <w:sz w:val="22"/>
          <w:szCs w:val="22"/>
        </w:rPr>
      </w:pPr>
      <w:r w:rsidRPr="009F71EF">
        <w:rPr>
          <w:bCs/>
          <w:sz w:val="22"/>
          <w:szCs w:val="22"/>
        </w:rPr>
        <w:t>1. Внести следующие изменения в постановление Администрации Короцкого сельского поселения от 23.12.2021 года № 203 «Об утверждении муниципальной программы «Информатизация Короцкого сельского поселения».</w:t>
      </w:r>
    </w:p>
    <w:p w:rsidR="009F71EF" w:rsidRPr="009F71EF" w:rsidRDefault="009F71EF" w:rsidP="009F71EF">
      <w:pPr>
        <w:ind w:left="708"/>
        <w:rPr>
          <w:b/>
          <w:bCs/>
          <w:sz w:val="22"/>
          <w:szCs w:val="22"/>
        </w:rPr>
      </w:pPr>
      <w:r w:rsidRPr="009F71EF">
        <w:rPr>
          <w:bCs/>
          <w:sz w:val="22"/>
          <w:szCs w:val="22"/>
        </w:rPr>
        <w:t>1.1. Пункт 5 изложить в следующей редакции:</w:t>
      </w:r>
    </w:p>
    <w:p w:rsidR="009F71EF" w:rsidRPr="009F71EF" w:rsidRDefault="009F71EF" w:rsidP="009F71EF">
      <w:pPr>
        <w:jc w:val="both"/>
        <w:rPr>
          <w:b/>
          <w:sz w:val="22"/>
          <w:szCs w:val="22"/>
        </w:rPr>
      </w:pPr>
      <w:r w:rsidRPr="009F71EF">
        <w:rPr>
          <w:b/>
          <w:sz w:val="22"/>
          <w:szCs w:val="22"/>
        </w:rPr>
        <w:t>5.Цели, задачи и целевые показатели муниципальной программы:</w:t>
      </w:r>
    </w:p>
    <w:tbl>
      <w:tblPr>
        <w:tblW w:w="9375" w:type="dxa"/>
        <w:tblCellSpacing w:w="15" w:type="dxa"/>
        <w:tblInd w:w="-8" w:type="dxa"/>
        <w:tblCellMar>
          <w:top w:w="15" w:type="dxa"/>
          <w:left w:w="15" w:type="dxa"/>
          <w:bottom w:w="15" w:type="dxa"/>
          <w:right w:w="15" w:type="dxa"/>
        </w:tblCellMar>
        <w:tblLook w:val="04A0" w:firstRow="1" w:lastRow="0" w:firstColumn="1" w:lastColumn="0" w:noHBand="0" w:noVBand="1"/>
      </w:tblPr>
      <w:tblGrid>
        <w:gridCol w:w="1033"/>
        <w:gridCol w:w="3867"/>
        <w:gridCol w:w="1509"/>
        <w:gridCol w:w="1415"/>
        <w:gridCol w:w="1551"/>
      </w:tblGrid>
      <w:tr w:rsidR="009F71EF" w:rsidRPr="009F71EF" w:rsidTr="006A76B1">
        <w:trPr>
          <w:trHeight w:val="909"/>
          <w:tblCellSpacing w:w="15" w:type="dxa"/>
        </w:trPr>
        <w:tc>
          <w:tcPr>
            <w:tcW w:w="98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9F71EF" w:rsidRPr="009F71EF" w:rsidRDefault="009F71EF" w:rsidP="009F71EF">
            <w:pPr>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3837"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vAlign w:val="center"/>
            <w:hideMark/>
          </w:tcPr>
          <w:p w:rsidR="009F71EF" w:rsidRPr="009F71EF" w:rsidRDefault="009F71EF" w:rsidP="009F71EF">
            <w:pPr>
              <w:jc w:val="center"/>
              <w:rPr>
                <w:sz w:val="22"/>
                <w:szCs w:val="22"/>
              </w:rPr>
            </w:pPr>
            <w:r w:rsidRPr="009F71EF">
              <w:rPr>
                <w:sz w:val="22"/>
                <w:szCs w:val="22"/>
              </w:rPr>
              <w:t>Цели, задачи муниципальной программы, наименование и единица измерения целевого показателя</w:t>
            </w:r>
          </w:p>
        </w:tc>
        <w:tc>
          <w:tcPr>
            <w:tcW w:w="443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vAlign w:val="center"/>
            <w:hideMark/>
          </w:tcPr>
          <w:p w:rsidR="009F71EF" w:rsidRPr="009F71EF" w:rsidRDefault="009F71EF" w:rsidP="009F71EF">
            <w:pPr>
              <w:jc w:val="center"/>
              <w:rPr>
                <w:sz w:val="22"/>
                <w:szCs w:val="22"/>
              </w:rPr>
            </w:pPr>
            <w:r w:rsidRPr="009F71EF">
              <w:rPr>
                <w:sz w:val="22"/>
                <w:szCs w:val="22"/>
              </w:rPr>
              <w:t>Значение целевого показателя по годам</w:t>
            </w:r>
          </w:p>
        </w:tc>
      </w:tr>
      <w:tr w:rsidR="009F71EF" w:rsidRPr="009F71EF" w:rsidTr="006A76B1">
        <w:trPr>
          <w:tblCellSpacing w:w="15" w:type="dxa"/>
        </w:trPr>
        <w:tc>
          <w:tcPr>
            <w:tcW w:w="988"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p>
        </w:tc>
        <w:tc>
          <w:tcPr>
            <w:tcW w:w="3837"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2022</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2023</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2024</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1 </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2 </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3 </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4 </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5 </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Цель 1. Совершенствование и поддержка условий для развития информационного общества в Короцком сельском поселении</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1.1.</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Задача 1. Создание условий для развития информационной инфраструктуры Администрации Короцкого сельского поселения</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1.1.1.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Сопровождение программного обеспечения в администрации Короцкого с/п</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1.1.2.</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Обслуживание оргтехники</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1.1.3</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Услуги связи</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1.2</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Задача 2. Обеспечение информационной безопасности деятельности органов местного самоуправления.</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1.2.1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Наличие сертифицированного ФСТЭК и ФСБ программного обеспечения по требованиям безопасности информации (от числа запланированных)</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100%</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1.3.</w:t>
            </w:r>
          </w:p>
        </w:tc>
        <w:tc>
          <w:tcPr>
            <w:tcW w:w="8297"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Задача 3. Повышение качества и доступности государственных и муниципальных услуг, развитие и сопровождение официального сайта Администрации  поселения</w:t>
            </w:r>
          </w:p>
        </w:tc>
      </w:tr>
      <w:tr w:rsidR="009F71EF" w:rsidRPr="009F71EF" w:rsidTr="006A76B1">
        <w:trPr>
          <w:tblCellSpacing w:w="15" w:type="dxa"/>
        </w:trPr>
        <w:tc>
          <w:tcPr>
            <w:tcW w:w="98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1.3.1.</w:t>
            </w:r>
          </w:p>
        </w:tc>
        <w:tc>
          <w:tcPr>
            <w:tcW w:w="383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Соответствие официального сайта Администрации Валдайского муниципального района  ФЗ № 8 от 09.02.2009 «Об обеспечении доступа к информации о деятельности государственных органов и органов местного самоуправления»</w:t>
            </w:r>
          </w:p>
        </w:tc>
        <w:tc>
          <w:tcPr>
            <w:tcW w:w="147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38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c>
          <w:tcPr>
            <w:tcW w:w="15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jc w:val="center"/>
              <w:rPr>
                <w:sz w:val="22"/>
                <w:szCs w:val="22"/>
              </w:rPr>
            </w:pPr>
            <w:r w:rsidRPr="009F71EF">
              <w:rPr>
                <w:sz w:val="22"/>
                <w:szCs w:val="22"/>
              </w:rPr>
              <w:t>100%</w:t>
            </w:r>
          </w:p>
        </w:tc>
      </w:tr>
    </w:tbl>
    <w:p w:rsidR="009F71EF" w:rsidRPr="009F71EF" w:rsidRDefault="009F71EF" w:rsidP="009F71EF">
      <w:pPr>
        <w:spacing w:line="240" w:lineRule="atLeast"/>
        <w:jc w:val="both"/>
        <w:rPr>
          <w:b/>
          <w:sz w:val="22"/>
          <w:szCs w:val="22"/>
        </w:rPr>
      </w:pPr>
    </w:p>
    <w:p w:rsidR="009F71EF" w:rsidRPr="009F71EF" w:rsidRDefault="009F71EF" w:rsidP="009F71EF">
      <w:pPr>
        <w:spacing w:line="240" w:lineRule="atLeast"/>
        <w:jc w:val="both"/>
        <w:rPr>
          <w:sz w:val="22"/>
          <w:szCs w:val="22"/>
        </w:rPr>
      </w:pPr>
      <w:r w:rsidRPr="009F71EF">
        <w:rPr>
          <w:b/>
          <w:sz w:val="22"/>
          <w:szCs w:val="22"/>
        </w:rPr>
        <w:t xml:space="preserve"> </w:t>
      </w:r>
      <w:r w:rsidRPr="009F71EF">
        <w:rPr>
          <w:b/>
          <w:sz w:val="22"/>
          <w:szCs w:val="22"/>
        </w:rPr>
        <w:tab/>
      </w:r>
      <w:r w:rsidRPr="009F71EF">
        <w:rPr>
          <w:sz w:val="22"/>
          <w:szCs w:val="22"/>
        </w:rPr>
        <w:t>1.2. Пункт 7 изложить в следующей редакции</w:t>
      </w:r>
    </w:p>
    <w:p w:rsidR="009F71EF" w:rsidRPr="009F71EF" w:rsidRDefault="009F71EF" w:rsidP="009F71EF">
      <w:pPr>
        <w:spacing w:line="240" w:lineRule="atLeast"/>
        <w:jc w:val="both"/>
        <w:rPr>
          <w:b/>
          <w:sz w:val="22"/>
          <w:szCs w:val="22"/>
        </w:rPr>
      </w:pPr>
    </w:p>
    <w:p w:rsidR="009F71EF" w:rsidRPr="009F71EF" w:rsidRDefault="009F71EF" w:rsidP="009F71EF">
      <w:pPr>
        <w:rPr>
          <w:b/>
          <w:sz w:val="22"/>
          <w:szCs w:val="22"/>
        </w:rPr>
      </w:pPr>
      <w:r w:rsidRPr="009F71EF">
        <w:rPr>
          <w:b/>
          <w:sz w:val="22"/>
          <w:szCs w:val="22"/>
        </w:rPr>
        <w:t>7.Объемы и источники финансирования муниципальной программы в целом и по годам реализации (тыс. руб.):</w:t>
      </w:r>
    </w:p>
    <w:tbl>
      <w:tblPr>
        <w:tblW w:w="9436" w:type="dxa"/>
        <w:tblCellSpacing w:w="15" w:type="dxa"/>
        <w:tblInd w:w="-8" w:type="dxa"/>
        <w:tblLayout w:type="fixed"/>
        <w:tblCellMar>
          <w:top w:w="15" w:type="dxa"/>
          <w:left w:w="15" w:type="dxa"/>
          <w:bottom w:w="15" w:type="dxa"/>
          <w:right w:w="15" w:type="dxa"/>
        </w:tblCellMar>
        <w:tblLook w:val="04A0" w:firstRow="1" w:lastRow="0" w:firstColumn="1" w:lastColumn="0" w:noHBand="0" w:noVBand="1"/>
      </w:tblPr>
      <w:tblGrid>
        <w:gridCol w:w="1179"/>
        <w:gridCol w:w="1578"/>
        <w:gridCol w:w="1450"/>
        <w:gridCol w:w="1596"/>
        <w:gridCol w:w="1887"/>
        <w:gridCol w:w="1746"/>
      </w:tblGrid>
      <w:tr w:rsidR="009F71EF" w:rsidRPr="009F71EF" w:rsidTr="006A76B1">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Год </w:t>
            </w:r>
          </w:p>
        </w:tc>
        <w:tc>
          <w:tcPr>
            <w:tcW w:w="8212" w:type="dxa"/>
            <w:gridSpan w:val="5"/>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 xml:space="preserve">Источник финансирования </w:t>
            </w:r>
          </w:p>
        </w:tc>
      </w:tr>
      <w:tr w:rsidR="009F71EF" w:rsidRPr="009F71EF" w:rsidTr="006A76B1">
        <w:trPr>
          <w:trHeight w:val="592"/>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бюджет сельского поселения</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ind w:right="-175"/>
              <w:rPr>
                <w:sz w:val="22"/>
                <w:szCs w:val="22"/>
              </w:rPr>
            </w:pPr>
            <w:r w:rsidRPr="009F71EF">
              <w:rPr>
                <w:sz w:val="22"/>
                <w:szCs w:val="22"/>
              </w:rPr>
              <w:t>Областной бюджет</w:t>
            </w: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ind w:left="-43" w:right="-184"/>
              <w:rPr>
                <w:sz w:val="22"/>
                <w:szCs w:val="22"/>
              </w:rPr>
            </w:pPr>
            <w:r w:rsidRPr="009F71EF">
              <w:rPr>
                <w:sz w:val="22"/>
                <w:szCs w:val="22"/>
              </w:rPr>
              <w:t>Федеральный бюджет</w:t>
            </w: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ind w:right="-181"/>
              <w:rPr>
                <w:sz w:val="22"/>
                <w:szCs w:val="22"/>
              </w:rPr>
            </w:pPr>
            <w:r w:rsidRPr="009F71EF">
              <w:rPr>
                <w:sz w:val="22"/>
                <w:szCs w:val="22"/>
              </w:rPr>
              <w:t>внебюджетные источники</w:t>
            </w: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F71EF" w:rsidRPr="009F71EF" w:rsidRDefault="009F71EF" w:rsidP="009F71EF">
            <w:pPr>
              <w:rPr>
                <w:sz w:val="22"/>
                <w:szCs w:val="22"/>
              </w:rPr>
            </w:pPr>
            <w:r w:rsidRPr="009F71EF">
              <w:rPr>
                <w:sz w:val="22"/>
                <w:szCs w:val="22"/>
              </w:rPr>
              <w:t>всего</w:t>
            </w:r>
          </w:p>
        </w:tc>
      </w:tr>
      <w:tr w:rsidR="009F71EF" w:rsidRPr="009F71EF" w:rsidTr="006A76B1">
        <w:trPr>
          <w:trHeight w:val="187"/>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2022</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182183,42</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182183,42</w:t>
            </w:r>
          </w:p>
        </w:tc>
      </w:tr>
      <w:tr w:rsidR="009F71EF" w:rsidRPr="009F71EF" w:rsidTr="006A76B1">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2023</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color w:val="FF0000"/>
                <w:sz w:val="22"/>
                <w:szCs w:val="22"/>
              </w:rPr>
            </w:pPr>
            <w:r w:rsidRPr="009F71EF">
              <w:rPr>
                <w:color w:val="FF0000"/>
                <w:sz w:val="22"/>
                <w:szCs w:val="22"/>
              </w:rPr>
              <w:t>342810,00</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color w:val="FF0000"/>
                <w:sz w:val="22"/>
                <w:szCs w:val="22"/>
                <w:lang w:val="en-US"/>
              </w:rPr>
            </w:pPr>
            <w:r w:rsidRPr="009F71EF">
              <w:rPr>
                <w:color w:val="FF0000"/>
                <w:sz w:val="22"/>
                <w:szCs w:val="22"/>
              </w:rPr>
              <w:t>342810,00</w:t>
            </w:r>
          </w:p>
        </w:tc>
      </w:tr>
      <w:tr w:rsidR="009F71EF" w:rsidRPr="009F71EF" w:rsidTr="006A76B1">
        <w:trPr>
          <w:trHeight w:val="194"/>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2024</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r w:rsidRPr="009F71EF">
              <w:rPr>
                <w:sz w:val="22"/>
                <w:szCs w:val="22"/>
              </w:rPr>
              <w:t>223000,00</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223000,00</w:t>
            </w:r>
          </w:p>
        </w:tc>
      </w:tr>
      <w:tr w:rsidR="009F71EF" w:rsidRPr="009F71EF" w:rsidTr="006A76B1">
        <w:trPr>
          <w:trHeight w:val="309"/>
          <w:tblCellSpacing w:w="15" w:type="dxa"/>
        </w:trPr>
        <w:tc>
          <w:tcPr>
            <w:tcW w:w="113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sz w:val="22"/>
                <w:szCs w:val="22"/>
              </w:rPr>
            </w:pPr>
            <w:r w:rsidRPr="009F71EF">
              <w:rPr>
                <w:sz w:val="22"/>
                <w:szCs w:val="22"/>
              </w:rPr>
              <w:t>Всего</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color w:val="FF0000"/>
                <w:sz w:val="22"/>
                <w:szCs w:val="22"/>
              </w:rPr>
            </w:pPr>
            <w:r w:rsidRPr="009F71EF">
              <w:rPr>
                <w:color w:val="FF0000"/>
                <w:sz w:val="22"/>
                <w:szCs w:val="22"/>
              </w:rPr>
              <w:t>747993,42</w:t>
            </w:r>
          </w:p>
        </w:tc>
        <w:tc>
          <w:tcPr>
            <w:tcW w:w="14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5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85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jc w:val="center"/>
              <w:rPr>
                <w:sz w:val="22"/>
                <w:szCs w:val="22"/>
              </w:rPr>
            </w:pPr>
          </w:p>
        </w:tc>
        <w:tc>
          <w:tcPr>
            <w:tcW w:w="17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F71EF" w:rsidRPr="009F71EF" w:rsidRDefault="009F71EF" w:rsidP="009F71EF">
            <w:pPr>
              <w:rPr>
                <w:color w:val="FF0000"/>
                <w:sz w:val="22"/>
                <w:szCs w:val="22"/>
              </w:rPr>
            </w:pPr>
            <w:r w:rsidRPr="009F71EF">
              <w:rPr>
                <w:color w:val="FF0000"/>
                <w:sz w:val="22"/>
                <w:szCs w:val="22"/>
              </w:rPr>
              <w:t>747993,42</w:t>
            </w:r>
          </w:p>
        </w:tc>
      </w:tr>
    </w:tbl>
    <w:p w:rsidR="009F71EF" w:rsidRPr="009F71EF" w:rsidRDefault="009F71EF" w:rsidP="009F71EF">
      <w:pPr>
        <w:shd w:val="clear" w:color="auto" w:fill="FFFFFF"/>
        <w:jc w:val="center"/>
        <w:rPr>
          <w:iCs/>
          <w:sz w:val="22"/>
          <w:szCs w:val="22"/>
        </w:rPr>
      </w:pPr>
    </w:p>
    <w:p w:rsidR="009F71EF" w:rsidRPr="009F71EF" w:rsidRDefault="009F71EF" w:rsidP="009F71EF">
      <w:pPr>
        <w:shd w:val="clear" w:color="auto" w:fill="FFFFFF"/>
        <w:ind w:firstLine="708"/>
        <w:rPr>
          <w:b/>
          <w:sz w:val="22"/>
          <w:szCs w:val="22"/>
        </w:rPr>
      </w:pPr>
      <w:r w:rsidRPr="009F71EF">
        <w:rPr>
          <w:iCs/>
          <w:sz w:val="22"/>
          <w:szCs w:val="22"/>
        </w:rPr>
        <w:t>1.3 Мероприятия программы изложить в следующей редакции:</w:t>
      </w:r>
    </w:p>
    <w:p w:rsidR="009F71EF" w:rsidRPr="009F71EF" w:rsidRDefault="009F71EF" w:rsidP="009F71EF">
      <w:pPr>
        <w:spacing w:line="240" w:lineRule="exact"/>
        <w:jc w:val="center"/>
        <w:rPr>
          <w:b/>
          <w:sz w:val="22"/>
          <w:szCs w:val="22"/>
        </w:rPr>
      </w:pPr>
    </w:p>
    <w:p w:rsidR="009F71EF" w:rsidRPr="009F71EF" w:rsidRDefault="009F71EF" w:rsidP="009F71EF">
      <w:pPr>
        <w:spacing w:line="240" w:lineRule="exact"/>
        <w:jc w:val="center"/>
        <w:rPr>
          <w:sz w:val="22"/>
          <w:szCs w:val="22"/>
        </w:rPr>
      </w:pPr>
      <w:r w:rsidRPr="009F71EF">
        <w:rPr>
          <w:b/>
          <w:sz w:val="22"/>
          <w:szCs w:val="22"/>
        </w:rPr>
        <w:t>Мероприятия муниципальной программы</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18"/>
        <w:gridCol w:w="1276"/>
        <w:gridCol w:w="708"/>
        <w:gridCol w:w="709"/>
        <w:gridCol w:w="1276"/>
        <w:gridCol w:w="1134"/>
        <w:gridCol w:w="1134"/>
        <w:gridCol w:w="113"/>
        <w:gridCol w:w="992"/>
        <w:gridCol w:w="23"/>
        <w:gridCol w:w="9"/>
      </w:tblGrid>
      <w:tr w:rsidR="009F71EF" w:rsidRPr="009F71EF" w:rsidTr="006A76B1">
        <w:trPr>
          <w:gridAfter w:val="1"/>
          <w:wAfter w:w="9" w:type="dxa"/>
          <w:trHeight w:val="690"/>
        </w:trPr>
        <w:tc>
          <w:tcPr>
            <w:tcW w:w="562" w:type="dxa"/>
            <w:vMerge w:val="restart"/>
            <w:shd w:val="clear" w:color="auto" w:fill="auto"/>
            <w:vAlign w:val="center"/>
            <w:hideMark/>
          </w:tcPr>
          <w:p w:rsidR="009F71EF" w:rsidRPr="009F71EF" w:rsidRDefault="009F71EF" w:rsidP="009F71EF">
            <w:pPr>
              <w:ind w:left="-149" w:right="-166"/>
              <w:jc w:val="center"/>
              <w:rPr>
                <w:sz w:val="22"/>
                <w:szCs w:val="22"/>
              </w:rPr>
            </w:pPr>
            <w:r w:rsidRPr="009F71EF">
              <w:rPr>
                <w:sz w:val="22"/>
                <w:szCs w:val="22"/>
              </w:rPr>
              <w:t xml:space="preserve">N </w:t>
            </w:r>
          </w:p>
          <w:p w:rsidR="009F71EF" w:rsidRPr="009F71EF" w:rsidRDefault="009F71EF" w:rsidP="009F71EF">
            <w:pPr>
              <w:ind w:left="-149" w:right="-166"/>
              <w:jc w:val="center"/>
              <w:rPr>
                <w:sz w:val="22"/>
                <w:szCs w:val="22"/>
              </w:rPr>
            </w:pPr>
            <w:r w:rsidRPr="009F71EF">
              <w:rPr>
                <w:sz w:val="22"/>
                <w:szCs w:val="22"/>
              </w:rPr>
              <w:t>п/п</w:t>
            </w:r>
          </w:p>
        </w:tc>
        <w:tc>
          <w:tcPr>
            <w:tcW w:w="1418" w:type="dxa"/>
            <w:vMerge w:val="restart"/>
            <w:shd w:val="clear" w:color="auto" w:fill="auto"/>
            <w:vAlign w:val="center"/>
            <w:hideMark/>
          </w:tcPr>
          <w:p w:rsidR="009F71EF" w:rsidRPr="009F71EF" w:rsidRDefault="009F71EF" w:rsidP="009F71EF">
            <w:pPr>
              <w:rPr>
                <w:sz w:val="22"/>
                <w:szCs w:val="22"/>
              </w:rPr>
            </w:pPr>
            <w:r w:rsidRPr="009F71EF">
              <w:rPr>
                <w:sz w:val="22"/>
                <w:szCs w:val="22"/>
              </w:rPr>
              <w:t>Наименование мероприятия</w:t>
            </w:r>
          </w:p>
        </w:tc>
        <w:tc>
          <w:tcPr>
            <w:tcW w:w="1276" w:type="dxa"/>
            <w:vMerge w:val="restart"/>
            <w:shd w:val="clear" w:color="auto" w:fill="auto"/>
            <w:vAlign w:val="center"/>
            <w:hideMark/>
          </w:tcPr>
          <w:p w:rsidR="009F71EF" w:rsidRPr="009F71EF" w:rsidRDefault="009F71EF" w:rsidP="009F71EF">
            <w:pPr>
              <w:rPr>
                <w:sz w:val="22"/>
                <w:szCs w:val="22"/>
              </w:rPr>
            </w:pPr>
            <w:r w:rsidRPr="009F71EF">
              <w:rPr>
                <w:sz w:val="22"/>
                <w:szCs w:val="22"/>
              </w:rPr>
              <w:t>Исполнитель</w:t>
            </w:r>
          </w:p>
        </w:tc>
        <w:tc>
          <w:tcPr>
            <w:tcW w:w="708" w:type="dxa"/>
            <w:vMerge w:val="restart"/>
            <w:shd w:val="clear" w:color="auto" w:fill="auto"/>
            <w:vAlign w:val="center"/>
            <w:hideMark/>
          </w:tcPr>
          <w:p w:rsidR="009F71EF" w:rsidRPr="009F71EF" w:rsidRDefault="009F71EF" w:rsidP="009F71EF">
            <w:pPr>
              <w:jc w:val="center"/>
              <w:rPr>
                <w:sz w:val="22"/>
                <w:szCs w:val="22"/>
              </w:rPr>
            </w:pPr>
            <w:r w:rsidRPr="009F71EF">
              <w:rPr>
                <w:sz w:val="22"/>
                <w:szCs w:val="22"/>
              </w:rPr>
              <w:t>Срок реализации</w:t>
            </w:r>
          </w:p>
        </w:tc>
        <w:tc>
          <w:tcPr>
            <w:tcW w:w="709" w:type="dxa"/>
            <w:vMerge w:val="restart"/>
            <w:shd w:val="clear" w:color="auto" w:fill="auto"/>
            <w:vAlign w:val="center"/>
            <w:hideMark/>
          </w:tcPr>
          <w:p w:rsidR="009F71EF" w:rsidRPr="009F71EF" w:rsidRDefault="009F71EF" w:rsidP="009F71EF">
            <w:pPr>
              <w:jc w:val="center"/>
              <w:rPr>
                <w:sz w:val="22"/>
                <w:szCs w:val="22"/>
              </w:rPr>
            </w:pPr>
            <w:r w:rsidRPr="009F71EF">
              <w:rPr>
                <w:sz w:val="22"/>
                <w:szCs w:val="22"/>
              </w:rPr>
              <w:t xml:space="preserve">Целевой </w:t>
            </w:r>
            <w:proofErr w:type="spellStart"/>
            <w:r w:rsidRPr="009F71EF">
              <w:rPr>
                <w:sz w:val="22"/>
                <w:szCs w:val="22"/>
              </w:rPr>
              <w:t>пок</w:t>
            </w:r>
            <w:proofErr w:type="spellEnd"/>
            <w:r w:rsidRPr="009F71EF">
              <w:rPr>
                <w:sz w:val="22"/>
                <w:szCs w:val="22"/>
              </w:rPr>
              <w:t xml:space="preserve">-ль </w:t>
            </w:r>
          </w:p>
        </w:tc>
        <w:tc>
          <w:tcPr>
            <w:tcW w:w="1276" w:type="dxa"/>
            <w:vMerge w:val="restart"/>
            <w:shd w:val="clear" w:color="auto" w:fill="auto"/>
            <w:vAlign w:val="center"/>
            <w:hideMark/>
          </w:tcPr>
          <w:p w:rsidR="009F71EF" w:rsidRPr="009F71EF" w:rsidRDefault="009F71EF" w:rsidP="009F71EF">
            <w:pPr>
              <w:rPr>
                <w:sz w:val="22"/>
                <w:szCs w:val="22"/>
              </w:rPr>
            </w:pPr>
            <w:r w:rsidRPr="009F71EF">
              <w:rPr>
                <w:sz w:val="22"/>
                <w:szCs w:val="22"/>
              </w:rPr>
              <w:t xml:space="preserve">Источник финансирования </w:t>
            </w:r>
          </w:p>
        </w:tc>
        <w:tc>
          <w:tcPr>
            <w:tcW w:w="3396" w:type="dxa"/>
            <w:gridSpan w:val="5"/>
            <w:shd w:val="clear" w:color="auto" w:fill="auto"/>
            <w:vAlign w:val="center"/>
            <w:hideMark/>
          </w:tcPr>
          <w:p w:rsidR="009F71EF" w:rsidRPr="009F71EF" w:rsidRDefault="009F71EF" w:rsidP="009F71EF">
            <w:pPr>
              <w:jc w:val="center"/>
              <w:rPr>
                <w:sz w:val="22"/>
                <w:szCs w:val="22"/>
              </w:rPr>
            </w:pPr>
            <w:r w:rsidRPr="009F71EF">
              <w:rPr>
                <w:sz w:val="22"/>
                <w:szCs w:val="22"/>
              </w:rPr>
              <w:t>Объем финансирования по годам (тыс. руб.)</w:t>
            </w:r>
          </w:p>
        </w:tc>
      </w:tr>
      <w:tr w:rsidR="009F71EF" w:rsidRPr="009F71EF" w:rsidTr="006A76B1">
        <w:trPr>
          <w:gridAfter w:val="1"/>
          <w:wAfter w:w="9" w:type="dxa"/>
          <w:trHeight w:val="222"/>
        </w:trPr>
        <w:tc>
          <w:tcPr>
            <w:tcW w:w="562" w:type="dxa"/>
            <w:vMerge/>
            <w:shd w:val="clear" w:color="auto" w:fill="auto"/>
            <w:vAlign w:val="center"/>
          </w:tcPr>
          <w:p w:rsidR="009F71EF" w:rsidRPr="009F71EF" w:rsidRDefault="009F71EF" w:rsidP="009F71EF">
            <w:pPr>
              <w:ind w:left="-149" w:right="-166"/>
              <w:jc w:val="center"/>
              <w:rPr>
                <w:sz w:val="22"/>
                <w:szCs w:val="22"/>
              </w:rPr>
            </w:pPr>
          </w:p>
        </w:tc>
        <w:tc>
          <w:tcPr>
            <w:tcW w:w="1418" w:type="dxa"/>
            <w:vMerge/>
            <w:shd w:val="clear" w:color="auto" w:fill="auto"/>
            <w:vAlign w:val="center"/>
          </w:tcPr>
          <w:p w:rsidR="009F71EF" w:rsidRPr="009F71EF" w:rsidRDefault="009F71EF" w:rsidP="009F71EF">
            <w:pPr>
              <w:rPr>
                <w:sz w:val="22"/>
                <w:szCs w:val="22"/>
              </w:rPr>
            </w:pPr>
          </w:p>
        </w:tc>
        <w:tc>
          <w:tcPr>
            <w:tcW w:w="1276" w:type="dxa"/>
            <w:vMerge/>
            <w:shd w:val="clear" w:color="auto" w:fill="auto"/>
            <w:vAlign w:val="center"/>
          </w:tcPr>
          <w:p w:rsidR="009F71EF" w:rsidRPr="009F71EF" w:rsidRDefault="009F71EF" w:rsidP="009F71EF">
            <w:pPr>
              <w:rPr>
                <w:sz w:val="22"/>
                <w:szCs w:val="22"/>
              </w:rPr>
            </w:pPr>
          </w:p>
        </w:tc>
        <w:tc>
          <w:tcPr>
            <w:tcW w:w="708" w:type="dxa"/>
            <w:vMerge/>
            <w:shd w:val="clear" w:color="auto" w:fill="auto"/>
            <w:vAlign w:val="center"/>
          </w:tcPr>
          <w:p w:rsidR="009F71EF" w:rsidRPr="009F71EF" w:rsidRDefault="009F71EF" w:rsidP="009F71EF">
            <w:pPr>
              <w:jc w:val="center"/>
              <w:rPr>
                <w:sz w:val="22"/>
                <w:szCs w:val="22"/>
              </w:rPr>
            </w:pPr>
          </w:p>
        </w:tc>
        <w:tc>
          <w:tcPr>
            <w:tcW w:w="709" w:type="dxa"/>
            <w:vMerge/>
            <w:shd w:val="clear" w:color="auto" w:fill="auto"/>
            <w:vAlign w:val="center"/>
          </w:tcPr>
          <w:p w:rsidR="009F71EF" w:rsidRPr="009F71EF" w:rsidRDefault="009F71EF" w:rsidP="009F71EF">
            <w:pPr>
              <w:jc w:val="center"/>
              <w:rPr>
                <w:sz w:val="22"/>
                <w:szCs w:val="22"/>
              </w:rPr>
            </w:pPr>
          </w:p>
        </w:tc>
        <w:tc>
          <w:tcPr>
            <w:tcW w:w="1276" w:type="dxa"/>
            <w:vMerge/>
            <w:shd w:val="clear" w:color="auto" w:fill="auto"/>
            <w:vAlign w:val="center"/>
          </w:tcPr>
          <w:p w:rsidR="009F71EF" w:rsidRPr="009F71EF" w:rsidRDefault="009F71EF" w:rsidP="009F71EF">
            <w:pPr>
              <w:rPr>
                <w:sz w:val="22"/>
                <w:szCs w:val="22"/>
              </w:rPr>
            </w:pPr>
          </w:p>
        </w:tc>
        <w:tc>
          <w:tcPr>
            <w:tcW w:w="1134" w:type="dxa"/>
            <w:shd w:val="clear" w:color="auto" w:fill="auto"/>
            <w:vAlign w:val="center"/>
          </w:tcPr>
          <w:p w:rsidR="009F71EF" w:rsidRPr="009F71EF" w:rsidRDefault="009F71EF" w:rsidP="009F71EF">
            <w:pPr>
              <w:jc w:val="center"/>
              <w:rPr>
                <w:sz w:val="22"/>
                <w:szCs w:val="22"/>
              </w:rPr>
            </w:pPr>
            <w:r w:rsidRPr="009F71EF">
              <w:rPr>
                <w:sz w:val="22"/>
                <w:szCs w:val="22"/>
              </w:rPr>
              <w:t>2022</w:t>
            </w:r>
          </w:p>
        </w:tc>
        <w:tc>
          <w:tcPr>
            <w:tcW w:w="1134" w:type="dxa"/>
            <w:shd w:val="clear" w:color="auto" w:fill="auto"/>
            <w:vAlign w:val="center"/>
          </w:tcPr>
          <w:p w:rsidR="009F71EF" w:rsidRPr="009F71EF" w:rsidRDefault="009F71EF" w:rsidP="009F71EF">
            <w:pPr>
              <w:jc w:val="center"/>
              <w:rPr>
                <w:sz w:val="22"/>
                <w:szCs w:val="22"/>
              </w:rPr>
            </w:pPr>
            <w:r w:rsidRPr="009F71EF">
              <w:rPr>
                <w:sz w:val="22"/>
                <w:szCs w:val="22"/>
              </w:rPr>
              <w:t>2023</w:t>
            </w:r>
          </w:p>
        </w:tc>
        <w:tc>
          <w:tcPr>
            <w:tcW w:w="1128" w:type="dxa"/>
            <w:gridSpan w:val="3"/>
            <w:shd w:val="clear" w:color="auto" w:fill="auto"/>
            <w:vAlign w:val="center"/>
          </w:tcPr>
          <w:p w:rsidR="009F71EF" w:rsidRPr="009F71EF" w:rsidRDefault="009F71EF" w:rsidP="009F71EF">
            <w:pPr>
              <w:jc w:val="center"/>
              <w:rPr>
                <w:sz w:val="22"/>
                <w:szCs w:val="22"/>
              </w:rPr>
            </w:pPr>
            <w:r w:rsidRPr="009F71EF">
              <w:rPr>
                <w:sz w:val="22"/>
                <w:szCs w:val="22"/>
              </w:rPr>
              <w:t>2024</w:t>
            </w:r>
          </w:p>
        </w:tc>
      </w:tr>
      <w:tr w:rsidR="009F71EF" w:rsidRPr="009F71EF" w:rsidTr="006A76B1">
        <w:trPr>
          <w:gridAfter w:val="1"/>
          <w:wAfter w:w="9" w:type="dxa"/>
        </w:trPr>
        <w:tc>
          <w:tcPr>
            <w:tcW w:w="562" w:type="dxa"/>
            <w:shd w:val="clear" w:color="auto" w:fill="auto"/>
            <w:vAlign w:val="center"/>
            <w:hideMark/>
          </w:tcPr>
          <w:p w:rsidR="009F71EF" w:rsidRPr="009F71EF" w:rsidRDefault="009F71EF" w:rsidP="009F71EF">
            <w:pPr>
              <w:jc w:val="center"/>
              <w:rPr>
                <w:sz w:val="22"/>
                <w:szCs w:val="22"/>
              </w:rPr>
            </w:pPr>
            <w:r w:rsidRPr="009F71EF">
              <w:rPr>
                <w:sz w:val="22"/>
                <w:szCs w:val="22"/>
              </w:rPr>
              <w:t xml:space="preserve">1 </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 xml:space="preserve">2 </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 xml:space="preserve">3 </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 xml:space="preserve">4 </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 xml:space="preserve">5 </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 xml:space="preserve">6 </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 xml:space="preserve">7 </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 xml:space="preserve">8 </w:t>
            </w:r>
          </w:p>
        </w:tc>
        <w:tc>
          <w:tcPr>
            <w:tcW w:w="1128" w:type="dxa"/>
            <w:gridSpan w:val="3"/>
            <w:shd w:val="clear" w:color="auto" w:fill="auto"/>
            <w:vAlign w:val="center"/>
            <w:hideMark/>
          </w:tcPr>
          <w:p w:rsidR="009F71EF" w:rsidRPr="009F71EF" w:rsidRDefault="009F71EF" w:rsidP="009F71EF">
            <w:pPr>
              <w:jc w:val="center"/>
              <w:rPr>
                <w:sz w:val="22"/>
                <w:szCs w:val="22"/>
              </w:rPr>
            </w:pPr>
            <w:r w:rsidRPr="009F71EF">
              <w:rPr>
                <w:sz w:val="22"/>
                <w:szCs w:val="22"/>
              </w:rPr>
              <w:t xml:space="preserve">9 </w:t>
            </w:r>
          </w:p>
        </w:tc>
      </w:tr>
      <w:tr w:rsidR="009F71EF" w:rsidRPr="009F71EF" w:rsidTr="006A76B1">
        <w:tc>
          <w:tcPr>
            <w:tcW w:w="562" w:type="dxa"/>
            <w:shd w:val="clear" w:color="auto" w:fill="auto"/>
            <w:vAlign w:val="center"/>
            <w:hideMark/>
          </w:tcPr>
          <w:p w:rsidR="009F71EF" w:rsidRPr="009F71EF" w:rsidRDefault="009F71EF" w:rsidP="009F71EF">
            <w:pPr>
              <w:rPr>
                <w:sz w:val="22"/>
                <w:szCs w:val="22"/>
              </w:rPr>
            </w:pPr>
            <w:r w:rsidRPr="009F71EF">
              <w:rPr>
                <w:sz w:val="22"/>
                <w:szCs w:val="22"/>
              </w:rPr>
              <w:t>1.</w:t>
            </w:r>
          </w:p>
        </w:tc>
        <w:tc>
          <w:tcPr>
            <w:tcW w:w="8792" w:type="dxa"/>
            <w:gridSpan w:val="11"/>
            <w:shd w:val="clear" w:color="auto" w:fill="auto"/>
            <w:vAlign w:val="center"/>
            <w:hideMark/>
          </w:tcPr>
          <w:p w:rsidR="009F71EF" w:rsidRPr="009F71EF" w:rsidRDefault="009F71EF" w:rsidP="009F71EF">
            <w:pPr>
              <w:rPr>
                <w:sz w:val="22"/>
                <w:szCs w:val="22"/>
              </w:rPr>
            </w:pPr>
            <w:r w:rsidRPr="009F71EF">
              <w:rPr>
                <w:sz w:val="22"/>
                <w:szCs w:val="22"/>
              </w:rPr>
              <w:t>Задача 1. Создание условий для развития информационной инфраструктуры Администрации Короцкого сельского поселения</w:t>
            </w:r>
          </w:p>
        </w:tc>
      </w:tr>
      <w:tr w:rsidR="009F71EF" w:rsidRPr="009F71EF" w:rsidTr="006A76B1">
        <w:trPr>
          <w:gridAfter w:val="2"/>
          <w:wAfter w:w="32" w:type="dxa"/>
        </w:trPr>
        <w:tc>
          <w:tcPr>
            <w:tcW w:w="562" w:type="dxa"/>
            <w:shd w:val="clear" w:color="auto" w:fill="auto"/>
            <w:vAlign w:val="center"/>
            <w:hideMark/>
          </w:tcPr>
          <w:p w:rsidR="009F71EF" w:rsidRPr="009F71EF" w:rsidRDefault="009F71EF" w:rsidP="009F71EF">
            <w:pPr>
              <w:rPr>
                <w:sz w:val="22"/>
                <w:szCs w:val="22"/>
              </w:rPr>
            </w:pPr>
            <w:r w:rsidRPr="009F71EF">
              <w:rPr>
                <w:sz w:val="22"/>
                <w:szCs w:val="22"/>
              </w:rPr>
              <w:t>1.1.</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Сопровождение программного обеспечения в администрации Короцкого с/п</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2022-2024</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1.1.1.</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Бюджет Короцкого сельского поселения</w:t>
            </w:r>
          </w:p>
        </w:tc>
        <w:tc>
          <w:tcPr>
            <w:tcW w:w="1134" w:type="dxa"/>
            <w:shd w:val="clear" w:color="auto" w:fill="auto"/>
          </w:tcPr>
          <w:p w:rsidR="009F71EF" w:rsidRPr="009F71EF" w:rsidRDefault="009F71EF" w:rsidP="009F71EF">
            <w:pPr>
              <w:jc w:val="center"/>
              <w:rPr>
                <w:sz w:val="22"/>
                <w:szCs w:val="22"/>
              </w:rPr>
            </w:pPr>
            <w:r w:rsidRPr="009F71EF">
              <w:rPr>
                <w:sz w:val="22"/>
                <w:szCs w:val="22"/>
              </w:rPr>
              <w:t>91793,86</w:t>
            </w:r>
          </w:p>
          <w:p w:rsidR="009F71EF" w:rsidRPr="009F71EF" w:rsidRDefault="009F71EF" w:rsidP="009F71EF">
            <w:pPr>
              <w:jc w:val="center"/>
              <w:rPr>
                <w:sz w:val="22"/>
                <w:szCs w:val="22"/>
              </w:rPr>
            </w:pPr>
          </w:p>
        </w:tc>
        <w:tc>
          <w:tcPr>
            <w:tcW w:w="1247" w:type="dxa"/>
            <w:gridSpan w:val="2"/>
            <w:shd w:val="clear" w:color="auto" w:fill="auto"/>
          </w:tcPr>
          <w:p w:rsidR="009F71EF" w:rsidRPr="009F71EF" w:rsidRDefault="009F71EF" w:rsidP="009F71EF">
            <w:pPr>
              <w:jc w:val="center"/>
              <w:rPr>
                <w:sz w:val="22"/>
                <w:szCs w:val="22"/>
              </w:rPr>
            </w:pPr>
            <w:r w:rsidRPr="009F71EF">
              <w:rPr>
                <w:sz w:val="22"/>
                <w:szCs w:val="22"/>
              </w:rPr>
              <w:t>144015,00</w:t>
            </w:r>
          </w:p>
          <w:p w:rsidR="009F71EF" w:rsidRPr="009F71EF" w:rsidRDefault="009F71EF" w:rsidP="009F71EF">
            <w:pPr>
              <w:jc w:val="center"/>
              <w:rPr>
                <w:sz w:val="22"/>
                <w:szCs w:val="22"/>
              </w:rPr>
            </w:pPr>
          </w:p>
        </w:tc>
        <w:tc>
          <w:tcPr>
            <w:tcW w:w="992" w:type="dxa"/>
            <w:shd w:val="clear" w:color="auto" w:fill="auto"/>
          </w:tcPr>
          <w:p w:rsidR="009F71EF" w:rsidRPr="009F71EF" w:rsidRDefault="009F71EF" w:rsidP="009F71EF">
            <w:pPr>
              <w:jc w:val="center"/>
              <w:rPr>
                <w:sz w:val="22"/>
                <w:szCs w:val="22"/>
              </w:rPr>
            </w:pPr>
            <w:r w:rsidRPr="009F71EF">
              <w:rPr>
                <w:sz w:val="22"/>
                <w:szCs w:val="22"/>
              </w:rPr>
              <w:t>115000,00</w:t>
            </w:r>
          </w:p>
        </w:tc>
      </w:tr>
      <w:tr w:rsidR="009F71EF" w:rsidRPr="009F71EF" w:rsidTr="006A76B1">
        <w:trPr>
          <w:gridAfter w:val="2"/>
          <w:wAfter w:w="32" w:type="dxa"/>
        </w:trPr>
        <w:tc>
          <w:tcPr>
            <w:tcW w:w="562" w:type="dxa"/>
            <w:shd w:val="clear" w:color="auto" w:fill="auto"/>
            <w:vAlign w:val="center"/>
            <w:hideMark/>
          </w:tcPr>
          <w:p w:rsidR="009F71EF" w:rsidRPr="009F71EF" w:rsidRDefault="009F71EF" w:rsidP="009F71EF">
            <w:pPr>
              <w:rPr>
                <w:sz w:val="22"/>
                <w:szCs w:val="22"/>
              </w:rPr>
            </w:pPr>
            <w:r w:rsidRPr="009F71EF">
              <w:rPr>
                <w:sz w:val="22"/>
                <w:szCs w:val="22"/>
              </w:rPr>
              <w:t>1.2.</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Обслуживание оргтехники</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2022-2024</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1.1.2.</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Бюджет Короцкого сельского поселения</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5000,00</w:t>
            </w:r>
          </w:p>
        </w:tc>
        <w:tc>
          <w:tcPr>
            <w:tcW w:w="1247" w:type="dxa"/>
            <w:gridSpan w:val="2"/>
            <w:shd w:val="clear" w:color="auto" w:fill="auto"/>
            <w:vAlign w:val="center"/>
            <w:hideMark/>
          </w:tcPr>
          <w:p w:rsidR="009F71EF" w:rsidRPr="009F71EF" w:rsidRDefault="009F71EF" w:rsidP="009F71EF">
            <w:pPr>
              <w:jc w:val="center"/>
              <w:rPr>
                <w:color w:val="FF0000"/>
                <w:sz w:val="22"/>
                <w:szCs w:val="22"/>
              </w:rPr>
            </w:pPr>
            <w:r w:rsidRPr="009F71EF">
              <w:rPr>
                <w:color w:val="FF0000"/>
                <w:sz w:val="22"/>
                <w:szCs w:val="22"/>
              </w:rPr>
              <w:t>0,00</w:t>
            </w:r>
          </w:p>
        </w:tc>
        <w:tc>
          <w:tcPr>
            <w:tcW w:w="992" w:type="dxa"/>
            <w:shd w:val="clear" w:color="auto" w:fill="auto"/>
            <w:vAlign w:val="center"/>
            <w:hideMark/>
          </w:tcPr>
          <w:p w:rsidR="009F71EF" w:rsidRPr="009F71EF" w:rsidRDefault="009F71EF" w:rsidP="009F71EF">
            <w:pPr>
              <w:jc w:val="center"/>
              <w:rPr>
                <w:sz w:val="22"/>
                <w:szCs w:val="22"/>
              </w:rPr>
            </w:pPr>
            <w:r w:rsidRPr="009F71EF">
              <w:rPr>
                <w:sz w:val="22"/>
                <w:szCs w:val="22"/>
              </w:rPr>
              <w:t>5000,00</w:t>
            </w:r>
          </w:p>
        </w:tc>
      </w:tr>
      <w:tr w:rsidR="009F71EF" w:rsidRPr="009F71EF" w:rsidTr="006A76B1">
        <w:trPr>
          <w:gridAfter w:val="2"/>
          <w:wAfter w:w="32" w:type="dxa"/>
          <w:trHeight w:val="1404"/>
        </w:trPr>
        <w:tc>
          <w:tcPr>
            <w:tcW w:w="562" w:type="dxa"/>
            <w:shd w:val="clear" w:color="auto" w:fill="auto"/>
            <w:vAlign w:val="center"/>
            <w:hideMark/>
          </w:tcPr>
          <w:p w:rsidR="009F71EF" w:rsidRPr="009F71EF" w:rsidRDefault="009F71EF" w:rsidP="009F71EF">
            <w:pPr>
              <w:rPr>
                <w:sz w:val="22"/>
                <w:szCs w:val="22"/>
              </w:rPr>
            </w:pPr>
            <w:r w:rsidRPr="009F71EF">
              <w:rPr>
                <w:sz w:val="22"/>
                <w:szCs w:val="22"/>
              </w:rPr>
              <w:t>1.3</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Услуги связи</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2022-2024</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1.1.3</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Бюджет Короцкого сельского поселения</w:t>
            </w:r>
          </w:p>
        </w:tc>
        <w:tc>
          <w:tcPr>
            <w:tcW w:w="1134" w:type="dxa"/>
            <w:shd w:val="clear" w:color="auto" w:fill="auto"/>
            <w:hideMark/>
          </w:tcPr>
          <w:p w:rsidR="009F71EF" w:rsidRPr="009F71EF" w:rsidRDefault="009F71EF" w:rsidP="009F71EF">
            <w:pPr>
              <w:jc w:val="center"/>
              <w:rPr>
                <w:sz w:val="22"/>
                <w:szCs w:val="22"/>
              </w:rPr>
            </w:pPr>
            <w:r w:rsidRPr="009F71EF">
              <w:rPr>
                <w:sz w:val="22"/>
                <w:szCs w:val="22"/>
              </w:rPr>
              <w:t>65589,56</w:t>
            </w:r>
          </w:p>
        </w:tc>
        <w:tc>
          <w:tcPr>
            <w:tcW w:w="1247" w:type="dxa"/>
            <w:gridSpan w:val="2"/>
            <w:shd w:val="clear" w:color="auto" w:fill="auto"/>
            <w:hideMark/>
          </w:tcPr>
          <w:p w:rsidR="009F71EF" w:rsidRPr="009F71EF" w:rsidRDefault="009F71EF" w:rsidP="009F71EF">
            <w:pPr>
              <w:jc w:val="center"/>
              <w:rPr>
                <w:sz w:val="22"/>
                <w:szCs w:val="22"/>
              </w:rPr>
            </w:pPr>
            <w:r w:rsidRPr="009F71EF">
              <w:rPr>
                <w:sz w:val="22"/>
                <w:szCs w:val="22"/>
              </w:rPr>
              <w:t>77000,00</w:t>
            </w:r>
          </w:p>
        </w:tc>
        <w:tc>
          <w:tcPr>
            <w:tcW w:w="992" w:type="dxa"/>
            <w:shd w:val="clear" w:color="auto" w:fill="auto"/>
            <w:hideMark/>
          </w:tcPr>
          <w:p w:rsidR="009F71EF" w:rsidRPr="009F71EF" w:rsidRDefault="009F71EF" w:rsidP="009F71EF">
            <w:pPr>
              <w:jc w:val="center"/>
              <w:rPr>
                <w:sz w:val="22"/>
                <w:szCs w:val="22"/>
              </w:rPr>
            </w:pPr>
            <w:r w:rsidRPr="009F71EF">
              <w:rPr>
                <w:sz w:val="22"/>
                <w:szCs w:val="22"/>
              </w:rPr>
              <w:t>80000,00</w:t>
            </w:r>
          </w:p>
        </w:tc>
      </w:tr>
      <w:tr w:rsidR="009F71EF" w:rsidRPr="009F71EF" w:rsidTr="006A76B1">
        <w:trPr>
          <w:gridAfter w:val="2"/>
          <w:wAfter w:w="32" w:type="dxa"/>
          <w:trHeight w:val="1404"/>
        </w:trPr>
        <w:tc>
          <w:tcPr>
            <w:tcW w:w="562" w:type="dxa"/>
            <w:shd w:val="clear" w:color="auto" w:fill="auto"/>
            <w:vAlign w:val="center"/>
          </w:tcPr>
          <w:p w:rsidR="009F71EF" w:rsidRPr="009F71EF" w:rsidRDefault="009F71EF" w:rsidP="009F71EF">
            <w:pPr>
              <w:rPr>
                <w:color w:val="FF0000"/>
                <w:sz w:val="22"/>
                <w:szCs w:val="22"/>
              </w:rPr>
            </w:pPr>
            <w:r w:rsidRPr="009F71EF">
              <w:rPr>
                <w:color w:val="FF0000"/>
                <w:sz w:val="22"/>
                <w:szCs w:val="22"/>
              </w:rPr>
              <w:t>1.4</w:t>
            </w:r>
          </w:p>
        </w:tc>
        <w:tc>
          <w:tcPr>
            <w:tcW w:w="1418" w:type="dxa"/>
            <w:shd w:val="clear" w:color="auto" w:fill="auto"/>
            <w:vAlign w:val="center"/>
          </w:tcPr>
          <w:p w:rsidR="009F71EF" w:rsidRPr="009F71EF" w:rsidRDefault="009F71EF" w:rsidP="009F71EF">
            <w:pPr>
              <w:rPr>
                <w:color w:val="FF0000"/>
                <w:sz w:val="22"/>
                <w:szCs w:val="22"/>
              </w:rPr>
            </w:pPr>
            <w:r w:rsidRPr="009F71EF">
              <w:rPr>
                <w:color w:val="FF0000"/>
                <w:sz w:val="22"/>
                <w:szCs w:val="22"/>
              </w:rPr>
              <w:t>Приобретение компьютерной техники</w:t>
            </w:r>
          </w:p>
        </w:tc>
        <w:tc>
          <w:tcPr>
            <w:tcW w:w="1276" w:type="dxa"/>
            <w:shd w:val="clear" w:color="auto" w:fill="auto"/>
            <w:vAlign w:val="center"/>
          </w:tcPr>
          <w:p w:rsidR="009F71EF" w:rsidRPr="009F71EF" w:rsidRDefault="009F71EF" w:rsidP="009F71EF">
            <w:pPr>
              <w:rPr>
                <w:color w:val="FF0000"/>
                <w:sz w:val="22"/>
                <w:szCs w:val="22"/>
              </w:rPr>
            </w:pPr>
            <w:r w:rsidRPr="009F71EF">
              <w:rPr>
                <w:color w:val="FF0000"/>
                <w:sz w:val="22"/>
                <w:szCs w:val="22"/>
              </w:rPr>
              <w:t>Администрация Короцкого сельского поселения</w:t>
            </w:r>
          </w:p>
        </w:tc>
        <w:tc>
          <w:tcPr>
            <w:tcW w:w="708" w:type="dxa"/>
            <w:shd w:val="clear" w:color="auto" w:fill="auto"/>
            <w:vAlign w:val="center"/>
          </w:tcPr>
          <w:p w:rsidR="009F71EF" w:rsidRPr="009F71EF" w:rsidRDefault="009F71EF" w:rsidP="009F71EF">
            <w:pPr>
              <w:jc w:val="center"/>
              <w:rPr>
                <w:color w:val="FF0000"/>
                <w:sz w:val="22"/>
                <w:szCs w:val="22"/>
              </w:rPr>
            </w:pPr>
            <w:r w:rsidRPr="009F71EF">
              <w:rPr>
                <w:color w:val="FF0000"/>
                <w:sz w:val="22"/>
                <w:szCs w:val="22"/>
              </w:rPr>
              <w:t>2023</w:t>
            </w:r>
          </w:p>
        </w:tc>
        <w:tc>
          <w:tcPr>
            <w:tcW w:w="709" w:type="dxa"/>
            <w:shd w:val="clear" w:color="auto" w:fill="auto"/>
            <w:vAlign w:val="center"/>
          </w:tcPr>
          <w:p w:rsidR="009F71EF" w:rsidRPr="009F71EF" w:rsidRDefault="009F71EF" w:rsidP="009F71EF">
            <w:pPr>
              <w:jc w:val="center"/>
              <w:rPr>
                <w:color w:val="FF0000"/>
                <w:sz w:val="22"/>
                <w:szCs w:val="22"/>
              </w:rPr>
            </w:pPr>
            <w:r w:rsidRPr="009F71EF">
              <w:rPr>
                <w:color w:val="FF0000"/>
                <w:sz w:val="22"/>
                <w:szCs w:val="22"/>
              </w:rPr>
              <w:t>1.1.4</w:t>
            </w:r>
          </w:p>
        </w:tc>
        <w:tc>
          <w:tcPr>
            <w:tcW w:w="1276" w:type="dxa"/>
            <w:shd w:val="clear" w:color="auto" w:fill="auto"/>
            <w:vAlign w:val="center"/>
          </w:tcPr>
          <w:p w:rsidR="009F71EF" w:rsidRPr="009F71EF" w:rsidRDefault="009F71EF" w:rsidP="009F71EF">
            <w:pPr>
              <w:rPr>
                <w:color w:val="FF0000"/>
                <w:sz w:val="22"/>
                <w:szCs w:val="22"/>
              </w:rPr>
            </w:pPr>
            <w:r w:rsidRPr="009F71EF">
              <w:rPr>
                <w:color w:val="FF0000"/>
                <w:sz w:val="22"/>
                <w:szCs w:val="22"/>
              </w:rPr>
              <w:t>Бюджет Короцкого сельского поселения</w:t>
            </w:r>
          </w:p>
        </w:tc>
        <w:tc>
          <w:tcPr>
            <w:tcW w:w="1134" w:type="dxa"/>
            <w:shd w:val="clear" w:color="auto" w:fill="auto"/>
          </w:tcPr>
          <w:p w:rsidR="009F71EF" w:rsidRPr="009F71EF" w:rsidRDefault="009F71EF" w:rsidP="009F71EF">
            <w:pPr>
              <w:jc w:val="center"/>
              <w:rPr>
                <w:color w:val="FF0000"/>
                <w:sz w:val="22"/>
                <w:szCs w:val="22"/>
              </w:rPr>
            </w:pPr>
            <w:r w:rsidRPr="009F71EF">
              <w:rPr>
                <w:color w:val="FF0000"/>
                <w:sz w:val="22"/>
                <w:szCs w:val="22"/>
              </w:rPr>
              <w:t>0,00</w:t>
            </w:r>
          </w:p>
        </w:tc>
        <w:tc>
          <w:tcPr>
            <w:tcW w:w="1247" w:type="dxa"/>
            <w:gridSpan w:val="2"/>
            <w:shd w:val="clear" w:color="auto" w:fill="auto"/>
          </w:tcPr>
          <w:p w:rsidR="009F71EF" w:rsidRPr="009F71EF" w:rsidRDefault="009F71EF" w:rsidP="009F71EF">
            <w:pPr>
              <w:jc w:val="center"/>
              <w:rPr>
                <w:color w:val="FF0000"/>
                <w:sz w:val="22"/>
                <w:szCs w:val="22"/>
              </w:rPr>
            </w:pPr>
            <w:r w:rsidRPr="009F71EF">
              <w:rPr>
                <w:color w:val="FF0000"/>
                <w:sz w:val="22"/>
                <w:szCs w:val="22"/>
              </w:rPr>
              <w:t>103195,00</w:t>
            </w:r>
          </w:p>
        </w:tc>
        <w:tc>
          <w:tcPr>
            <w:tcW w:w="992" w:type="dxa"/>
            <w:shd w:val="clear" w:color="auto" w:fill="auto"/>
          </w:tcPr>
          <w:p w:rsidR="009F71EF" w:rsidRPr="009F71EF" w:rsidRDefault="009F71EF" w:rsidP="009F71EF">
            <w:pPr>
              <w:jc w:val="center"/>
              <w:rPr>
                <w:color w:val="FF0000"/>
                <w:sz w:val="22"/>
                <w:szCs w:val="22"/>
              </w:rPr>
            </w:pPr>
            <w:r w:rsidRPr="009F71EF">
              <w:rPr>
                <w:color w:val="FF0000"/>
                <w:sz w:val="22"/>
                <w:szCs w:val="22"/>
              </w:rPr>
              <w:t>0,00</w:t>
            </w:r>
          </w:p>
        </w:tc>
      </w:tr>
      <w:tr w:rsidR="009F71EF" w:rsidRPr="009F71EF" w:rsidTr="006A76B1">
        <w:tc>
          <w:tcPr>
            <w:tcW w:w="562" w:type="dxa"/>
            <w:shd w:val="clear" w:color="auto" w:fill="auto"/>
            <w:vAlign w:val="center"/>
            <w:hideMark/>
          </w:tcPr>
          <w:p w:rsidR="009F71EF" w:rsidRPr="009F71EF" w:rsidRDefault="009F71EF" w:rsidP="009F71EF">
            <w:pPr>
              <w:rPr>
                <w:sz w:val="22"/>
                <w:szCs w:val="22"/>
              </w:rPr>
            </w:pPr>
            <w:r w:rsidRPr="009F71EF">
              <w:rPr>
                <w:sz w:val="22"/>
                <w:szCs w:val="22"/>
              </w:rPr>
              <w:t>2.</w:t>
            </w:r>
          </w:p>
        </w:tc>
        <w:tc>
          <w:tcPr>
            <w:tcW w:w="8792" w:type="dxa"/>
            <w:gridSpan w:val="11"/>
            <w:shd w:val="clear" w:color="auto" w:fill="auto"/>
            <w:vAlign w:val="center"/>
            <w:hideMark/>
          </w:tcPr>
          <w:p w:rsidR="009F71EF" w:rsidRPr="009F71EF" w:rsidRDefault="009F71EF" w:rsidP="009F71EF">
            <w:pPr>
              <w:rPr>
                <w:sz w:val="22"/>
                <w:szCs w:val="22"/>
              </w:rPr>
            </w:pPr>
            <w:r w:rsidRPr="009F71EF">
              <w:rPr>
                <w:sz w:val="22"/>
                <w:szCs w:val="22"/>
              </w:rPr>
              <w:t>Задача 2. Обеспечение информационной безопасности деятельности органов местного самоуправления.</w:t>
            </w:r>
          </w:p>
        </w:tc>
      </w:tr>
      <w:tr w:rsidR="009F71EF" w:rsidRPr="009F71EF" w:rsidTr="006A76B1">
        <w:trPr>
          <w:gridAfter w:val="1"/>
          <w:wAfter w:w="9" w:type="dxa"/>
        </w:trPr>
        <w:tc>
          <w:tcPr>
            <w:tcW w:w="562" w:type="dxa"/>
            <w:shd w:val="clear" w:color="auto" w:fill="auto"/>
            <w:vAlign w:val="center"/>
            <w:hideMark/>
          </w:tcPr>
          <w:p w:rsidR="009F71EF" w:rsidRPr="009F71EF" w:rsidRDefault="009F71EF" w:rsidP="009F71EF">
            <w:pPr>
              <w:rPr>
                <w:sz w:val="22"/>
                <w:szCs w:val="22"/>
              </w:rPr>
            </w:pPr>
            <w:r w:rsidRPr="009F71EF">
              <w:rPr>
                <w:sz w:val="22"/>
                <w:szCs w:val="22"/>
              </w:rPr>
              <w:t>2.1.</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 xml:space="preserve">Приобретение и продление электронных подписей </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2022</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1.2.1</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Бюджет Короцкого сельского поселения</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6800,00</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0,00</w:t>
            </w:r>
          </w:p>
        </w:tc>
        <w:tc>
          <w:tcPr>
            <w:tcW w:w="1128" w:type="dxa"/>
            <w:gridSpan w:val="3"/>
            <w:shd w:val="clear" w:color="auto" w:fill="auto"/>
            <w:vAlign w:val="center"/>
            <w:hideMark/>
          </w:tcPr>
          <w:p w:rsidR="009F71EF" w:rsidRPr="009F71EF" w:rsidRDefault="009F71EF" w:rsidP="009F71EF">
            <w:pPr>
              <w:jc w:val="center"/>
              <w:rPr>
                <w:sz w:val="22"/>
                <w:szCs w:val="22"/>
              </w:rPr>
            </w:pPr>
            <w:r w:rsidRPr="009F71EF">
              <w:rPr>
                <w:sz w:val="22"/>
                <w:szCs w:val="22"/>
              </w:rPr>
              <w:t>0,00</w:t>
            </w:r>
          </w:p>
        </w:tc>
      </w:tr>
      <w:tr w:rsidR="009F71EF" w:rsidRPr="009F71EF" w:rsidTr="006A76B1">
        <w:tc>
          <w:tcPr>
            <w:tcW w:w="562" w:type="dxa"/>
            <w:shd w:val="clear" w:color="auto" w:fill="auto"/>
            <w:vAlign w:val="center"/>
            <w:hideMark/>
          </w:tcPr>
          <w:p w:rsidR="009F71EF" w:rsidRPr="009F71EF" w:rsidRDefault="009F71EF" w:rsidP="009F71EF">
            <w:pPr>
              <w:rPr>
                <w:sz w:val="22"/>
                <w:szCs w:val="22"/>
              </w:rPr>
            </w:pPr>
            <w:r w:rsidRPr="009F71EF">
              <w:rPr>
                <w:sz w:val="22"/>
                <w:szCs w:val="22"/>
              </w:rPr>
              <w:t>3.</w:t>
            </w:r>
          </w:p>
        </w:tc>
        <w:tc>
          <w:tcPr>
            <w:tcW w:w="8792" w:type="dxa"/>
            <w:gridSpan w:val="11"/>
            <w:shd w:val="clear" w:color="auto" w:fill="auto"/>
            <w:vAlign w:val="center"/>
            <w:hideMark/>
          </w:tcPr>
          <w:p w:rsidR="009F71EF" w:rsidRPr="009F71EF" w:rsidRDefault="009F71EF" w:rsidP="009F71EF">
            <w:pPr>
              <w:rPr>
                <w:sz w:val="22"/>
                <w:szCs w:val="22"/>
              </w:rPr>
            </w:pPr>
            <w:r w:rsidRPr="009F71EF">
              <w:rPr>
                <w:sz w:val="22"/>
                <w:szCs w:val="22"/>
              </w:rPr>
              <w:t xml:space="preserve">Задача 3. Повышение качества и доступности государственных и муниципальных услуг, развитие и сопровождение официального сайта Администрации  </w:t>
            </w:r>
            <w:proofErr w:type="spellStart"/>
            <w:r w:rsidRPr="009F71EF">
              <w:rPr>
                <w:sz w:val="22"/>
                <w:szCs w:val="22"/>
              </w:rPr>
              <w:t>поселния</w:t>
            </w:r>
            <w:proofErr w:type="spellEnd"/>
          </w:p>
        </w:tc>
      </w:tr>
      <w:tr w:rsidR="009F71EF" w:rsidRPr="009F71EF" w:rsidTr="006A76B1">
        <w:trPr>
          <w:gridAfter w:val="1"/>
          <w:wAfter w:w="9" w:type="dxa"/>
        </w:trPr>
        <w:tc>
          <w:tcPr>
            <w:tcW w:w="562" w:type="dxa"/>
            <w:shd w:val="clear" w:color="auto" w:fill="auto"/>
            <w:vAlign w:val="center"/>
            <w:hideMark/>
          </w:tcPr>
          <w:p w:rsidR="009F71EF" w:rsidRPr="009F71EF" w:rsidRDefault="009F71EF" w:rsidP="009F71EF">
            <w:pPr>
              <w:rPr>
                <w:sz w:val="22"/>
                <w:szCs w:val="22"/>
              </w:rPr>
            </w:pPr>
            <w:r w:rsidRPr="009F71EF">
              <w:rPr>
                <w:sz w:val="22"/>
                <w:szCs w:val="22"/>
              </w:rPr>
              <w:t>3.1.</w:t>
            </w:r>
          </w:p>
        </w:tc>
        <w:tc>
          <w:tcPr>
            <w:tcW w:w="1418" w:type="dxa"/>
            <w:shd w:val="clear" w:color="auto" w:fill="auto"/>
            <w:vAlign w:val="center"/>
            <w:hideMark/>
          </w:tcPr>
          <w:p w:rsidR="009F71EF" w:rsidRPr="009F71EF" w:rsidRDefault="009F71EF" w:rsidP="009F71EF">
            <w:pPr>
              <w:rPr>
                <w:sz w:val="22"/>
                <w:szCs w:val="22"/>
              </w:rPr>
            </w:pPr>
            <w:r w:rsidRPr="009F71EF">
              <w:rPr>
                <w:sz w:val="22"/>
                <w:szCs w:val="22"/>
              </w:rPr>
              <w:t>Техническая и информационная поддержка официального сайта Короцкого сельского поселения</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708" w:type="dxa"/>
            <w:shd w:val="clear" w:color="auto" w:fill="auto"/>
            <w:vAlign w:val="center"/>
            <w:hideMark/>
          </w:tcPr>
          <w:p w:rsidR="009F71EF" w:rsidRPr="009F71EF" w:rsidRDefault="009F71EF" w:rsidP="009F71EF">
            <w:pPr>
              <w:jc w:val="center"/>
              <w:rPr>
                <w:sz w:val="22"/>
                <w:szCs w:val="22"/>
              </w:rPr>
            </w:pPr>
            <w:r w:rsidRPr="009F71EF">
              <w:rPr>
                <w:sz w:val="22"/>
                <w:szCs w:val="22"/>
              </w:rPr>
              <w:t>2022-2024</w:t>
            </w:r>
          </w:p>
        </w:tc>
        <w:tc>
          <w:tcPr>
            <w:tcW w:w="709" w:type="dxa"/>
            <w:shd w:val="clear" w:color="auto" w:fill="auto"/>
            <w:vAlign w:val="center"/>
            <w:hideMark/>
          </w:tcPr>
          <w:p w:rsidR="009F71EF" w:rsidRPr="009F71EF" w:rsidRDefault="009F71EF" w:rsidP="009F71EF">
            <w:pPr>
              <w:jc w:val="center"/>
              <w:rPr>
                <w:sz w:val="22"/>
                <w:szCs w:val="22"/>
              </w:rPr>
            </w:pPr>
            <w:r w:rsidRPr="009F71EF">
              <w:rPr>
                <w:sz w:val="22"/>
                <w:szCs w:val="22"/>
              </w:rPr>
              <w:t>1.3.1</w:t>
            </w:r>
          </w:p>
        </w:tc>
        <w:tc>
          <w:tcPr>
            <w:tcW w:w="1276" w:type="dxa"/>
            <w:shd w:val="clear" w:color="auto" w:fill="auto"/>
            <w:vAlign w:val="center"/>
            <w:hideMark/>
          </w:tcPr>
          <w:p w:rsidR="009F71EF" w:rsidRPr="009F71EF" w:rsidRDefault="009F71EF" w:rsidP="009F71EF">
            <w:pPr>
              <w:rPr>
                <w:sz w:val="22"/>
                <w:szCs w:val="22"/>
              </w:rPr>
            </w:pPr>
            <w:r w:rsidRPr="009F71EF">
              <w:rPr>
                <w:sz w:val="22"/>
                <w:szCs w:val="22"/>
              </w:rPr>
              <w:t>Бюджет Короцкого сельского поселения</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13000,00</w:t>
            </w:r>
          </w:p>
        </w:tc>
        <w:tc>
          <w:tcPr>
            <w:tcW w:w="1134" w:type="dxa"/>
            <w:shd w:val="clear" w:color="auto" w:fill="auto"/>
            <w:vAlign w:val="center"/>
            <w:hideMark/>
          </w:tcPr>
          <w:p w:rsidR="009F71EF" w:rsidRPr="009F71EF" w:rsidRDefault="009F71EF" w:rsidP="009F71EF">
            <w:pPr>
              <w:jc w:val="center"/>
              <w:rPr>
                <w:sz w:val="22"/>
                <w:szCs w:val="22"/>
              </w:rPr>
            </w:pPr>
            <w:r w:rsidRPr="009F71EF">
              <w:rPr>
                <w:sz w:val="22"/>
                <w:szCs w:val="22"/>
              </w:rPr>
              <w:t>18600,00</w:t>
            </w:r>
          </w:p>
        </w:tc>
        <w:tc>
          <w:tcPr>
            <w:tcW w:w="1128" w:type="dxa"/>
            <w:gridSpan w:val="3"/>
            <w:shd w:val="clear" w:color="auto" w:fill="auto"/>
            <w:vAlign w:val="center"/>
            <w:hideMark/>
          </w:tcPr>
          <w:p w:rsidR="009F71EF" w:rsidRPr="009F71EF" w:rsidRDefault="009F71EF" w:rsidP="009F71EF">
            <w:pPr>
              <w:jc w:val="center"/>
              <w:rPr>
                <w:sz w:val="22"/>
                <w:szCs w:val="22"/>
              </w:rPr>
            </w:pPr>
            <w:r w:rsidRPr="009F71EF">
              <w:rPr>
                <w:sz w:val="22"/>
                <w:szCs w:val="22"/>
              </w:rPr>
              <w:t>23 000,00</w:t>
            </w:r>
          </w:p>
        </w:tc>
      </w:tr>
    </w:tbl>
    <w:p w:rsidR="009F71EF" w:rsidRPr="009F71EF" w:rsidRDefault="009F71EF" w:rsidP="009F71EF">
      <w:pPr>
        <w:spacing w:line="240" w:lineRule="exact"/>
        <w:ind w:firstLine="720"/>
        <w:rPr>
          <w:sz w:val="22"/>
          <w:szCs w:val="22"/>
        </w:rPr>
      </w:pPr>
    </w:p>
    <w:p w:rsidR="009F71EF" w:rsidRPr="009F71EF" w:rsidRDefault="009F71EF" w:rsidP="009F71EF">
      <w:pPr>
        <w:spacing w:line="240" w:lineRule="exact"/>
        <w:ind w:firstLine="720"/>
        <w:rPr>
          <w:sz w:val="22"/>
          <w:szCs w:val="22"/>
        </w:rPr>
      </w:pPr>
    </w:p>
    <w:p w:rsidR="009F71EF" w:rsidRPr="009F71EF" w:rsidRDefault="009F71EF" w:rsidP="009F71EF">
      <w:pPr>
        <w:spacing w:line="240" w:lineRule="exact"/>
        <w:ind w:firstLine="720"/>
        <w:jc w:val="both"/>
        <w:rPr>
          <w:sz w:val="22"/>
          <w:szCs w:val="22"/>
        </w:rPr>
      </w:pPr>
      <w:r w:rsidRPr="009F71EF">
        <w:rPr>
          <w:sz w:val="22"/>
          <w:szCs w:val="22"/>
        </w:rPr>
        <w:t>2.Постановление администрации Короцкого сельского поселения от 02.11.2023 года № 153 «О внесении изменений в постановление администрации     Короцкого      сельского поселения    от 23.12.2021 года № 203», признать утратившим силу.</w:t>
      </w:r>
    </w:p>
    <w:p w:rsidR="009F71EF" w:rsidRPr="009F71EF" w:rsidRDefault="009F71EF" w:rsidP="009F71EF">
      <w:pPr>
        <w:ind w:firstLine="708"/>
        <w:jc w:val="both"/>
        <w:rPr>
          <w:sz w:val="22"/>
          <w:szCs w:val="22"/>
        </w:rPr>
      </w:pPr>
      <w:r w:rsidRPr="009F71EF">
        <w:rPr>
          <w:sz w:val="22"/>
          <w:szCs w:val="22"/>
        </w:rPr>
        <w:t>3.Опубликовать настоящее постановление в инфо</w:t>
      </w:r>
      <w:r w:rsidR="0069585E">
        <w:rPr>
          <w:sz w:val="22"/>
          <w:szCs w:val="22"/>
        </w:rPr>
        <w:t xml:space="preserve">рмационном   бюллетене     </w:t>
      </w:r>
      <w:proofErr w:type="gramStart"/>
      <w:r w:rsidR="0069585E">
        <w:rPr>
          <w:sz w:val="22"/>
          <w:szCs w:val="22"/>
        </w:rPr>
        <w:t xml:space="preserve"> </w:t>
      </w:r>
      <w:r w:rsidR="0069585E" w:rsidRPr="009F71EF">
        <w:rPr>
          <w:sz w:val="22"/>
          <w:szCs w:val="22"/>
        </w:rPr>
        <w:t xml:space="preserve">  «</w:t>
      </w:r>
      <w:proofErr w:type="gramEnd"/>
      <w:r w:rsidRPr="009F71EF">
        <w:rPr>
          <w:sz w:val="22"/>
          <w:szCs w:val="22"/>
        </w:rPr>
        <w:t>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spacing w:line="240" w:lineRule="exact"/>
        <w:rPr>
          <w:b/>
          <w:sz w:val="22"/>
          <w:szCs w:val="22"/>
        </w:rPr>
      </w:pPr>
    </w:p>
    <w:p w:rsidR="009F71EF" w:rsidRPr="009F71EF" w:rsidRDefault="009F71EF" w:rsidP="009F71EF">
      <w:pPr>
        <w:spacing w:line="240" w:lineRule="exact"/>
        <w:rPr>
          <w:b/>
          <w:sz w:val="22"/>
          <w:szCs w:val="22"/>
        </w:rPr>
      </w:pPr>
    </w:p>
    <w:p w:rsidR="009F71EF" w:rsidRPr="009F71EF" w:rsidRDefault="009F71EF" w:rsidP="009F71EF">
      <w:pPr>
        <w:spacing w:line="240" w:lineRule="exact"/>
        <w:rPr>
          <w:b/>
          <w:sz w:val="22"/>
          <w:szCs w:val="22"/>
        </w:rPr>
      </w:pPr>
      <w:r w:rsidRPr="009F71EF">
        <w:rPr>
          <w:b/>
          <w:sz w:val="22"/>
          <w:szCs w:val="22"/>
        </w:rPr>
        <w:t xml:space="preserve">Глава Короцкого сельского поселения                </w:t>
      </w:r>
      <w:r>
        <w:rPr>
          <w:b/>
          <w:sz w:val="22"/>
          <w:szCs w:val="22"/>
        </w:rPr>
        <w:t xml:space="preserve">                                         </w:t>
      </w:r>
      <w:r w:rsidRPr="009F71EF">
        <w:rPr>
          <w:b/>
          <w:sz w:val="22"/>
          <w:szCs w:val="22"/>
        </w:rPr>
        <w:t xml:space="preserve">    А.В. Мауткина </w:t>
      </w:r>
    </w:p>
    <w:p w:rsidR="009F71EF" w:rsidRPr="009F71EF" w:rsidRDefault="009F71EF" w:rsidP="009F71EF">
      <w:pPr>
        <w:spacing w:line="240" w:lineRule="exact"/>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spacing w:line="80" w:lineRule="exact"/>
        <w:rPr>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2"/>
        <w:rPr>
          <w:b/>
          <w:sz w:val="22"/>
          <w:szCs w:val="22"/>
        </w:rPr>
      </w:pPr>
      <w:r w:rsidRPr="009F71EF">
        <w:rPr>
          <w:b/>
          <w:sz w:val="22"/>
          <w:szCs w:val="22"/>
        </w:rPr>
        <w:t>ПОСТАНОВЛЕНИЕ</w:t>
      </w:r>
    </w:p>
    <w:p w:rsidR="009F71EF" w:rsidRPr="009F71EF" w:rsidRDefault="009F71EF" w:rsidP="009F71EF">
      <w:pPr>
        <w:rPr>
          <w:sz w:val="22"/>
          <w:szCs w:val="22"/>
        </w:rPr>
      </w:pPr>
    </w:p>
    <w:p w:rsidR="009F71EF" w:rsidRPr="009F71EF" w:rsidRDefault="009F71EF" w:rsidP="009F71EF">
      <w:pPr>
        <w:spacing w:line="240" w:lineRule="exact"/>
        <w:rPr>
          <w:sz w:val="22"/>
          <w:szCs w:val="22"/>
        </w:rPr>
      </w:pPr>
      <w:r w:rsidRPr="009F71EF">
        <w:rPr>
          <w:sz w:val="22"/>
          <w:szCs w:val="22"/>
        </w:rPr>
        <w:t>от 22.12.2023 года   № 195</w:t>
      </w:r>
      <w:r w:rsidR="0069585E">
        <w:rPr>
          <w:sz w:val="22"/>
          <w:szCs w:val="22"/>
        </w:rPr>
        <w:t xml:space="preserve">                                                                                                            </w:t>
      </w:r>
      <w:r w:rsidRPr="009F71EF">
        <w:rPr>
          <w:sz w:val="22"/>
          <w:szCs w:val="22"/>
        </w:rPr>
        <w:t>пос. Короцко</w:t>
      </w:r>
    </w:p>
    <w:p w:rsidR="009F71EF" w:rsidRPr="009F71EF" w:rsidRDefault="009F71EF" w:rsidP="009F71EF">
      <w:pPr>
        <w:jc w:val="both"/>
        <w:rPr>
          <w:sz w:val="22"/>
          <w:szCs w:val="22"/>
        </w:rPr>
      </w:pPr>
    </w:p>
    <w:p w:rsidR="009F71EF" w:rsidRPr="009F71EF" w:rsidRDefault="009F71EF" w:rsidP="0069585E">
      <w:pPr>
        <w:spacing w:line="240" w:lineRule="exact"/>
        <w:jc w:val="center"/>
        <w:rPr>
          <w:b/>
          <w:sz w:val="22"/>
          <w:szCs w:val="22"/>
        </w:rPr>
      </w:pPr>
      <w:r w:rsidRPr="009F71EF">
        <w:rPr>
          <w:b/>
          <w:sz w:val="22"/>
          <w:szCs w:val="22"/>
        </w:rPr>
        <w:t>О внесении изменений в</w:t>
      </w:r>
      <w:r w:rsidR="0069585E">
        <w:rPr>
          <w:b/>
          <w:sz w:val="22"/>
          <w:szCs w:val="22"/>
        </w:rPr>
        <w:t xml:space="preserve"> </w:t>
      </w:r>
      <w:r w:rsidRPr="009F71EF">
        <w:rPr>
          <w:b/>
          <w:sz w:val="22"/>
          <w:szCs w:val="22"/>
        </w:rPr>
        <w:t>постановление администрации</w:t>
      </w:r>
      <w:r w:rsidR="0069585E">
        <w:rPr>
          <w:b/>
          <w:sz w:val="22"/>
          <w:szCs w:val="22"/>
        </w:rPr>
        <w:t xml:space="preserve"> </w:t>
      </w:r>
      <w:r w:rsidRPr="009F71EF">
        <w:rPr>
          <w:b/>
          <w:sz w:val="22"/>
          <w:szCs w:val="22"/>
        </w:rPr>
        <w:t>Короцкого сельского поселения</w:t>
      </w:r>
    </w:p>
    <w:p w:rsidR="009F71EF" w:rsidRPr="009F71EF" w:rsidRDefault="009F71EF" w:rsidP="0069585E">
      <w:pPr>
        <w:jc w:val="center"/>
        <w:rPr>
          <w:b/>
          <w:sz w:val="22"/>
          <w:szCs w:val="22"/>
        </w:rPr>
      </w:pPr>
      <w:r w:rsidRPr="009F71EF">
        <w:rPr>
          <w:b/>
          <w:sz w:val="22"/>
          <w:szCs w:val="22"/>
        </w:rPr>
        <w:t>от 23.12.2021 года   № 197</w:t>
      </w:r>
    </w:p>
    <w:p w:rsidR="009F71EF" w:rsidRPr="009F71EF" w:rsidRDefault="009F71EF" w:rsidP="0069585E">
      <w:pPr>
        <w:ind w:firstLine="720"/>
        <w:jc w:val="center"/>
        <w:rPr>
          <w:b/>
          <w:sz w:val="22"/>
          <w:szCs w:val="22"/>
        </w:rPr>
      </w:pPr>
    </w:p>
    <w:p w:rsidR="009F71EF" w:rsidRPr="009F71EF" w:rsidRDefault="009F71EF" w:rsidP="009F71EF">
      <w:pPr>
        <w:ind w:firstLine="720"/>
        <w:jc w:val="both"/>
        <w:rPr>
          <w:sz w:val="22"/>
          <w:szCs w:val="22"/>
        </w:rPr>
      </w:pPr>
      <w:r w:rsidRPr="009F71EF">
        <w:rPr>
          <w:sz w:val="22"/>
          <w:szCs w:val="22"/>
        </w:rPr>
        <w:t xml:space="preserve">В соответствии со статьей 179 Бюджетного кодекса Российской Федерации, постановлением Администрации Короцкого сельского поселения от 22.12.2022 года № 169 «Об утверждении Порядка принятия решений о разработке муниципальных программ Короцкого сельского поселения, их формирования, реализации и проведения оценки эффективности» </w:t>
      </w:r>
      <w:r w:rsidRPr="009F71EF">
        <w:rPr>
          <w:bCs/>
          <w:sz w:val="22"/>
          <w:szCs w:val="22"/>
        </w:rPr>
        <w:t>администрация</w:t>
      </w:r>
      <w:r w:rsidRPr="009F71EF">
        <w:rPr>
          <w:sz w:val="22"/>
          <w:szCs w:val="22"/>
        </w:rPr>
        <w:t xml:space="preserve"> Короцкого сельского поселения </w:t>
      </w:r>
    </w:p>
    <w:p w:rsidR="009F71EF" w:rsidRPr="009F71EF" w:rsidRDefault="009F71EF" w:rsidP="009F71EF">
      <w:pPr>
        <w:jc w:val="both"/>
        <w:rPr>
          <w:rFonts w:eastAsia="Arial Unicode MS"/>
          <w:kern w:val="3"/>
          <w:sz w:val="22"/>
          <w:szCs w:val="22"/>
          <w:lang w:eastAsia="zh-CN" w:bidi="hi-IN"/>
        </w:rPr>
      </w:pPr>
      <w:r w:rsidRPr="009F71EF">
        <w:rPr>
          <w:rFonts w:eastAsia="Arial Unicode MS"/>
          <w:b/>
          <w:kern w:val="3"/>
          <w:sz w:val="22"/>
          <w:szCs w:val="22"/>
          <w:lang w:eastAsia="zh-CN" w:bidi="hi-IN"/>
        </w:rPr>
        <w:t>ПОСТАНОВЛЯЕТ:</w:t>
      </w:r>
      <w:r w:rsidRPr="009F71EF">
        <w:rPr>
          <w:rFonts w:eastAsia="Arial Unicode MS"/>
          <w:kern w:val="3"/>
          <w:sz w:val="22"/>
          <w:szCs w:val="22"/>
          <w:lang w:eastAsia="zh-CN" w:bidi="hi-IN"/>
        </w:rPr>
        <w:tab/>
      </w:r>
    </w:p>
    <w:p w:rsidR="009F71EF" w:rsidRPr="009F71EF" w:rsidRDefault="009F71EF" w:rsidP="009F71EF">
      <w:pPr>
        <w:ind w:firstLine="720"/>
        <w:jc w:val="both"/>
        <w:rPr>
          <w:bCs/>
          <w:sz w:val="22"/>
          <w:szCs w:val="22"/>
        </w:rPr>
      </w:pPr>
      <w:r w:rsidRPr="009F71EF">
        <w:rPr>
          <w:rFonts w:eastAsia="Arial Unicode MS"/>
          <w:kern w:val="3"/>
          <w:sz w:val="22"/>
          <w:szCs w:val="22"/>
          <w:lang w:eastAsia="zh-CN" w:bidi="hi-IN"/>
        </w:rPr>
        <w:t>1.</w:t>
      </w:r>
      <w:r w:rsidRPr="009F71EF">
        <w:rPr>
          <w:sz w:val="22"/>
          <w:szCs w:val="22"/>
        </w:rPr>
        <w:t xml:space="preserve"> Внести следующие изменения в постановление Администрации Короцкого сельского поселения от 23.12.2021 года № 197 «</w:t>
      </w:r>
      <w:r w:rsidRPr="009F71EF">
        <w:rPr>
          <w:rFonts w:eastAsia="Arial Unicode MS"/>
          <w:bCs/>
          <w:kern w:val="3"/>
          <w:sz w:val="22"/>
          <w:szCs w:val="22"/>
          <w:lang w:eastAsia="zh-CN" w:bidi="hi-IN"/>
        </w:rPr>
        <w:t>Об утверждении     муниципальной программы «Совершенствование и содержание дорожного хозяйства на территории   Короцкого сельского поселения на 2022-2024 годы»»</w:t>
      </w:r>
      <w:r w:rsidRPr="009F71EF">
        <w:rPr>
          <w:bCs/>
          <w:sz w:val="22"/>
          <w:szCs w:val="22"/>
        </w:rPr>
        <w:t>.</w:t>
      </w:r>
    </w:p>
    <w:p w:rsidR="009F71EF" w:rsidRPr="009F71EF" w:rsidRDefault="009F71EF" w:rsidP="009F71EF">
      <w:pPr>
        <w:ind w:firstLine="720"/>
        <w:jc w:val="both"/>
        <w:rPr>
          <w:bCs/>
          <w:sz w:val="22"/>
          <w:szCs w:val="22"/>
        </w:rPr>
      </w:pPr>
      <w:r w:rsidRPr="009F71EF">
        <w:rPr>
          <w:bCs/>
          <w:sz w:val="22"/>
          <w:szCs w:val="22"/>
        </w:rPr>
        <w:t xml:space="preserve">1.1. В «Паспорте программы»: </w:t>
      </w:r>
    </w:p>
    <w:p w:rsidR="009F71EF" w:rsidRPr="009F71EF" w:rsidRDefault="009F71EF" w:rsidP="009F71EF">
      <w:pPr>
        <w:ind w:firstLine="720"/>
        <w:rPr>
          <w:sz w:val="22"/>
          <w:szCs w:val="22"/>
        </w:rPr>
      </w:pPr>
      <w:r w:rsidRPr="009F71EF">
        <w:rPr>
          <w:b/>
          <w:sz w:val="22"/>
          <w:szCs w:val="22"/>
        </w:rPr>
        <w:t xml:space="preserve"> </w:t>
      </w:r>
      <w:r w:rsidRPr="009F71EF">
        <w:rPr>
          <w:sz w:val="22"/>
          <w:szCs w:val="22"/>
        </w:rPr>
        <w:t>1.1.1. Пункт 5. Изложить в следующей редакции:</w:t>
      </w:r>
    </w:p>
    <w:p w:rsidR="009F71EF" w:rsidRPr="009F71EF" w:rsidRDefault="009F71EF" w:rsidP="009F71EF">
      <w:pPr>
        <w:ind w:firstLine="720"/>
        <w:rPr>
          <w:sz w:val="22"/>
          <w:szCs w:val="22"/>
        </w:rPr>
      </w:pPr>
      <w:r w:rsidRPr="009F71EF">
        <w:rPr>
          <w:b/>
          <w:sz w:val="22"/>
          <w:szCs w:val="22"/>
        </w:rPr>
        <w:t>«</w:t>
      </w:r>
      <w:r w:rsidRPr="009F71EF">
        <w:rPr>
          <w:sz w:val="22"/>
          <w:szCs w:val="22"/>
        </w:rPr>
        <w:t>5. Объемы и источники финансирования муниципальной программы в целом и по годам реализации (рублей):</w:t>
      </w:r>
    </w:p>
    <w:tbl>
      <w:tblPr>
        <w:tblW w:w="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723"/>
        <w:gridCol w:w="1230"/>
        <w:gridCol w:w="1737"/>
        <w:gridCol w:w="1563"/>
        <w:gridCol w:w="2511"/>
      </w:tblGrid>
      <w:tr w:rsidR="009F71EF" w:rsidRPr="009F71EF" w:rsidTr="006A76B1">
        <w:trPr>
          <w:trHeight w:val="1053"/>
        </w:trPr>
        <w:tc>
          <w:tcPr>
            <w:tcW w:w="121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b/>
                <w:sz w:val="22"/>
                <w:szCs w:val="22"/>
              </w:rPr>
            </w:pPr>
            <w:r w:rsidRPr="009F71EF">
              <w:rPr>
                <w:b/>
                <w:sz w:val="22"/>
                <w:szCs w:val="22"/>
              </w:rPr>
              <w:t>Бюджет Короцкого сельского поселения</w:t>
            </w: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9"/>
        </w:trPr>
        <w:tc>
          <w:tcPr>
            <w:tcW w:w="121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283"/>
        </w:trPr>
        <w:tc>
          <w:tcPr>
            <w:tcW w:w="121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2022</w:t>
            </w: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660 000,00</w:t>
            </w: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324 150,00</w:t>
            </w: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984 150,00</w:t>
            </w:r>
          </w:p>
        </w:tc>
      </w:tr>
      <w:tr w:rsidR="009F71EF" w:rsidRPr="009F71EF" w:rsidTr="006A76B1">
        <w:trPr>
          <w:trHeight w:val="275"/>
        </w:trPr>
        <w:tc>
          <w:tcPr>
            <w:tcW w:w="121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2023</w:t>
            </w: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1 118 000,00</w:t>
            </w: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629 000,00</w:t>
            </w: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1747000,00</w:t>
            </w:r>
          </w:p>
        </w:tc>
      </w:tr>
      <w:tr w:rsidR="009F71EF" w:rsidRPr="009F71EF" w:rsidTr="006A76B1">
        <w:trPr>
          <w:trHeight w:val="264"/>
        </w:trPr>
        <w:tc>
          <w:tcPr>
            <w:tcW w:w="121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2024</w:t>
            </w: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i/>
                <w:iCs/>
                <w:sz w:val="22"/>
                <w:szCs w:val="22"/>
              </w:rPr>
              <w:t>626  000,00</w:t>
            </w: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380 900,00</w:t>
            </w: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1 006 900,00</w:t>
            </w:r>
          </w:p>
        </w:tc>
      </w:tr>
      <w:tr w:rsidR="009F71EF" w:rsidRPr="009F71EF" w:rsidTr="006A76B1">
        <w:trPr>
          <w:trHeight w:val="269"/>
        </w:trPr>
        <w:tc>
          <w:tcPr>
            <w:tcW w:w="121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c>
          <w:tcPr>
            <w:tcW w:w="172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2 404 000,00</w:t>
            </w:r>
          </w:p>
          <w:p w:rsidR="009F71EF" w:rsidRPr="009F71EF" w:rsidRDefault="009F71EF" w:rsidP="009F71EF">
            <w:pPr>
              <w:rPr>
                <w:b/>
                <w:sz w:val="22"/>
                <w:szCs w:val="22"/>
              </w:rPr>
            </w:pPr>
          </w:p>
        </w:tc>
        <w:tc>
          <w:tcPr>
            <w:tcW w:w="123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w:t>
            </w:r>
          </w:p>
        </w:tc>
        <w:tc>
          <w:tcPr>
            <w:tcW w:w="173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1 334 050,00</w:t>
            </w:r>
          </w:p>
          <w:p w:rsidR="009F71EF" w:rsidRPr="009F71EF" w:rsidRDefault="009F71EF" w:rsidP="009F71EF">
            <w:pPr>
              <w:rPr>
                <w:b/>
                <w:sz w:val="22"/>
                <w:szCs w:val="22"/>
              </w:rPr>
            </w:pPr>
          </w:p>
        </w:tc>
        <w:tc>
          <w:tcPr>
            <w:tcW w:w="15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w:t>
            </w:r>
          </w:p>
        </w:tc>
        <w:tc>
          <w:tcPr>
            <w:tcW w:w="251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3 738 050,00</w:t>
            </w:r>
          </w:p>
          <w:p w:rsidR="009F71EF" w:rsidRPr="009F71EF" w:rsidRDefault="009F71EF" w:rsidP="009F71EF">
            <w:pPr>
              <w:rPr>
                <w:b/>
                <w:sz w:val="22"/>
                <w:szCs w:val="22"/>
              </w:rPr>
            </w:pPr>
          </w:p>
        </w:tc>
      </w:tr>
    </w:tbl>
    <w:p w:rsidR="009F71EF" w:rsidRPr="009F71EF" w:rsidRDefault="009F71EF" w:rsidP="009F71EF">
      <w:pPr>
        <w:ind w:firstLine="720"/>
        <w:jc w:val="both"/>
        <w:rPr>
          <w:bCs/>
          <w:sz w:val="22"/>
          <w:szCs w:val="22"/>
        </w:rPr>
      </w:pPr>
    </w:p>
    <w:p w:rsidR="009F71EF" w:rsidRPr="009F71EF" w:rsidRDefault="009F71EF" w:rsidP="009F71EF">
      <w:pPr>
        <w:ind w:firstLine="720"/>
        <w:jc w:val="both"/>
        <w:rPr>
          <w:bCs/>
          <w:sz w:val="22"/>
          <w:szCs w:val="22"/>
        </w:rPr>
      </w:pPr>
      <w:r w:rsidRPr="009F71EF">
        <w:rPr>
          <w:bCs/>
          <w:sz w:val="22"/>
          <w:szCs w:val="22"/>
        </w:rPr>
        <w:t>1.1.2. Мероприятия программы изложить в следующей редакции:</w:t>
      </w:r>
    </w:p>
    <w:p w:rsidR="009F71EF" w:rsidRPr="009F71EF" w:rsidRDefault="009F71EF" w:rsidP="009F71EF">
      <w:pPr>
        <w:jc w:val="center"/>
        <w:rPr>
          <w:b/>
          <w:sz w:val="22"/>
          <w:szCs w:val="22"/>
        </w:rPr>
      </w:pPr>
      <w:r w:rsidRPr="009F71EF">
        <w:rPr>
          <w:b/>
          <w:sz w:val="22"/>
          <w:szCs w:val="22"/>
        </w:rPr>
        <w:t>««Мероприятия муниципальной программы</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1888"/>
        <w:gridCol w:w="1236"/>
        <w:gridCol w:w="852"/>
        <w:gridCol w:w="687"/>
        <w:gridCol w:w="1236"/>
        <w:gridCol w:w="1098"/>
        <w:gridCol w:w="1241"/>
        <w:gridCol w:w="973"/>
        <w:gridCol w:w="22"/>
      </w:tblGrid>
      <w:tr w:rsidR="009F71EF" w:rsidRPr="009F71EF" w:rsidTr="00142E1A">
        <w:trPr>
          <w:gridAfter w:val="1"/>
          <w:wAfter w:w="21" w:type="dxa"/>
          <w:trHeight w:val="1130"/>
        </w:trPr>
        <w:tc>
          <w:tcPr>
            <w:tcW w:w="685"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ind w:left="280"/>
              <w:jc w:val="center"/>
              <w:rPr>
                <w:b/>
                <w:sz w:val="22"/>
                <w:szCs w:val="22"/>
              </w:rPr>
            </w:pPr>
          </w:p>
          <w:p w:rsidR="009F71EF" w:rsidRPr="009F71EF" w:rsidRDefault="009F71EF" w:rsidP="009F71EF">
            <w:pPr>
              <w:jc w:val="center"/>
              <w:rPr>
                <w:b/>
                <w:sz w:val="22"/>
                <w:szCs w:val="22"/>
              </w:rPr>
            </w:pPr>
            <w:r w:rsidRPr="009F71EF">
              <w:rPr>
                <w:b/>
                <w:sz w:val="22"/>
                <w:szCs w:val="22"/>
              </w:rPr>
              <w:t>№</w:t>
            </w:r>
          </w:p>
          <w:p w:rsidR="009F71EF" w:rsidRPr="009F71EF" w:rsidRDefault="009F71EF" w:rsidP="009F71EF">
            <w:pPr>
              <w:jc w:val="center"/>
              <w:rPr>
                <w:b/>
                <w:sz w:val="22"/>
                <w:szCs w:val="22"/>
              </w:rPr>
            </w:pPr>
            <w:r w:rsidRPr="009F71EF">
              <w:rPr>
                <w:b/>
                <w:sz w:val="22"/>
                <w:szCs w:val="22"/>
              </w:rPr>
              <w:t>п/п</w:t>
            </w:r>
          </w:p>
          <w:p w:rsidR="009F71EF" w:rsidRPr="009F71EF" w:rsidRDefault="009F71EF" w:rsidP="009F71EF">
            <w:pPr>
              <w:overflowPunct w:val="0"/>
              <w:autoSpaceDE w:val="0"/>
              <w:autoSpaceDN w:val="0"/>
              <w:adjustRightInd w:val="0"/>
              <w:ind w:left="280"/>
              <w:jc w:val="center"/>
              <w:rPr>
                <w:b/>
                <w:sz w:val="22"/>
                <w:szCs w:val="22"/>
              </w:rPr>
            </w:pPr>
          </w:p>
        </w:tc>
        <w:tc>
          <w:tcPr>
            <w:tcW w:w="1888"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Наименование мероприятия</w:t>
            </w:r>
          </w:p>
          <w:p w:rsidR="009F71EF" w:rsidRPr="009F71EF" w:rsidRDefault="009F71EF" w:rsidP="009F71EF">
            <w:pPr>
              <w:overflowPunct w:val="0"/>
              <w:autoSpaceDE w:val="0"/>
              <w:autoSpaceDN w:val="0"/>
              <w:adjustRightInd w:val="0"/>
              <w:jc w:val="center"/>
              <w:rPr>
                <w:b/>
                <w:sz w:val="22"/>
                <w:szCs w:val="22"/>
              </w:rPr>
            </w:pPr>
          </w:p>
        </w:tc>
        <w:tc>
          <w:tcPr>
            <w:tcW w:w="123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Исполнитель мероприятия</w:t>
            </w:r>
          </w:p>
          <w:p w:rsidR="009F71EF" w:rsidRPr="009F71EF" w:rsidRDefault="009F71EF" w:rsidP="009F71EF">
            <w:pPr>
              <w:overflowPunct w:val="0"/>
              <w:autoSpaceDE w:val="0"/>
              <w:autoSpaceDN w:val="0"/>
              <w:adjustRightInd w:val="0"/>
              <w:jc w:val="center"/>
              <w:rPr>
                <w:b/>
                <w:sz w:val="22"/>
                <w:szCs w:val="22"/>
              </w:rPr>
            </w:pPr>
          </w:p>
        </w:tc>
        <w:tc>
          <w:tcPr>
            <w:tcW w:w="852"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 xml:space="preserve">Срок </w:t>
            </w:r>
            <w:proofErr w:type="spellStart"/>
            <w:r w:rsidRPr="009F71EF">
              <w:rPr>
                <w:b/>
                <w:sz w:val="22"/>
                <w:szCs w:val="22"/>
              </w:rPr>
              <w:t>реализа</w:t>
            </w:r>
            <w:proofErr w:type="spellEnd"/>
            <w:r w:rsidRPr="009F71EF">
              <w:rPr>
                <w:b/>
                <w:sz w:val="22"/>
                <w:szCs w:val="22"/>
              </w:rPr>
              <w:t>-</w:t>
            </w:r>
          </w:p>
          <w:p w:rsidR="009F71EF" w:rsidRPr="009F71EF" w:rsidRDefault="009F71EF" w:rsidP="009F71EF">
            <w:pPr>
              <w:jc w:val="center"/>
              <w:rPr>
                <w:b/>
                <w:sz w:val="22"/>
                <w:szCs w:val="22"/>
              </w:rPr>
            </w:pPr>
            <w:proofErr w:type="spellStart"/>
            <w:r w:rsidRPr="009F71EF">
              <w:rPr>
                <w:b/>
                <w:sz w:val="22"/>
                <w:szCs w:val="22"/>
              </w:rPr>
              <w:t>ции</w:t>
            </w:r>
            <w:proofErr w:type="spellEnd"/>
          </w:p>
          <w:p w:rsidR="009F71EF" w:rsidRPr="009F71EF" w:rsidRDefault="009F71EF" w:rsidP="009F71EF">
            <w:pPr>
              <w:overflowPunct w:val="0"/>
              <w:autoSpaceDE w:val="0"/>
              <w:autoSpaceDN w:val="0"/>
              <w:adjustRightInd w:val="0"/>
              <w:jc w:val="center"/>
              <w:rPr>
                <w:b/>
                <w:sz w:val="22"/>
                <w:szCs w:val="22"/>
              </w:rPr>
            </w:pPr>
          </w:p>
        </w:tc>
        <w:tc>
          <w:tcPr>
            <w:tcW w:w="687"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Целевой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показатель</w:t>
            </w:r>
          </w:p>
        </w:tc>
        <w:tc>
          <w:tcPr>
            <w:tcW w:w="123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 xml:space="preserve">Источник </w:t>
            </w:r>
            <w:proofErr w:type="spellStart"/>
            <w:r w:rsidRPr="009F71EF">
              <w:rPr>
                <w:b/>
                <w:sz w:val="22"/>
                <w:szCs w:val="22"/>
              </w:rPr>
              <w:t>финанси</w:t>
            </w:r>
            <w:proofErr w:type="spellEnd"/>
            <w:r w:rsidRPr="009F71EF">
              <w:rPr>
                <w:b/>
                <w:sz w:val="22"/>
                <w:szCs w:val="22"/>
              </w:rPr>
              <w:t>-</w:t>
            </w:r>
          </w:p>
          <w:p w:rsidR="009F71EF" w:rsidRPr="009F71EF" w:rsidRDefault="009F71EF" w:rsidP="009F71EF">
            <w:pPr>
              <w:jc w:val="center"/>
              <w:rPr>
                <w:b/>
                <w:sz w:val="22"/>
                <w:szCs w:val="22"/>
              </w:rPr>
            </w:pPr>
            <w:proofErr w:type="spellStart"/>
            <w:r w:rsidRPr="009F71EF">
              <w:rPr>
                <w:b/>
                <w:sz w:val="22"/>
                <w:szCs w:val="22"/>
              </w:rPr>
              <w:t>рования</w:t>
            </w:r>
            <w:proofErr w:type="spellEnd"/>
          </w:p>
          <w:p w:rsidR="009F71EF" w:rsidRPr="009F71EF" w:rsidRDefault="009F71EF" w:rsidP="009F71EF">
            <w:pPr>
              <w:overflowPunct w:val="0"/>
              <w:autoSpaceDE w:val="0"/>
              <w:autoSpaceDN w:val="0"/>
              <w:adjustRightInd w:val="0"/>
              <w:jc w:val="center"/>
              <w:rPr>
                <w:b/>
                <w:sz w:val="22"/>
                <w:szCs w:val="22"/>
              </w:rPr>
            </w:pPr>
          </w:p>
        </w:tc>
        <w:tc>
          <w:tcPr>
            <w:tcW w:w="3312" w:type="dxa"/>
            <w:gridSpan w:val="3"/>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Объем</w:t>
            </w:r>
          </w:p>
          <w:p w:rsidR="009F71EF" w:rsidRPr="009F71EF" w:rsidRDefault="009F71EF" w:rsidP="009F71EF">
            <w:pPr>
              <w:jc w:val="center"/>
              <w:rPr>
                <w:b/>
                <w:sz w:val="22"/>
                <w:szCs w:val="22"/>
              </w:rPr>
            </w:pPr>
            <w:r w:rsidRPr="009F71EF">
              <w:rPr>
                <w:b/>
                <w:sz w:val="22"/>
                <w:szCs w:val="22"/>
              </w:rPr>
              <w:t>финансирования по годам, руб.</w:t>
            </w:r>
          </w:p>
        </w:tc>
      </w:tr>
      <w:tr w:rsidR="009F71EF" w:rsidRPr="009F71EF" w:rsidTr="00142E1A">
        <w:trPr>
          <w:gridAfter w:val="1"/>
          <w:wAfter w:w="22" w:type="dxa"/>
          <w:trHeight w:val="222"/>
        </w:trPr>
        <w:tc>
          <w:tcPr>
            <w:tcW w:w="685"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2022</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2023</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2024</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3</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7</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9</w:t>
            </w:r>
          </w:p>
        </w:tc>
      </w:tr>
      <w:tr w:rsidR="009F71EF" w:rsidRPr="009F71EF" w:rsidTr="00142E1A">
        <w:trPr>
          <w:trHeight w:val="22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1.1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 xml:space="preserve">Задача 1. Обеспечение мероприятий по содержанию автомобильных дорог общего пользования местного значения на  территории населенных пунктов Короцкого сельского поселения </w:t>
            </w:r>
          </w:p>
        </w:tc>
      </w:tr>
      <w:tr w:rsidR="009F71EF" w:rsidRPr="009F71EF" w:rsidTr="00142E1A">
        <w:trPr>
          <w:gridAfter w:val="1"/>
          <w:wAfter w:w="22" w:type="dxa"/>
          <w:trHeight w:val="846"/>
        </w:trPr>
        <w:tc>
          <w:tcPr>
            <w:tcW w:w="685"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1.1.1</w:t>
            </w:r>
          </w:p>
        </w:tc>
        <w:tc>
          <w:tcPr>
            <w:tcW w:w="1888"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«Содержание автомобильных дорог общего пользования местного значения на территории  Короцкого сельского поселения»</w:t>
            </w:r>
          </w:p>
        </w:tc>
        <w:tc>
          <w:tcPr>
            <w:tcW w:w="123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Администрация  Короцкого сельского поселения</w:t>
            </w:r>
          </w:p>
        </w:tc>
        <w:tc>
          <w:tcPr>
            <w:tcW w:w="852"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1.1.1-1.1.2</w:t>
            </w:r>
          </w:p>
          <w:p w:rsidR="009F71EF" w:rsidRPr="009F71EF" w:rsidRDefault="009F71EF" w:rsidP="009F71EF">
            <w:pPr>
              <w:autoSpaceDN w:val="0"/>
              <w:jc w:val="center"/>
              <w:rPr>
                <w:sz w:val="22"/>
                <w:szCs w:val="22"/>
              </w:rPr>
            </w:pP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418173,57</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485986,18</w:t>
            </w:r>
          </w:p>
          <w:p w:rsidR="009F71EF" w:rsidRPr="009F71EF" w:rsidRDefault="009F71EF" w:rsidP="009F71EF">
            <w:pPr>
              <w:rPr>
                <w:sz w:val="22"/>
                <w:szCs w:val="22"/>
              </w:rPr>
            </w:pP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180840,00</w:t>
            </w:r>
          </w:p>
        </w:tc>
      </w:tr>
      <w:tr w:rsidR="009F71EF" w:rsidRPr="009F71EF" w:rsidTr="00142E1A">
        <w:trPr>
          <w:gridAfter w:val="1"/>
          <w:wAfter w:w="22" w:type="dxa"/>
          <w:trHeight w:val="830"/>
        </w:trPr>
        <w:tc>
          <w:tcPr>
            <w:tcW w:w="685" w:type="dxa"/>
            <w:vMerge/>
            <w:tcBorders>
              <w:top w:val="nil"/>
              <w:left w:val="single" w:sz="4" w:space="0" w:color="auto"/>
              <w:bottom w:val="nil"/>
              <w:right w:val="nil"/>
            </w:tcBorders>
            <w:vAlign w:val="center"/>
          </w:tcPr>
          <w:p w:rsidR="009F71EF" w:rsidRPr="009F71EF" w:rsidRDefault="009F71EF" w:rsidP="009F71EF">
            <w:pPr>
              <w:rPr>
                <w:sz w:val="22"/>
                <w:szCs w:val="22"/>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overflowPunct w:val="0"/>
              <w:autoSpaceDE w:val="0"/>
              <w:autoSpaceDN w:val="0"/>
              <w:adjustRightInd w:val="0"/>
              <w:jc w:val="center"/>
              <w:rPr>
                <w:sz w:val="22"/>
                <w:szCs w:val="22"/>
              </w:rPr>
            </w:pPr>
            <w:r w:rsidRPr="009F71EF">
              <w:rPr>
                <w:sz w:val="22"/>
                <w:szCs w:val="22"/>
              </w:rPr>
              <w:t xml:space="preserve"> областной бюджет</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575202,00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w:t>
            </w:r>
          </w:p>
        </w:tc>
      </w:tr>
      <w:tr w:rsidR="009F71EF" w:rsidRPr="009F71EF" w:rsidTr="00142E1A">
        <w:trPr>
          <w:trHeight w:val="22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2.1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 xml:space="preserve">Задача 2. Обеспечение мероприятий по ремонту автомобильных дорог общего пользования местного значения на  территории Короцкого сельского поселения </w:t>
            </w:r>
          </w:p>
        </w:tc>
      </w:tr>
      <w:tr w:rsidR="009F71EF" w:rsidRPr="009F71EF" w:rsidTr="00142E1A">
        <w:trPr>
          <w:gridAfter w:val="1"/>
          <w:wAfter w:w="22" w:type="dxa"/>
          <w:trHeight w:val="846"/>
        </w:trPr>
        <w:tc>
          <w:tcPr>
            <w:tcW w:w="685"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2.1.1</w:t>
            </w:r>
          </w:p>
        </w:tc>
        <w:tc>
          <w:tcPr>
            <w:tcW w:w="1888"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«Ремонт автомобильных дорог общего пользования местного значения на территории  Короцкого сельского поселения»</w:t>
            </w:r>
          </w:p>
        </w:tc>
        <w:tc>
          <w:tcPr>
            <w:tcW w:w="123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Администрация  Короцкого сельского поселения</w:t>
            </w:r>
          </w:p>
        </w:tc>
        <w:tc>
          <w:tcPr>
            <w:tcW w:w="852"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1.1.1-1.1.2</w:t>
            </w:r>
          </w:p>
          <w:p w:rsidR="009F71EF" w:rsidRPr="009F71EF" w:rsidRDefault="009F71EF" w:rsidP="009F71EF">
            <w:pPr>
              <w:autoSpaceDN w:val="0"/>
              <w:jc w:val="center"/>
              <w:rPr>
                <w:sz w:val="22"/>
                <w:szCs w:val="22"/>
              </w:rPr>
            </w:pP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35458,80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28568,82</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31300,00</w:t>
            </w:r>
          </w:p>
        </w:tc>
      </w:tr>
      <w:tr w:rsidR="009F71EF" w:rsidRPr="009F71EF" w:rsidTr="00142E1A">
        <w:trPr>
          <w:gridAfter w:val="1"/>
          <w:wAfter w:w="22" w:type="dxa"/>
          <w:trHeight w:val="830"/>
        </w:trPr>
        <w:tc>
          <w:tcPr>
            <w:tcW w:w="685" w:type="dxa"/>
            <w:vMerge/>
            <w:tcBorders>
              <w:top w:val="nil"/>
              <w:left w:val="single" w:sz="4" w:space="0" w:color="auto"/>
              <w:bottom w:val="nil"/>
              <w:right w:val="nil"/>
            </w:tcBorders>
            <w:vAlign w:val="center"/>
          </w:tcPr>
          <w:p w:rsidR="009F71EF" w:rsidRPr="009F71EF" w:rsidRDefault="009F71EF" w:rsidP="009F71EF">
            <w:pPr>
              <w:rPr>
                <w:sz w:val="22"/>
                <w:szCs w:val="22"/>
              </w:rPr>
            </w:pPr>
          </w:p>
        </w:tc>
        <w:tc>
          <w:tcPr>
            <w:tcW w:w="1888"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123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sz w:val="22"/>
                <w:szCs w:val="22"/>
              </w:rPr>
            </w:pP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overflowPunct w:val="0"/>
              <w:autoSpaceDE w:val="0"/>
              <w:autoSpaceDN w:val="0"/>
              <w:adjustRightInd w:val="0"/>
              <w:jc w:val="center"/>
              <w:rPr>
                <w:sz w:val="22"/>
                <w:szCs w:val="22"/>
              </w:rPr>
            </w:pPr>
            <w:r w:rsidRPr="009F71EF">
              <w:rPr>
                <w:sz w:val="22"/>
                <w:szCs w:val="22"/>
              </w:rPr>
              <w:t xml:space="preserve"> областной бюджет</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655829,00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542798,00</w:t>
            </w:r>
          </w:p>
          <w:p w:rsidR="009F71EF" w:rsidRPr="009F71EF" w:rsidRDefault="009F71EF" w:rsidP="009F71EF">
            <w:pPr>
              <w:rPr>
                <w:sz w:val="22"/>
                <w:szCs w:val="22"/>
              </w:rPr>
            </w:pP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626000,00</w:t>
            </w:r>
          </w:p>
        </w:tc>
      </w:tr>
      <w:tr w:rsidR="009F71EF" w:rsidRPr="009F71EF" w:rsidTr="00142E1A">
        <w:trPr>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3.1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Задача 3. Обеспечение мероприятий по проверке достоверности смет </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3.1.1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«проверка достоверности смет»</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 xml:space="preserve">Администрация  Короцкого сельского поселения </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1.2.1</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12701,00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21420,00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7500,00</w:t>
            </w:r>
          </w:p>
        </w:tc>
      </w:tr>
      <w:tr w:rsidR="009F71EF" w:rsidRPr="009F71EF" w:rsidTr="00142E1A">
        <w:trPr>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4.1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Задача 4. Обеспечение мероприятий по осуществлению строительного контроля за выполнением работ на объекте </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4.1.1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«осуществление строительного контроля за выполнением работ на объекте»</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proofErr w:type="spellStart"/>
            <w:r w:rsidRPr="009F71EF">
              <w:rPr>
                <w:sz w:val="22"/>
                <w:szCs w:val="22"/>
              </w:rPr>
              <w:t>Админи-страция</w:t>
            </w:r>
            <w:proofErr w:type="spellEnd"/>
            <w:r w:rsidRPr="009F71EF">
              <w:rPr>
                <w:sz w:val="22"/>
                <w:szCs w:val="22"/>
              </w:rPr>
              <w:t xml:space="preserve">  Короцкого сельского поселения </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noProof/>
                <w:sz w:val="22"/>
                <w:szCs w:val="22"/>
              </w:rPr>
              <mc:AlternateContent>
                <mc:Choice Requires="wps">
                  <w:drawing>
                    <wp:anchor distT="4294967295" distB="4294967295" distL="114300" distR="114300" simplePos="0" relativeHeight="251663360" behindDoc="0" locked="0" layoutInCell="1" allowOverlap="1">
                      <wp:simplePos x="0" y="0"/>
                      <wp:positionH relativeFrom="column">
                        <wp:posOffset>546735</wp:posOffset>
                      </wp:positionH>
                      <wp:positionV relativeFrom="paragraph">
                        <wp:posOffset>881379</wp:posOffset>
                      </wp:positionV>
                      <wp:extent cx="270510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21B9C" id="_x0000_t32" coordsize="21600,21600" o:spt="32" o:oned="t" path="m,l21600,21600e" filled="f">
                      <v:path arrowok="t" fillok="f" o:connecttype="none"/>
                      <o:lock v:ext="edit" shapetype="t"/>
                    </v:shapetype>
                    <v:shape id="Прямая со стрелкой 4" o:spid="_x0000_s1026" type="#_x0000_t32" style="position:absolute;margin-left:43.05pt;margin-top:69.4pt;width:213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"/>
                  </w:pict>
                </mc:Fallback>
              </mc:AlternateContent>
            </w:r>
            <w:r w:rsidRPr="009F71EF">
              <w:rPr>
                <w:sz w:val="22"/>
                <w:szCs w:val="22"/>
              </w:rPr>
              <w:t>1.2.1</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proofErr w:type="gramStart"/>
            <w:r w:rsidRPr="009F71EF">
              <w:rPr>
                <w:sz w:val="22"/>
                <w:szCs w:val="22"/>
              </w:rPr>
              <w:t>бюджет  Короцкого</w:t>
            </w:r>
            <w:proofErr w:type="gramEnd"/>
            <w:r w:rsidRPr="009F71EF">
              <w:rPr>
                <w:sz w:val="22"/>
                <w:szCs w:val="22"/>
              </w:rPr>
              <w:t xml:space="preserve"> сельского поселения</w:t>
            </w:r>
          </w:p>
          <w:p w:rsidR="009F71EF" w:rsidRPr="009F71EF" w:rsidRDefault="009F71EF" w:rsidP="009F71EF">
            <w:pPr>
              <w:autoSpaceDN w:val="0"/>
              <w:jc w:val="center"/>
              <w:rPr>
                <w:sz w:val="22"/>
                <w:szCs w:val="22"/>
              </w:rPr>
            </w:pPr>
            <w:r w:rsidRPr="009F71EF">
              <w:rPr>
                <w:sz w:val="22"/>
                <w:szCs w:val="22"/>
              </w:rPr>
              <w:t>областной бюджет</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6163,00</w:t>
            </w: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rPr>
                <w:sz w:val="22"/>
                <w:szCs w:val="22"/>
              </w:rPr>
            </w:pPr>
          </w:p>
          <w:p w:rsidR="009F71EF" w:rsidRPr="009F71EF" w:rsidRDefault="009F71EF" w:rsidP="009F71EF">
            <w:pPr>
              <w:overflowPunct w:val="0"/>
              <w:autoSpaceDE w:val="0"/>
              <w:autoSpaceDN w:val="0"/>
              <w:adjustRightInd w:val="0"/>
              <w:jc w:val="center"/>
              <w:rPr>
                <w:sz w:val="22"/>
                <w:szCs w:val="22"/>
              </w:rPr>
            </w:pPr>
            <w:r w:rsidRPr="009F71EF">
              <w:rPr>
                <w:sz w:val="22"/>
                <w:szCs w:val="22"/>
              </w:rPr>
              <w:t>4171,00</w:t>
            </w:r>
          </w:p>
          <w:p w:rsidR="009F71EF" w:rsidRPr="009F71EF" w:rsidRDefault="009F71EF" w:rsidP="009F71EF">
            <w:pPr>
              <w:rPr>
                <w:sz w:val="22"/>
                <w:szCs w:val="22"/>
              </w:rPr>
            </w:pP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8260,00</w:t>
            </w: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rPr>
                <w:sz w:val="22"/>
                <w:szCs w:val="22"/>
              </w:rPr>
            </w:pPr>
            <w:r w:rsidRPr="009F71EF">
              <w:rPr>
                <w:sz w:val="22"/>
                <w:szCs w:val="22"/>
              </w:rPr>
              <w:t>0,00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8260,00</w:t>
            </w: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overflowPunct w:val="0"/>
              <w:autoSpaceDE w:val="0"/>
              <w:autoSpaceDN w:val="0"/>
              <w:adjustRightInd w:val="0"/>
              <w:jc w:val="center"/>
              <w:rPr>
                <w:sz w:val="22"/>
                <w:szCs w:val="22"/>
              </w:rPr>
            </w:pPr>
          </w:p>
          <w:p w:rsidR="009F71EF" w:rsidRPr="009F71EF" w:rsidRDefault="009F71EF" w:rsidP="009F71EF">
            <w:pPr>
              <w:rPr>
                <w:sz w:val="22"/>
                <w:szCs w:val="22"/>
              </w:rPr>
            </w:pPr>
            <w:r w:rsidRPr="009F71EF">
              <w:rPr>
                <w:sz w:val="22"/>
                <w:szCs w:val="22"/>
              </w:rPr>
              <w:t>0,00</w:t>
            </w:r>
          </w:p>
        </w:tc>
      </w:tr>
      <w:tr w:rsidR="009F71EF" w:rsidRPr="009F71EF" w:rsidTr="00142E1A">
        <w:trPr>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5.1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Задача 5. Обеспечение мероприятий по безопасности дорожного движения на территории Короцкого сельского поселения </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5.1.1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 xml:space="preserve">Реализация подпрограммы «Обеспечение безопасности дорожного движения </w:t>
            </w:r>
            <w:proofErr w:type="spellStart"/>
            <w:r w:rsidRPr="009F71EF">
              <w:rPr>
                <w:sz w:val="22"/>
                <w:szCs w:val="22"/>
              </w:rPr>
              <w:t>наавтомобильных</w:t>
            </w:r>
            <w:proofErr w:type="spellEnd"/>
            <w:r w:rsidRPr="009F71EF">
              <w:rPr>
                <w:sz w:val="22"/>
                <w:szCs w:val="22"/>
              </w:rPr>
              <w:t xml:space="preserve"> дорогах общего пользования местного значения Короцкого сельского поселения на 2022-2034 годы»</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proofErr w:type="spellStart"/>
            <w:r w:rsidRPr="009F71EF">
              <w:rPr>
                <w:sz w:val="22"/>
                <w:szCs w:val="22"/>
              </w:rPr>
              <w:t>Админи-страция</w:t>
            </w:r>
            <w:proofErr w:type="spellEnd"/>
            <w:r w:rsidRPr="009F71EF">
              <w:rPr>
                <w:sz w:val="22"/>
                <w:szCs w:val="22"/>
              </w:rPr>
              <w:t xml:space="preserve">  Короцкого сельского поселения </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1.2.1</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0,00</w:t>
            </w:r>
          </w:p>
        </w:tc>
      </w:tr>
      <w:tr w:rsidR="009F71EF" w:rsidRPr="009F71EF" w:rsidTr="00142E1A">
        <w:trPr>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6.1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both"/>
              <w:rPr>
                <w:sz w:val="22"/>
                <w:szCs w:val="22"/>
              </w:rPr>
            </w:pPr>
            <w:r w:rsidRPr="009F71EF">
              <w:rPr>
                <w:sz w:val="22"/>
                <w:szCs w:val="22"/>
              </w:rPr>
              <w:t xml:space="preserve">Задача 6. Обеспечение мероприятий  по </w:t>
            </w:r>
            <w:r w:rsidRPr="009F71EF">
              <w:rPr>
                <w:sz w:val="22"/>
                <w:szCs w:val="22"/>
                <w:shd w:val="clear" w:color="auto" w:fill="FFFFFF"/>
              </w:rPr>
              <w:t xml:space="preserve">получению данных о наличии дорог и дорожных сооружений, их протяженности, техническом состоянии </w:t>
            </w:r>
            <w:r w:rsidRPr="009F71EF">
              <w:rPr>
                <w:sz w:val="22"/>
                <w:szCs w:val="22"/>
              </w:rPr>
              <w:t xml:space="preserve">на территории Короцкого сельского поселения </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6.1.1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«паспортизация автомобильных дорог местного значения  общего пользования Короцкого сельского поселения»</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proofErr w:type="spellStart"/>
            <w:r w:rsidRPr="009F71EF">
              <w:rPr>
                <w:sz w:val="22"/>
                <w:szCs w:val="22"/>
              </w:rPr>
              <w:t>Админи-страция</w:t>
            </w:r>
            <w:proofErr w:type="spellEnd"/>
            <w:r w:rsidRPr="009F71EF">
              <w:rPr>
                <w:sz w:val="22"/>
                <w:szCs w:val="22"/>
              </w:rPr>
              <w:t xml:space="preserve">  Короцкого сельского поселения </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1.2.1</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40665,00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40665,00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53000,00</w:t>
            </w:r>
          </w:p>
        </w:tc>
      </w:tr>
      <w:tr w:rsidR="009F71EF" w:rsidRPr="009F71EF" w:rsidTr="00142E1A">
        <w:trPr>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7.1</w:t>
            </w:r>
          </w:p>
        </w:tc>
        <w:tc>
          <w:tcPr>
            <w:tcW w:w="9232" w:type="dxa"/>
            <w:gridSpan w:val="9"/>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both"/>
              <w:rPr>
                <w:sz w:val="22"/>
                <w:szCs w:val="22"/>
              </w:rPr>
            </w:pPr>
            <w:r w:rsidRPr="009F71EF">
              <w:rPr>
                <w:sz w:val="22"/>
                <w:szCs w:val="22"/>
              </w:rPr>
              <w:t>Задача 7. Упорядочение учета</w:t>
            </w:r>
            <w:r w:rsidRPr="009F71EF">
              <w:rPr>
                <w:bCs/>
                <w:sz w:val="22"/>
                <w:szCs w:val="22"/>
              </w:rPr>
              <w:t xml:space="preserve"> автомобильных дорог </w:t>
            </w:r>
            <w:r w:rsidRPr="009F71EF">
              <w:rPr>
                <w:sz w:val="22"/>
                <w:szCs w:val="22"/>
              </w:rPr>
              <w:t xml:space="preserve">общего пользования местного значения на территории Короцкого сельского поселения </w:t>
            </w:r>
          </w:p>
        </w:tc>
      </w:tr>
      <w:tr w:rsidR="009F71EF" w:rsidRPr="009F71EF" w:rsidTr="00142E1A">
        <w:trPr>
          <w:gridAfter w:val="1"/>
          <w:wAfter w:w="22" w:type="dxa"/>
          <w:trHeight w:val="483"/>
        </w:trPr>
        <w:tc>
          <w:tcPr>
            <w:tcW w:w="68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7.1.1</w:t>
            </w:r>
          </w:p>
        </w:tc>
        <w:tc>
          <w:tcPr>
            <w:tcW w:w="18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подпрограммы «принятие в муниципальную собственность автомобильных дорог местного значения  общего пользования Короцкого сельского поселения»</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proofErr w:type="spellStart"/>
            <w:r w:rsidRPr="009F71EF">
              <w:rPr>
                <w:sz w:val="22"/>
                <w:szCs w:val="22"/>
              </w:rPr>
              <w:t>Админи-страция</w:t>
            </w:r>
            <w:proofErr w:type="spellEnd"/>
            <w:r w:rsidRPr="009F71EF">
              <w:rPr>
                <w:sz w:val="22"/>
                <w:szCs w:val="22"/>
              </w:rPr>
              <w:t xml:space="preserve">  Короцкого сельского поселения </w:t>
            </w:r>
          </w:p>
        </w:tc>
        <w:tc>
          <w:tcPr>
            <w:tcW w:w="85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2022-2024</w:t>
            </w:r>
          </w:p>
          <w:p w:rsidR="009F71EF" w:rsidRPr="009F71EF" w:rsidRDefault="009F71EF" w:rsidP="009F71EF">
            <w:pPr>
              <w:autoSpaceDN w:val="0"/>
              <w:jc w:val="center"/>
              <w:rPr>
                <w:sz w:val="22"/>
                <w:szCs w:val="22"/>
              </w:rPr>
            </w:pPr>
            <w:r w:rsidRPr="009F71EF">
              <w:rPr>
                <w:sz w:val="22"/>
                <w:szCs w:val="22"/>
              </w:rPr>
              <w:t xml:space="preserve"> годы</w:t>
            </w:r>
          </w:p>
        </w:tc>
        <w:tc>
          <w:tcPr>
            <w:tcW w:w="68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1.2.1</w:t>
            </w:r>
          </w:p>
        </w:tc>
        <w:tc>
          <w:tcPr>
            <w:tcW w:w="12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09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0,00</w:t>
            </w:r>
          </w:p>
        </w:tc>
        <w:tc>
          <w:tcPr>
            <w:tcW w:w="12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44100,00</w:t>
            </w:r>
          </w:p>
        </w:tc>
        <w:tc>
          <w:tcPr>
            <w:tcW w:w="9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100000,00</w:t>
            </w:r>
          </w:p>
        </w:tc>
      </w:tr>
    </w:tbl>
    <w:p w:rsidR="009F71EF" w:rsidRPr="009F71EF" w:rsidRDefault="009F71EF" w:rsidP="009F71EF">
      <w:pPr>
        <w:rPr>
          <w:b/>
          <w:sz w:val="22"/>
          <w:szCs w:val="22"/>
        </w:rPr>
      </w:pPr>
    </w:p>
    <w:p w:rsidR="009F71EF" w:rsidRPr="009F71EF" w:rsidRDefault="009F71EF" w:rsidP="009F71EF">
      <w:pPr>
        <w:tabs>
          <w:tab w:val="left" w:pos="3960"/>
        </w:tabs>
        <w:jc w:val="both"/>
        <w:rPr>
          <w:sz w:val="22"/>
          <w:szCs w:val="22"/>
        </w:rPr>
      </w:pPr>
      <w:r w:rsidRPr="009F71EF">
        <w:rPr>
          <w:sz w:val="22"/>
          <w:szCs w:val="22"/>
        </w:rPr>
        <w:t xml:space="preserve">       1.2. В подпрограмме «Содержание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3960"/>
        </w:tabs>
        <w:jc w:val="both"/>
        <w:rPr>
          <w:sz w:val="22"/>
          <w:szCs w:val="22"/>
        </w:rPr>
      </w:pPr>
      <w:r w:rsidRPr="009F71EF">
        <w:rPr>
          <w:sz w:val="22"/>
          <w:szCs w:val="22"/>
        </w:rPr>
        <w:t xml:space="preserve">            1.2.1. Пункт 4 изложить в следующей редакции:</w:t>
      </w:r>
    </w:p>
    <w:p w:rsidR="009F71EF" w:rsidRPr="009F71EF" w:rsidRDefault="009F71EF" w:rsidP="009F71EF">
      <w:pPr>
        <w:rPr>
          <w:sz w:val="22"/>
          <w:szCs w:val="22"/>
        </w:rPr>
      </w:pPr>
      <w:r w:rsidRPr="009F71EF">
        <w:rPr>
          <w:sz w:val="22"/>
          <w:szCs w:val="22"/>
        </w:rPr>
        <w:t>«Объемы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149"/>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418173,57</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418173,57</w:t>
            </w:r>
          </w:p>
        </w:tc>
      </w:tr>
      <w:tr w:rsidR="009F71EF" w:rsidRPr="009F71EF" w:rsidTr="006A76B1">
        <w:trPr>
          <w:trHeight w:val="217"/>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485986,18</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575202,00</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1061188,18</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380900,00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626000,00</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1006900,00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sz w:val="22"/>
                <w:szCs w:val="22"/>
              </w:rPr>
              <w:t>1292199,75</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1201202,00</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sz w:val="22"/>
                <w:szCs w:val="22"/>
              </w:rPr>
              <w:t>2493401,75</w:t>
            </w:r>
          </w:p>
        </w:tc>
      </w:tr>
    </w:tbl>
    <w:p w:rsidR="009F71EF" w:rsidRPr="009F71EF" w:rsidRDefault="009F71EF" w:rsidP="009F71EF">
      <w:pPr>
        <w:tabs>
          <w:tab w:val="left" w:pos="709"/>
          <w:tab w:val="left" w:pos="3960"/>
        </w:tabs>
        <w:jc w:val="both"/>
        <w:rPr>
          <w:sz w:val="22"/>
          <w:szCs w:val="22"/>
        </w:rPr>
      </w:pPr>
      <w:r w:rsidRPr="009F71EF">
        <w:rPr>
          <w:sz w:val="22"/>
          <w:szCs w:val="22"/>
        </w:rPr>
        <w:t xml:space="preserve">            1.2.2. Мероприятия подпрограммы изложить в следующей редакции:</w:t>
      </w:r>
    </w:p>
    <w:p w:rsidR="009F71EF" w:rsidRPr="009F71EF" w:rsidRDefault="009F71EF" w:rsidP="009F71EF">
      <w:pPr>
        <w:jc w:val="center"/>
        <w:rPr>
          <w:b/>
          <w:sz w:val="22"/>
          <w:szCs w:val="22"/>
        </w:rPr>
      </w:pPr>
      <w:r w:rsidRPr="009F71EF">
        <w:rPr>
          <w:b/>
          <w:sz w:val="22"/>
          <w:szCs w:val="22"/>
        </w:rPr>
        <w:t xml:space="preserve">Мероприятия подпрограммы </w:t>
      </w:r>
    </w:p>
    <w:p w:rsidR="009F71EF" w:rsidRPr="009F71EF" w:rsidRDefault="009F71EF" w:rsidP="009F71EF">
      <w:pPr>
        <w:tabs>
          <w:tab w:val="left" w:pos="851"/>
        </w:tabs>
        <w:autoSpaceDE w:val="0"/>
        <w:autoSpaceDN w:val="0"/>
        <w:adjustRightInd w:val="0"/>
        <w:ind w:firstLine="567"/>
        <w:jc w:val="center"/>
        <w:rPr>
          <w:sz w:val="22"/>
          <w:szCs w:val="22"/>
        </w:rPr>
      </w:pPr>
      <w:r w:rsidRPr="009F71EF">
        <w:rPr>
          <w:sz w:val="22"/>
          <w:szCs w:val="22"/>
        </w:rPr>
        <w:t xml:space="preserve"> «Содержание автомобильных дорог общего пользования местного значения на территории населенных пунктов Короцкого сельского поселения» муниципальной программы</w:t>
      </w:r>
    </w:p>
    <w:p w:rsidR="009F71EF" w:rsidRPr="009F71EF" w:rsidRDefault="009F71EF" w:rsidP="009F71EF">
      <w:pPr>
        <w:tabs>
          <w:tab w:val="left" w:pos="851"/>
        </w:tabs>
        <w:autoSpaceDE w:val="0"/>
        <w:autoSpaceDN w:val="0"/>
        <w:adjustRightInd w:val="0"/>
        <w:ind w:firstLine="567"/>
        <w:jc w:val="center"/>
        <w:rPr>
          <w:sz w:val="22"/>
          <w:szCs w:val="22"/>
        </w:rPr>
      </w:pPr>
    </w:p>
    <w:p w:rsidR="009F71EF" w:rsidRPr="009F71EF" w:rsidRDefault="009F71EF" w:rsidP="009F71EF">
      <w:pPr>
        <w:tabs>
          <w:tab w:val="left" w:pos="851"/>
        </w:tabs>
        <w:autoSpaceDE w:val="0"/>
        <w:autoSpaceDN w:val="0"/>
        <w:adjustRightInd w:val="0"/>
        <w:ind w:firstLine="567"/>
        <w:jc w:val="center"/>
        <w:rPr>
          <w:sz w:val="22"/>
          <w:szCs w:val="22"/>
        </w:rPr>
      </w:pPr>
      <w:r w:rsidRPr="009F71EF">
        <w:rPr>
          <w:sz w:val="22"/>
          <w:szCs w:val="22"/>
        </w:rPr>
        <w:t xml:space="preserve"> «Совершенствование и содержание дорожного хозяйства на территории Короцкого сельского поселения на 2022-2024 годы»</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1435"/>
        <w:gridCol w:w="1192"/>
        <w:gridCol w:w="633"/>
        <w:gridCol w:w="542"/>
        <w:gridCol w:w="634"/>
        <w:gridCol w:w="634"/>
        <w:gridCol w:w="640"/>
        <w:gridCol w:w="634"/>
        <w:gridCol w:w="634"/>
        <w:gridCol w:w="641"/>
        <w:gridCol w:w="542"/>
        <w:gridCol w:w="542"/>
        <w:gridCol w:w="542"/>
        <w:gridCol w:w="22"/>
      </w:tblGrid>
      <w:tr w:rsidR="009F71EF" w:rsidRPr="009F71EF" w:rsidTr="00142E1A">
        <w:trPr>
          <w:trHeight w:val="20"/>
        </w:trPr>
        <w:tc>
          <w:tcPr>
            <w:tcW w:w="378" w:type="dxa"/>
            <w:vMerge w:val="restart"/>
            <w:tcBorders>
              <w:top w:val="single" w:sz="4" w:space="0" w:color="auto"/>
              <w:left w:val="single" w:sz="4" w:space="0" w:color="auto"/>
              <w:right w:val="single" w:sz="4" w:space="0" w:color="auto"/>
            </w:tcBorders>
          </w:tcPr>
          <w:p w:rsidR="009F71EF" w:rsidRPr="009F71EF" w:rsidRDefault="009F71EF" w:rsidP="009F71EF">
            <w:pPr>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435"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1192"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Исполнитель</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633"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542"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3817" w:type="dxa"/>
            <w:gridSpan w:val="6"/>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и объем финансирования, руб.</w:t>
            </w:r>
          </w:p>
        </w:tc>
        <w:tc>
          <w:tcPr>
            <w:tcW w:w="1647" w:type="dxa"/>
            <w:gridSpan w:val="4"/>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142E1A">
        <w:trPr>
          <w:trHeight w:val="896"/>
        </w:trPr>
        <w:tc>
          <w:tcPr>
            <w:tcW w:w="378"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435"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19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633"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4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908"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909"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w:t>
            </w:r>
          </w:p>
        </w:tc>
        <w:tc>
          <w:tcPr>
            <w:tcW w:w="1647" w:type="dxa"/>
            <w:gridSpan w:val="4"/>
            <w:vMerge/>
            <w:tcBorders>
              <w:left w:val="single" w:sz="4" w:space="0" w:color="auto"/>
              <w:bottom w:val="nil"/>
              <w:right w:val="single" w:sz="4" w:space="0" w:color="auto"/>
            </w:tcBorders>
            <w:vAlign w:val="center"/>
          </w:tcPr>
          <w:p w:rsidR="009F71EF" w:rsidRPr="009F71EF" w:rsidRDefault="009F71EF" w:rsidP="009F71EF">
            <w:pPr>
              <w:jc w:val="center"/>
              <w:rPr>
                <w:sz w:val="22"/>
                <w:szCs w:val="22"/>
              </w:rPr>
            </w:pPr>
          </w:p>
        </w:tc>
      </w:tr>
      <w:tr w:rsidR="009F71EF" w:rsidRPr="009F71EF" w:rsidTr="00142E1A">
        <w:trPr>
          <w:cantSplit/>
          <w:trHeight w:val="82"/>
        </w:trPr>
        <w:tc>
          <w:tcPr>
            <w:tcW w:w="378"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435"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19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633"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4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908"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909"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647" w:type="dxa"/>
            <w:gridSpan w:val="4"/>
            <w:tcBorders>
              <w:top w:val="nil"/>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142E1A">
        <w:trPr>
          <w:gridAfter w:val="1"/>
          <w:wAfter w:w="22" w:type="dxa"/>
          <w:cantSplit/>
          <w:trHeight w:val="82"/>
        </w:trPr>
        <w:tc>
          <w:tcPr>
            <w:tcW w:w="378"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35"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192"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633"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42"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6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2022</w:t>
            </w:r>
          </w:p>
        </w:tc>
        <w:tc>
          <w:tcPr>
            <w:tcW w:w="6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2023</w:t>
            </w:r>
          </w:p>
        </w:tc>
        <w:tc>
          <w:tcPr>
            <w:tcW w:w="639"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6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2022</w:t>
            </w:r>
          </w:p>
        </w:tc>
        <w:tc>
          <w:tcPr>
            <w:tcW w:w="634"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2023</w:t>
            </w:r>
          </w:p>
        </w:tc>
        <w:tc>
          <w:tcPr>
            <w:tcW w:w="641"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54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2022</w:t>
            </w:r>
          </w:p>
        </w:tc>
        <w:tc>
          <w:tcPr>
            <w:tcW w:w="54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2023</w:t>
            </w:r>
          </w:p>
        </w:tc>
        <w:tc>
          <w:tcPr>
            <w:tcW w:w="54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 xml:space="preserve">2024 </w:t>
            </w:r>
          </w:p>
        </w:tc>
      </w:tr>
      <w:tr w:rsidR="009F71EF" w:rsidRPr="009F71EF" w:rsidTr="00142E1A">
        <w:trPr>
          <w:gridAfter w:val="1"/>
          <w:wAfter w:w="22" w:type="dxa"/>
          <w:trHeight w:val="366"/>
        </w:trPr>
        <w:tc>
          <w:tcPr>
            <w:tcW w:w="37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3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11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63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5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6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6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7</w:t>
            </w:r>
          </w:p>
        </w:tc>
        <w:tc>
          <w:tcPr>
            <w:tcW w:w="63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8</w:t>
            </w:r>
          </w:p>
        </w:tc>
        <w:tc>
          <w:tcPr>
            <w:tcW w:w="6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9</w:t>
            </w:r>
          </w:p>
        </w:tc>
        <w:tc>
          <w:tcPr>
            <w:tcW w:w="6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10</w:t>
            </w:r>
          </w:p>
        </w:tc>
        <w:tc>
          <w:tcPr>
            <w:tcW w:w="64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11</w:t>
            </w:r>
          </w:p>
        </w:tc>
        <w:tc>
          <w:tcPr>
            <w:tcW w:w="5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12</w:t>
            </w:r>
          </w:p>
        </w:tc>
        <w:tc>
          <w:tcPr>
            <w:tcW w:w="5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13</w:t>
            </w:r>
          </w:p>
        </w:tc>
        <w:tc>
          <w:tcPr>
            <w:tcW w:w="5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8"/>
              <w:jc w:val="center"/>
              <w:rPr>
                <w:sz w:val="22"/>
                <w:szCs w:val="22"/>
              </w:rPr>
            </w:pPr>
            <w:r w:rsidRPr="009F71EF">
              <w:rPr>
                <w:sz w:val="22"/>
                <w:szCs w:val="22"/>
              </w:rPr>
              <w:t>14</w:t>
            </w:r>
          </w:p>
        </w:tc>
      </w:tr>
      <w:tr w:rsidR="009F71EF" w:rsidRPr="009F71EF" w:rsidTr="00142E1A">
        <w:trPr>
          <w:gridAfter w:val="1"/>
          <w:wAfter w:w="22" w:type="dxa"/>
          <w:cantSplit/>
          <w:trHeight w:val="82"/>
        </w:trPr>
        <w:tc>
          <w:tcPr>
            <w:tcW w:w="37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jc w:val="center"/>
              <w:rPr>
                <w:sz w:val="22"/>
                <w:szCs w:val="22"/>
              </w:rPr>
            </w:pPr>
            <w:r w:rsidRPr="009F71EF">
              <w:rPr>
                <w:sz w:val="22"/>
                <w:szCs w:val="22"/>
              </w:rPr>
              <w:t>1.</w:t>
            </w:r>
          </w:p>
          <w:p w:rsidR="009F71EF" w:rsidRPr="009F71EF" w:rsidRDefault="009F71EF" w:rsidP="009F71EF">
            <w:pPr>
              <w:rPr>
                <w:sz w:val="22"/>
                <w:szCs w:val="22"/>
              </w:rPr>
            </w:pPr>
          </w:p>
        </w:tc>
        <w:tc>
          <w:tcPr>
            <w:tcW w:w="1435"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rPr>
                <w:sz w:val="22"/>
                <w:szCs w:val="22"/>
              </w:rPr>
            </w:pPr>
            <w:r w:rsidRPr="009F71EF">
              <w:rPr>
                <w:sz w:val="22"/>
                <w:szCs w:val="22"/>
              </w:rPr>
              <w:t xml:space="preserve">Содержание автодорог в надлежащем состоянии, уборка мусора, чистка снега и посыпка. </w:t>
            </w:r>
          </w:p>
        </w:tc>
        <w:tc>
          <w:tcPr>
            <w:tcW w:w="1192" w:type="dxa"/>
            <w:tcBorders>
              <w:top w:val="single" w:sz="4" w:space="0" w:color="auto"/>
              <w:left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Администрация Короцкого сельского поселения</w:t>
            </w:r>
          </w:p>
        </w:tc>
        <w:tc>
          <w:tcPr>
            <w:tcW w:w="63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w:t>
            </w:r>
          </w:p>
          <w:p w:rsidR="009F71EF" w:rsidRPr="009F71EF" w:rsidRDefault="009F71EF" w:rsidP="009F71EF">
            <w:pPr>
              <w:rPr>
                <w:sz w:val="22"/>
                <w:szCs w:val="22"/>
              </w:rPr>
            </w:pPr>
            <w:r w:rsidRPr="009F71EF">
              <w:rPr>
                <w:sz w:val="22"/>
                <w:szCs w:val="22"/>
              </w:rPr>
              <w:t>годы</w:t>
            </w:r>
          </w:p>
        </w:tc>
        <w:tc>
          <w:tcPr>
            <w:tcW w:w="5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1.1.1</w:t>
            </w:r>
          </w:p>
        </w:tc>
        <w:tc>
          <w:tcPr>
            <w:tcW w:w="634"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418173,57</w:t>
            </w:r>
          </w:p>
        </w:tc>
        <w:tc>
          <w:tcPr>
            <w:tcW w:w="634"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rFonts w:ascii="Calibri" w:hAnsi="Calibri"/>
                <w:sz w:val="22"/>
                <w:szCs w:val="22"/>
              </w:rPr>
              <w:t>485986,18</w:t>
            </w:r>
          </w:p>
        </w:tc>
        <w:tc>
          <w:tcPr>
            <w:tcW w:w="639"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180840,0</w:t>
            </w:r>
          </w:p>
        </w:tc>
        <w:tc>
          <w:tcPr>
            <w:tcW w:w="634"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634"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rFonts w:ascii="Calibri" w:hAnsi="Calibri"/>
                <w:sz w:val="22"/>
                <w:szCs w:val="22"/>
              </w:rPr>
              <w:t>575 202,00</w:t>
            </w:r>
          </w:p>
        </w:tc>
        <w:tc>
          <w:tcPr>
            <w:tcW w:w="641" w:type="dxa"/>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542" w:type="dxa"/>
            <w:tcBorders>
              <w:top w:val="single" w:sz="4" w:space="0" w:color="auto"/>
              <w:left w:val="single" w:sz="4" w:space="0" w:color="auto"/>
              <w:right w:val="single" w:sz="4" w:space="0" w:color="auto"/>
            </w:tcBorders>
          </w:tcPr>
          <w:p w:rsidR="009F71EF" w:rsidRPr="009F71EF" w:rsidRDefault="009F71EF" w:rsidP="009F71EF">
            <w:pPr>
              <w:ind w:right="-108"/>
              <w:rPr>
                <w:sz w:val="22"/>
                <w:szCs w:val="22"/>
              </w:rPr>
            </w:pPr>
            <w:r w:rsidRPr="009F71EF">
              <w:rPr>
                <w:sz w:val="22"/>
                <w:szCs w:val="22"/>
              </w:rPr>
              <w:t>418173,57</w:t>
            </w:r>
          </w:p>
        </w:tc>
        <w:tc>
          <w:tcPr>
            <w:tcW w:w="542" w:type="dxa"/>
            <w:tcBorders>
              <w:top w:val="single" w:sz="4" w:space="0" w:color="auto"/>
              <w:left w:val="single" w:sz="4" w:space="0" w:color="auto"/>
              <w:right w:val="single" w:sz="4" w:space="0" w:color="auto"/>
            </w:tcBorders>
          </w:tcPr>
          <w:p w:rsidR="009F71EF" w:rsidRPr="009F71EF" w:rsidRDefault="009F71EF" w:rsidP="009F71EF">
            <w:pPr>
              <w:ind w:right="-108"/>
              <w:rPr>
                <w:sz w:val="22"/>
                <w:szCs w:val="22"/>
              </w:rPr>
            </w:pPr>
            <w:r w:rsidRPr="009F71EF">
              <w:rPr>
                <w:sz w:val="22"/>
                <w:szCs w:val="22"/>
              </w:rPr>
              <w:t>1061188,18</w:t>
            </w:r>
          </w:p>
        </w:tc>
        <w:tc>
          <w:tcPr>
            <w:tcW w:w="542" w:type="dxa"/>
            <w:tcBorders>
              <w:top w:val="single" w:sz="4" w:space="0" w:color="auto"/>
              <w:left w:val="single" w:sz="4" w:space="0" w:color="auto"/>
              <w:right w:val="single" w:sz="4" w:space="0" w:color="auto"/>
            </w:tcBorders>
          </w:tcPr>
          <w:p w:rsidR="009F71EF" w:rsidRPr="009F71EF" w:rsidRDefault="009F71EF" w:rsidP="009F71EF">
            <w:pPr>
              <w:ind w:right="-108"/>
              <w:rPr>
                <w:sz w:val="22"/>
                <w:szCs w:val="22"/>
              </w:rPr>
            </w:pPr>
            <w:r w:rsidRPr="009F71EF">
              <w:rPr>
                <w:sz w:val="22"/>
                <w:szCs w:val="22"/>
              </w:rPr>
              <w:t>180840,00</w:t>
            </w:r>
          </w:p>
        </w:tc>
      </w:tr>
    </w:tbl>
    <w:p w:rsidR="009F71EF" w:rsidRPr="009F71EF" w:rsidRDefault="009F71EF" w:rsidP="009F71EF">
      <w:pPr>
        <w:rPr>
          <w:vanish/>
          <w:sz w:val="22"/>
          <w:szCs w:val="22"/>
        </w:rPr>
      </w:pPr>
    </w:p>
    <w:p w:rsidR="009F71EF" w:rsidRPr="009F71EF" w:rsidRDefault="009F71EF" w:rsidP="009F71EF">
      <w:pPr>
        <w:tabs>
          <w:tab w:val="left" w:pos="3960"/>
        </w:tabs>
        <w:jc w:val="both"/>
        <w:rPr>
          <w:sz w:val="22"/>
          <w:szCs w:val="22"/>
        </w:rPr>
      </w:pPr>
    </w:p>
    <w:p w:rsidR="009F71EF" w:rsidRPr="009F71EF" w:rsidRDefault="009F71EF" w:rsidP="009F71EF">
      <w:pPr>
        <w:tabs>
          <w:tab w:val="left" w:pos="3960"/>
        </w:tabs>
        <w:jc w:val="both"/>
        <w:rPr>
          <w:bCs/>
          <w:sz w:val="22"/>
          <w:szCs w:val="22"/>
        </w:rPr>
      </w:pPr>
      <w:r w:rsidRPr="009F71EF">
        <w:rPr>
          <w:sz w:val="22"/>
          <w:szCs w:val="22"/>
        </w:rPr>
        <w:t xml:space="preserve">           1.3. В подпрограмме «Ремонт автомобильных дорог общего пользования местного значения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w:t>
      </w:r>
      <w:r w:rsidR="0069585E" w:rsidRPr="009F71EF">
        <w:rPr>
          <w:sz w:val="22"/>
          <w:szCs w:val="22"/>
        </w:rPr>
        <w:t>поселения на</w:t>
      </w:r>
      <w:r w:rsidRPr="009F71EF">
        <w:rPr>
          <w:sz w:val="22"/>
          <w:szCs w:val="22"/>
        </w:rPr>
        <w:t xml:space="preserve"> 2022-2024 годы»</w:t>
      </w:r>
    </w:p>
    <w:p w:rsidR="009F71EF" w:rsidRPr="009F71EF" w:rsidRDefault="009F71EF" w:rsidP="009F71EF">
      <w:pPr>
        <w:ind w:firstLine="709"/>
        <w:jc w:val="both"/>
        <w:rPr>
          <w:bCs/>
          <w:sz w:val="22"/>
          <w:szCs w:val="22"/>
        </w:rPr>
      </w:pPr>
      <w:r w:rsidRPr="009F71EF">
        <w:rPr>
          <w:bCs/>
          <w:sz w:val="22"/>
          <w:szCs w:val="22"/>
        </w:rPr>
        <w:t>1.3.1. Пункт 4 изложить в следующей редакции:</w:t>
      </w:r>
    </w:p>
    <w:p w:rsidR="009F71EF" w:rsidRPr="009F71EF" w:rsidRDefault="009F71EF" w:rsidP="009F71EF">
      <w:pPr>
        <w:rPr>
          <w:b/>
          <w:sz w:val="22"/>
          <w:szCs w:val="22"/>
        </w:rPr>
      </w:pPr>
      <w:r w:rsidRPr="009F71EF">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655829,00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35458,80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691287,80</w:t>
            </w:r>
          </w:p>
        </w:tc>
      </w:tr>
      <w:tr w:rsidR="009F71EF" w:rsidRPr="009F71EF" w:rsidTr="006A76B1">
        <w:trPr>
          <w:trHeight w:val="463"/>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spacing w:after="200" w:line="276" w:lineRule="auto"/>
              <w:jc w:val="center"/>
              <w:rPr>
                <w:rFonts w:ascii="Calibri" w:hAnsi="Calibri"/>
                <w:sz w:val="22"/>
                <w:szCs w:val="22"/>
              </w:rPr>
            </w:pPr>
            <w:r w:rsidRPr="009F71EF">
              <w:rPr>
                <w:rFonts w:ascii="Calibri" w:hAnsi="Calibri"/>
                <w:sz w:val="22"/>
                <w:szCs w:val="22"/>
              </w:rPr>
              <w:t>542 798,00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rFonts w:ascii="Calibri" w:hAnsi="Calibri"/>
                <w:sz w:val="22"/>
                <w:szCs w:val="22"/>
              </w:rPr>
              <w:t>28 568,82</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rFonts w:ascii="Calibri" w:hAnsi="Calibri"/>
                <w:sz w:val="22"/>
                <w:szCs w:val="22"/>
              </w:rPr>
              <w:t>571 366,82</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626000,00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31300,00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657300,00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1824627,00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95327,62</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1919954,62</w:t>
            </w:r>
          </w:p>
        </w:tc>
      </w:tr>
    </w:tbl>
    <w:p w:rsidR="009F71EF" w:rsidRPr="009F71EF" w:rsidRDefault="009F71EF" w:rsidP="009F71EF">
      <w:pPr>
        <w:rPr>
          <w:b/>
          <w:sz w:val="22"/>
          <w:szCs w:val="22"/>
        </w:rPr>
      </w:pPr>
      <w:r w:rsidRPr="009F71EF">
        <w:rPr>
          <w:b/>
          <w:sz w:val="22"/>
          <w:szCs w:val="22"/>
        </w:rPr>
        <w:t xml:space="preserve">          </w:t>
      </w:r>
    </w:p>
    <w:p w:rsidR="009F71EF" w:rsidRPr="009F71EF" w:rsidRDefault="009F71EF" w:rsidP="009F71EF">
      <w:pPr>
        <w:rPr>
          <w:sz w:val="22"/>
          <w:szCs w:val="22"/>
        </w:rPr>
      </w:pPr>
      <w:r w:rsidRPr="009F71EF">
        <w:rPr>
          <w:b/>
          <w:sz w:val="22"/>
          <w:szCs w:val="22"/>
        </w:rPr>
        <w:t xml:space="preserve"> </w:t>
      </w:r>
      <w:r w:rsidRPr="009F71EF">
        <w:rPr>
          <w:b/>
          <w:sz w:val="22"/>
          <w:szCs w:val="22"/>
        </w:rPr>
        <w:tab/>
        <w:t xml:space="preserve">  </w:t>
      </w:r>
      <w:r w:rsidRPr="009F71EF">
        <w:rPr>
          <w:sz w:val="22"/>
          <w:szCs w:val="22"/>
        </w:rPr>
        <w:t>1.3.2. Мероприятия подпрограммы изложить в следующей редакции:</w:t>
      </w:r>
    </w:p>
    <w:p w:rsidR="009F71EF" w:rsidRPr="009F71EF" w:rsidRDefault="009F71EF" w:rsidP="009F71EF">
      <w:pPr>
        <w:rPr>
          <w:sz w:val="22"/>
          <w:szCs w:val="22"/>
        </w:rPr>
      </w:pPr>
    </w:p>
    <w:p w:rsidR="0069585E" w:rsidRDefault="0069585E" w:rsidP="009F71EF">
      <w:pPr>
        <w:jc w:val="center"/>
        <w:rPr>
          <w:b/>
          <w:sz w:val="22"/>
          <w:szCs w:val="22"/>
        </w:rPr>
      </w:pPr>
    </w:p>
    <w:p w:rsidR="0069585E" w:rsidRDefault="0069585E" w:rsidP="009F71EF">
      <w:pPr>
        <w:jc w:val="center"/>
        <w:rPr>
          <w:b/>
          <w:sz w:val="22"/>
          <w:szCs w:val="22"/>
        </w:rPr>
      </w:pPr>
    </w:p>
    <w:p w:rsidR="0069585E" w:rsidRDefault="0069585E" w:rsidP="009F71EF">
      <w:pPr>
        <w:jc w:val="center"/>
        <w:rPr>
          <w:b/>
          <w:sz w:val="22"/>
          <w:szCs w:val="22"/>
        </w:rPr>
      </w:pPr>
    </w:p>
    <w:p w:rsidR="009F71EF" w:rsidRPr="009F71EF" w:rsidRDefault="009F71EF" w:rsidP="009F71EF">
      <w:pPr>
        <w:jc w:val="center"/>
        <w:rPr>
          <w:b/>
          <w:sz w:val="22"/>
          <w:szCs w:val="22"/>
        </w:rPr>
      </w:pPr>
      <w:r w:rsidRPr="009F71EF">
        <w:rPr>
          <w:b/>
          <w:sz w:val="22"/>
          <w:szCs w:val="22"/>
        </w:rPr>
        <w:t>МЕРОПРИЯТИЯ ПОДПРОГРАММЫ</w:t>
      </w:r>
    </w:p>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 xml:space="preserve">«Ремонт автомобильных дорог общего пользования </w:t>
      </w:r>
      <w:r w:rsidR="0069585E" w:rsidRPr="009F71EF">
        <w:rPr>
          <w:sz w:val="22"/>
          <w:szCs w:val="22"/>
        </w:rPr>
        <w:t>местного значения</w:t>
      </w:r>
      <w:r w:rsidRPr="009F71EF">
        <w:rPr>
          <w:sz w:val="22"/>
          <w:szCs w:val="22"/>
        </w:rPr>
        <w:t xml:space="preserve"> на территории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ind w:firstLine="720"/>
        <w:jc w:val="center"/>
        <w:rPr>
          <w:b/>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1557"/>
        <w:gridCol w:w="991"/>
        <w:gridCol w:w="709"/>
        <w:gridCol w:w="572"/>
        <w:gridCol w:w="567"/>
        <w:gridCol w:w="571"/>
        <w:gridCol w:w="426"/>
        <w:gridCol w:w="6"/>
        <w:gridCol w:w="556"/>
        <w:gridCol w:w="567"/>
        <w:gridCol w:w="567"/>
        <w:gridCol w:w="567"/>
        <w:gridCol w:w="567"/>
        <w:gridCol w:w="567"/>
      </w:tblGrid>
      <w:tr w:rsidR="009F71EF" w:rsidRPr="009F71EF" w:rsidTr="006A76B1">
        <w:trPr>
          <w:trHeight w:val="20"/>
        </w:trPr>
        <w:tc>
          <w:tcPr>
            <w:tcW w:w="429" w:type="dxa"/>
            <w:vMerge w:val="restart"/>
            <w:tcBorders>
              <w:top w:val="single" w:sz="4" w:space="0" w:color="auto"/>
              <w:left w:val="single" w:sz="4" w:space="0" w:color="auto"/>
              <w:right w:val="single" w:sz="4" w:space="0" w:color="auto"/>
            </w:tcBorders>
          </w:tcPr>
          <w:p w:rsidR="009F71EF" w:rsidRPr="009F71EF" w:rsidRDefault="009F71EF" w:rsidP="009F71EF">
            <w:pPr>
              <w:tabs>
                <w:tab w:val="left" w:pos="132"/>
              </w:tabs>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557"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Исполнитель</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3260" w:type="dxa"/>
            <w:gridSpan w:val="7"/>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6A76B1">
        <w:trPr>
          <w:trHeight w:val="748"/>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70" w:type="dxa"/>
            <w:gridSpan w:val="4"/>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690"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w:t>
            </w:r>
          </w:p>
        </w:tc>
        <w:tc>
          <w:tcPr>
            <w:tcW w:w="1701" w:type="dxa"/>
            <w:gridSpan w:val="3"/>
            <w:tcBorders>
              <w:left w:val="single" w:sz="4" w:space="0" w:color="auto"/>
              <w:bottom w:val="nil"/>
              <w:right w:val="single" w:sz="4" w:space="0" w:color="auto"/>
            </w:tcBorders>
            <w:vAlign w:val="center"/>
          </w:tcPr>
          <w:p w:rsidR="009F71EF" w:rsidRPr="009F71EF" w:rsidRDefault="009F71EF" w:rsidP="009F71EF">
            <w:pPr>
              <w:jc w:val="center"/>
              <w:rPr>
                <w:sz w:val="22"/>
                <w:szCs w:val="22"/>
              </w:rPr>
            </w:pPr>
          </w:p>
        </w:tc>
      </w:tr>
      <w:tr w:rsidR="009F71EF" w:rsidRPr="009F71EF" w:rsidTr="006A76B1">
        <w:trPr>
          <w:cantSplit/>
          <w:trHeight w:val="71"/>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70" w:type="dxa"/>
            <w:gridSpan w:val="4"/>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690"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701" w:type="dxa"/>
            <w:gridSpan w:val="3"/>
            <w:tcBorders>
              <w:top w:val="nil"/>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6A76B1">
        <w:trPr>
          <w:cantSplit/>
          <w:trHeight w:val="71"/>
        </w:trPr>
        <w:tc>
          <w:tcPr>
            <w:tcW w:w="42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557"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1"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70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72"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19"/>
              <w:rPr>
                <w:b/>
                <w:sz w:val="22"/>
                <w:szCs w:val="22"/>
              </w:rPr>
            </w:pPr>
            <w:r w:rsidRPr="009F71EF">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Pr>
                <w:b/>
                <w:sz w:val="22"/>
                <w:szCs w:val="22"/>
              </w:rPr>
            </w:pPr>
            <w:r w:rsidRPr="009F71EF">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ight="-103"/>
              <w:rPr>
                <w:b/>
                <w:sz w:val="22"/>
                <w:szCs w:val="22"/>
              </w:rPr>
            </w:pPr>
            <w:r w:rsidRPr="009F71EF">
              <w:rPr>
                <w:b/>
                <w:sz w:val="22"/>
                <w:szCs w:val="22"/>
              </w:rPr>
              <w:t>2024</w:t>
            </w:r>
          </w:p>
        </w:tc>
        <w:tc>
          <w:tcPr>
            <w:tcW w:w="562" w:type="dxa"/>
            <w:gridSpan w:val="2"/>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99"/>
              <w:rPr>
                <w:b/>
                <w:sz w:val="22"/>
                <w:szCs w:val="22"/>
              </w:rPr>
            </w:pPr>
            <w:r w:rsidRPr="009F71EF">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21"/>
              <w:rPr>
                <w:b/>
                <w:sz w:val="22"/>
                <w:szCs w:val="22"/>
              </w:rPr>
            </w:pPr>
            <w:r w:rsidRPr="009F71EF">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3"/>
              <w:rPr>
                <w:b/>
                <w:sz w:val="22"/>
                <w:szCs w:val="22"/>
              </w:rPr>
            </w:pPr>
            <w:r w:rsidRPr="009F71EF">
              <w:rPr>
                <w:b/>
                <w:sz w:val="22"/>
                <w:szCs w:val="22"/>
              </w:rPr>
              <w:t>2022</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6"/>
              <w:rPr>
                <w:b/>
                <w:sz w:val="22"/>
                <w:szCs w:val="22"/>
              </w:rPr>
            </w:pPr>
            <w:r w:rsidRPr="009F71EF">
              <w:rPr>
                <w:b/>
                <w:sz w:val="22"/>
                <w:szCs w:val="22"/>
              </w:rPr>
              <w:t>2023</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 xml:space="preserve">2024 </w:t>
            </w:r>
          </w:p>
        </w:tc>
      </w:tr>
      <w:tr w:rsidR="009F71EF" w:rsidRPr="009F71EF" w:rsidTr="006A76B1">
        <w:trPr>
          <w:trHeight w:val="20"/>
        </w:trPr>
        <w:tc>
          <w:tcPr>
            <w:tcW w:w="42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8</w:t>
            </w:r>
          </w:p>
        </w:tc>
        <w:tc>
          <w:tcPr>
            <w:tcW w:w="562" w:type="dxa"/>
            <w:gridSpan w:val="2"/>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14</w:t>
            </w:r>
          </w:p>
        </w:tc>
      </w:tr>
      <w:tr w:rsidR="009F71EF" w:rsidRPr="009F71EF" w:rsidTr="006A76B1">
        <w:trPr>
          <w:trHeight w:val="20"/>
        </w:trPr>
        <w:tc>
          <w:tcPr>
            <w:tcW w:w="429" w:type="dxa"/>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 xml:space="preserve">Ремонт автомобильных </w:t>
            </w:r>
            <w:proofErr w:type="gramStart"/>
            <w:r w:rsidRPr="009F71EF">
              <w:rPr>
                <w:sz w:val="22"/>
                <w:szCs w:val="22"/>
              </w:rPr>
              <w:t>дорог  общего</w:t>
            </w:r>
            <w:proofErr w:type="gramEnd"/>
            <w:r w:rsidRPr="009F71EF">
              <w:rPr>
                <w:sz w:val="22"/>
                <w:szCs w:val="22"/>
              </w:rPr>
              <w:t xml:space="preserve"> пользования местного значения:</w:t>
            </w:r>
          </w:p>
          <w:p w:rsidR="009F71EF" w:rsidRPr="009F71EF" w:rsidRDefault="009F71EF" w:rsidP="009F71EF">
            <w:pPr>
              <w:jc w:val="both"/>
              <w:rPr>
                <w:sz w:val="22"/>
                <w:szCs w:val="22"/>
              </w:rPr>
            </w:pPr>
            <w:r w:rsidRPr="009F71EF">
              <w:rPr>
                <w:sz w:val="22"/>
                <w:szCs w:val="22"/>
              </w:rPr>
              <w:t xml:space="preserve">в том числе по </w:t>
            </w:r>
            <w:proofErr w:type="spellStart"/>
            <w:r w:rsidRPr="009F71EF">
              <w:rPr>
                <w:sz w:val="22"/>
                <w:szCs w:val="22"/>
              </w:rPr>
              <w:t>объектно</w:t>
            </w:r>
            <w:proofErr w:type="spellEnd"/>
            <w:r w:rsidRPr="009F71EF">
              <w:rPr>
                <w:sz w:val="22"/>
                <w:szCs w:val="22"/>
              </w:rPr>
              <w:t>:</w:t>
            </w:r>
          </w:p>
          <w:p w:rsidR="009F71EF" w:rsidRPr="009F71EF" w:rsidRDefault="009F71EF" w:rsidP="009F71EF">
            <w:pPr>
              <w:jc w:val="both"/>
              <w:rPr>
                <w:sz w:val="22"/>
                <w:szCs w:val="22"/>
              </w:rPr>
            </w:pPr>
            <w:r w:rsidRPr="009F71EF">
              <w:rPr>
                <w:sz w:val="22"/>
                <w:szCs w:val="22"/>
              </w:rPr>
              <w:t>- ул. Лесная, п. Короцко. Площадь - 2099 кв. м. Протяженность - 470 м.</w:t>
            </w:r>
          </w:p>
          <w:p w:rsidR="009F71EF" w:rsidRPr="009F71EF" w:rsidRDefault="009F71EF" w:rsidP="009F71EF">
            <w:pPr>
              <w:jc w:val="both"/>
              <w:rPr>
                <w:sz w:val="22"/>
                <w:szCs w:val="22"/>
              </w:rPr>
            </w:pPr>
            <w:r w:rsidRPr="009F71EF">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20320</wp:posOffset>
                      </wp:positionV>
                      <wp:extent cx="0" cy="0"/>
                      <wp:effectExtent l="9525" t="11430" r="9525" b="762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6E987E" id="Прямая со стрелкой 3" o:spid="_x0000_s1026" type="#_x0000_t32" style="position:absolute;margin-left:-.65pt;margin-top:1.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"/>
                  </w:pict>
                </mc:Fallback>
              </mc:AlternateContent>
            </w: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д.Гагрино</w:t>
            </w:r>
            <w:proofErr w:type="spellEnd"/>
            <w:r w:rsidRPr="009F71EF">
              <w:rPr>
                <w:sz w:val="22"/>
                <w:szCs w:val="22"/>
              </w:rPr>
              <w:t xml:space="preserve"> </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д.Глебово</w:t>
            </w:r>
            <w:proofErr w:type="spellEnd"/>
            <w:r w:rsidRPr="009F71EF">
              <w:rPr>
                <w:sz w:val="22"/>
                <w:szCs w:val="22"/>
              </w:rPr>
              <w:t xml:space="preserve"> (от д. №1до д. №4) </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д. Середея. Площадь -5181 кв. м. Протяженность – 880 м.</w:t>
            </w:r>
          </w:p>
          <w:p w:rsidR="009F71EF" w:rsidRPr="009F71EF" w:rsidRDefault="009F71EF" w:rsidP="009F71EF">
            <w:pPr>
              <w:jc w:val="both"/>
              <w:rPr>
                <w:sz w:val="22"/>
                <w:szCs w:val="22"/>
              </w:rPr>
            </w:pPr>
            <w:r w:rsidRPr="009F71EF">
              <w:rPr>
                <w:sz w:val="22"/>
                <w:szCs w:val="22"/>
              </w:rPr>
              <w:t xml:space="preserve">д. </w:t>
            </w:r>
            <w:proofErr w:type="spellStart"/>
            <w:r w:rsidRPr="009F71EF">
              <w:rPr>
                <w:sz w:val="22"/>
                <w:szCs w:val="22"/>
              </w:rPr>
              <w:t>Гагрино</w:t>
            </w:r>
            <w:proofErr w:type="spellEnd"/>
            <w:r w:rsidRPr="009F71EF">
              <w:rPr>
                <w:sz w:val="22"/>
                <w:szCs w:val="22"/>
              </w:rPr>
              <w:t xml:space="preserve">. Площадь -  3560 </w:t>
            </w:r>
            <w:proofErr w:type="spellStart"/>
            <w:r w:rsidRPr="009F71EF">
              <w:rPr>
                <w:sz w:val="22"/>
                <w:szCs w:val="22"/>
              </w:rPr>
              <w:t>кв.м</w:t>
            </w:r>
            <w:proofErr w:type="spellEnd"/>
            <w:r w:rsidRPr="009F71EF">
              <w:rPr>
                <w:sz w:val="22"/>
                <w:szCs w:val="22"/>
              </w:rPr>
              <w:t>. Протяженность – 993 м.</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п. Короцко ул. Садовая</w:t>
            </w:r>
          </w:p>
          <w:p w:rsidR="009F71EF" w:rsidRPr="009F71EF" w:rsidRDefault="009F71EF" w:rsidP="009F71EF">
            <w:pPr>
              <w:jc w:val="both"/>
              <w:rPr>
                <w:sz w:val="22"/>
                <w:szCs w:val="22"/>
              </w:rPr>
            </w:pPr>
            <w:r w:rsidRPr="009F71EF">
              <w:rPr>
                <w:sz w:val="22"/>
                <w:szCs w:val="22"/>
              </w:rPr>
              <w:t xml:space="preserve"> Протяженность 702м.</w:t>
            </w:r>
          </w:p>
        </w:tc>
        <w:tc>
          <w:tcPr>
            <w:tcW w:w="991" w:type="dxa"/>
            <w:tcBorders>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Администрация Короцкого сельского поселения</w:t>
            </w:r>
          </w:p>
          <w:p w:rsidR="009F71EF" w:rsidRPr="009F71EF" w:rsidRDefault="009F71EF" w:rsidP="009F71EF">
            <w:pPr>
              <w:jc w:val="both"/>
              <w:rPr>
                <w:sz w:val="22"/>
                <w:szCs w:val="22"/>
              </w:rPr>
            </w:pPr>
          </w:p>
        </w:tc>
        <w:tc>
          <w:tcPr>
            <w:tcW w:w="709"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2022-2024</w:t>
            </w:r>
          </w:p>
          <w:p w:rsidR="009F71EF" w:rsidRPr="009F71EF" w:rsidRDefault="009F71EF" w:rsidP="009F71EF">
            <w:pPr>
              <w:jc w:val="both"/>
              <w:rPr>
                <w:sz w:val="22"/>
                <w:szCs w:val="22"/>
              </w:rPr>
            </w:pPr>
            <w:r w:rsidRPr="009F71EF">
              <w:rPr>
                <w:sz w:val="22"/>
                <w:szCs w:val="22"/>
              </w:rPr>
              <w:t>годы</w:t>
            </w:r>
          </w:p>
        </w:tc>
        <w:tc>
          <w:tcPr>
            <w:tcW w:w="57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1.1.2</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bCs/>
                <w:sz w:val="22"/>
                <w:szCs w:val="22"/>
                <w:highlight w:val="yellow"/>
              </w:rPr>
            </w:pPr>
          </w:p>
          <w:p w:rsidR="009F71EF" w:rsidRPr="009F71EF" w:rsidRDefault="009F71EF" w:rsidP="009F71EF">
            <w:pPr>
              <w:jc w:val="both"/>
              <w:rPr>
                <w:bCs/>
                <w:sz w:val="22"/>
                <w:szCs w:val="22"/>
                <w:highlight w:val="yellow"/>
              </w:rPr>
            </w:pPr>
          </w:p>
          <w:p w:rsidR="009F71EF" w:rsidRPr="009F71EF" w:rsidRDefault="009F71EF" w:rsidP="009F71EF">
            <w:pPr>
              <w:jc w:val="both"/>
              <w:rPr>
                <w:bCs/>
                <w:sz w:val="22"/>
                <w:szCs w:val="22"/>
                <w:highlight w:val="yellow"/>
              </w:rPr>
            </w:pPr>
          </w:p>
          <w:p w:rsidR="009F71EF" w:rsidRPr="009F71EF" w:rsidRDefault="009F71EF" w:rsidP="009F71EF">
            <w:pPr>
              <w:jc w:val="both"/>
              <w:rPr>
                <w:bCs/>
                <w:sz w:val="22"/>
                <w:szCs w:val="22"/>
                <w:highlight w:val="yellow"/>
              </w:rPr>
            </w:pPr>
          </w:p>
          <w:p w:rsidR="009F71EF" w:rsidRPr="009F71EF" w:rsidRDefault="009F71EF" w:rsidP="009F71EF">
            <w:pPr>
              <w:jc w:val="both"/>
              <w:rPr>
                <w:bCs/>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rPr>
            </w:pPr>
            <w:r w:rsidRPr="009F71EF">
              <w:rPr>
                <w:sz w:val="22"/>
                <w:szCs w:val="22"/>
              </w:rPr>
              <w:t>22827,40</w:t>
            </w: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rPr>
            </w:pPr>
            <w:r w:rsidRPr="009F71EF">
              <w:rPr>
                <w:sz w:val="22"/>
                <w:szCs w:val="22"/>
              </w:rPr>
              <w:t>4235,40</w:t>
            </w: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r w:rsidRPr="009F71EF">
              <w:rPr>
                <w:sz w:val="22"/>
                <w:szCs w:val="22"/>
              </w:rPr>
              <w:t>8396,00</w:t>
            </w:r>
          </w:p>
        </w:tc>
        <w:tc>
          <w:tcPr>
            <w:tcW w:w="571"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rPr>
            </w:pPr>
            <w:r w:rsidRPr="009F71EF">
              <w:rPr>
                <w:sz w:val="22"/>
                <w:szCs w:val="22"/>
              </w:rPr>
              <w:t xml:space="preserve">55900,00       </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highlight w:val="yellow"/>
              </w:rPr>
            </w:pPr>
            <w:r w:rsidRPr="009F71EF">
              <w:rPr>
                <w:rFonts w:ascii="Calibri" w:hAnsi="Calibri"/>
                <w:sz w:val="22"/>
                <w:szCs w:val="22"/>
              </w:rPr>
              <w:t>28 568,82</w:t>
            </w:r>
          </w:p>
        </w:tc>
        <w:tc>
          <w:tcPr>
            <w:tcW w:w="426"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31300,0</w:t>
            </w:r>
          </w:p>
        </w:tc>
        <w:tc>
          <w:tcPr>
            <w:tcW w:w="562" w:type="dxa"/>
            <w:gridSpan w:val="2"/>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433715,00</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78993,60</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143120,40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spacing w:after="200" w:line="276" w:lineRule="auto"/>
              <w:jc w:val="center"/>
              <w:rPr>
                <w:rFonts w:ascii="Calibri" w:hAnsi="Calibri"/>
                <w:sz w:val="22"/>
                <w:szCs w:val="22"/>
              </w:rPr>
            </w:pPr>
          </w:p>
          <w:p w:rsidR="009F71EF" w:rsidRPr="009F71EF" w:rsidRDefault="009F71EF" w:rsidP="009F71EF">
            <w:pPr>
              <w:spacing w:after="200" w:line="276" w:lineRule="auto"/>
              <w:jc w:val="center"/>
              <w:rPr>
                <w:rFonts w:ascii="Calibri" w:hAnsi="Calibri"/>
                <w:sz w:val="22"/>
                <w:szCs w:val="22"/>
              </w:rPr>
            </w:pPr>
            <w:r w:rsidRPr="009F71EF">
              <w:rPr>
                <w:rFonts w:ascii="Calibri" w:hAnsi="Calibri"/>
                <w:sz w:val="22"/>
                <w:szCs w:val="22"/>
              </w:rPr>
              <w:t>542 798,00</w:t>
            </w:r>
          </w:p>
          <w:p w:rsidR="009F71EF" w:rsidRPr="009F71EF" w:rsidRDefault="009F71EF" w:rsidP="009F71EF">
            <w:pPr>
              <w:jc w:val="both"/>
              <w:rPr>
                <w:sz w:val="22"/>
                <w:szCs w:val="22"/>
              </w:rPr>
            </w:pPr>
          </w:p>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626000,00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456542,40</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83229,00</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151516,40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p>
          <w:p w:rsidR="009F71EF" w:rsidRPr="009F71EF" w:rsidRDefault="009F71EF" w:rsidP="009F71EF">
            <w:pPr>
              <w:rPr>
                <w:sz w:val="22"/>
                <w:szCs w:val="22"/>
              </w:rPr>
            </w:pPr>
            <w:r w:rsidRPr="009F71EF">
              <w:rPr>
                <w:sz w:val="22"/>
                <w:szCs w:val="22"/>
              </w:rPr>
              <w:t>571366,82</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657300,00</w:t>
            </w:r>
          </w:p>
        </w:tc>
      </w:tr>
    </w:tbl>
    <w:p w:rsidR="009F71EF" w:rsidRPr="009F71EF" w:rsidRDefault="009F71EF" w:rsidP="009F71EF">
      <w:pPr>
        <w:tabs>
          <w:tab w:val="left" w:pos="3960"/>
        </w:tabs>
        <w:jc w:val="both"/>
        <w:rPr>
          <w:sz w:val="22"/>
          <w:szCs w:val="22"/>
        </w:rPr>
      </w:pPr>
      <w:r w:rsidRPr="009F71EF">
        <w:rPr>
          <w:sz w:val="22"/>
          <w:szCs w:val="22"/>
        </w:rPr>
        <w:t xml:space="preserve">       1.4.  В подпрограмме «Проверка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ind w:firstLine="709"/>
        <w:jc w:val="both"/>
        <w:rPr>
          <w:bCs/>
          <w:sz w:val="22"/>
          <w:szCs w:val="22"/>
        </w:rPr>
      </w:pPr>
      <w:r w:rsidRPr="009F71EF">
        <w:rPr>
          <w:sz w:val="22"/>
          <w:szCs w:val="22"/>
        </w:rPr>
        <w:t xml:space="preserve">    1.4.1. </w:t>
      </w:r>
      <w:r w:rsidRPr="009F71EF">
        <w:rPr>
          <w:bCs/>
          <w:sz w:val="22"/>
          <w:szCs w:val="22"/>
        </w:rPr>
        <w:t>Пункт 4 изложить в следующей редакции:</w:t>
      </w:r>
    </w:p>
    <w:p w:rsidR="009F71EF" w:rsidRPr="009F71EF" w:rsidRDefault="009F71EF" w:rsidP="009F71EF">
      <w:pPr>
        <w:rPr>
          <w:b/>
          <w:sz w:val="22"/>
          <w:szCs w:val="22"/>
        </w:rPr>
      </w:pPr>
      <w:r w:rsidRPr="009F71EF">
        <w:rPr>
          <w:b/>
          <w:sz w:val="22"/>
          <w:szCs w:val="22"/>
        </w:rPr>
        <w:t xml:space="preserve">        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12701,00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12701,00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21420,00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21420,00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7500,00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7500,00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41621,00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41621,00</w:t>
            </w:r>
          </w:p>
        </w:tc>
      </w:tr>
    </w:tbl>
    <w:p w:rsidR="009F71EF" w:rsidRPr="009F71EF" w:rsidRDefault="009F71EF" w:rsidP="009F71EF">
      <w:pPr>
        <w:ind w:firstLine="709"/>
        <w:jc w:val="both"/>
        <w:rPr>
          <w:bCs/>
          <w:sz w:val="22"/>
          <w:szCs w:val="22"/>
        </w:rPr>
      </w:pPr>
    </w:p>
    <w:p w:rsidR="009F71EF" w:rsidRPr="009F71EF" w:rsidRDefault="009F71EF" w:rsidP="009F71EF">
      <w:pPr>
        <w:rPr>
          <w:sz w:val="22"/>
          <w:szCs w:val="22"/>
        </w:rPr>
      </w:pPr>
      <w:r w:rsidRPr="009F71EF">
        <w:rPr>
          <w:b/>
          <w:sz w:val="22"/>
          <w:szCs w:val="22"/>
        </w:rPr>
        <w:t xml:space="preserve">                 </w:t>
      </w:r>
      <w:r w:rsidRPr="009F71EF">
        <w:rPr>
          <w:sz w:val="22"/>
          <w:szCs w:val="22"/>
        </w:rPr>
        <w:t>1.4.2. Мероприятия подпрограммы изложить в следующей редакции:</w:t>
      </w:r>
    </w:p>
    <w:p w:rsidR="009F71EF" w:rsidRPr="009F71EF" w:rsidRDefault="009F71EF" w:rsidP="009F71EF">
      <w:pPr>
        <w:rPr>
          <w:sz w:val="22"/>
          <w:szCs w:val="22"/>
        </w:rPr>
      </w:pPr>
    </w:p>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МЕРОПРИЯТИЯ ПОДПРОГРАММЫ</w:t>
      </w:r>
    </w:p>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«Проверка достоверности смет»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567"/>
      </w:tblGrid>
      <w:tr w:rsidR="009F71EF" w:rsidRPr="009F71EF" w:rsidTr="006A76B1">
        <w:trPr>
          <w:trHeight w:val="20"/>
        </w:trPr>
        <w:tc>
          <w:tcPr>
            <w:tcW w:w="429" w:type="dxa"/>
            <w:vMerge w:val="restart"/>
            <w:tcBorders>
              <w:top w:val="single" w:sz="4" w:space="0" w:color="auto"/>
              <w:left w:val="single" w:sz="4" w:space="0" w:color="auto"/>
              <w:right w:val="single" w:sz="4" w:space="0" w:color="auto"/>
            </w:tcBorders>
          </w:tcPr>
          <w:p w:rsidR="009F71EF" w:rsidRPr="009F71EF" w:rsidRDefault="009F71EF" w:rsidP="009F71EF">
            <w:pPr>
              <w:tabs>
                <w:tab w:val="left" w:pos="132"/>
              </w:tabs>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557"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Исполнитель</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3260" w:type="dxa"/>
            <w:gridSpan w:val="6"/>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6A76B1">
        <w:trPr>
          <w:trHeight w:val="748"/>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w:t>
            </w:r>
          </w:p>
        </w:tc>
        <w:tc>
          <w:tcPr>
            <w:tcW w:w="1701" w:type="dxa"/>
            <w:gridSpan w:val="3"/>
            <w:tcBorders>
              <w:left w:val="single" w:sz="4" w:space="0" w:color="auto"/>
              <w:bottom w:val="nil"/>
              <w:right w:val="single" w:sz="4" w:space="0" w:color="auto"/>
            </w:tcBorders>
            <w:vAlign w:val="center"/>
          </w:tcPr>
          <w:p w:rsidR="009F71EF" w:rsidRPr="009F71EF" w:rsidRDefault="009F71EF" w:rsidP="009F71EF">
            <w:pPr>
              <w:jc w:val="center"/>
              <w:rPr>
                <w:sz w:val="22"/>
                <w:szCs w:val="22"/>
              </w:rPr>
            </w:pPr>
          </w:p>
        </w:tc>
      </w:tr>
      <w:tr w:rsidR="009F71EF" w:rsidRPr="009F71EF" w:rsidTr="006A76B1">
        <w:trPr>
          <w:cantSplit/>
          <w:trHeight w:val="71"/>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701" w:type="dxa"/>
            <w:gridSpan w:val="3"/>
            <w:tcBorders>
              <w:top w:val="nil"/>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6A76B1">
        <w:trPr>
          <w:cantSplit/>
          <w:trHeight w:val="71"/>
        </w:trPr>
        <w:tc>
          <w:tcPr>
            <w:tcW w:w="42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557"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1"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70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72"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19"/>
              <w:rPr>
                <w:b/>
                <w:sz w:val="22"/>
                <w:szCs w:val="22"/>
              </w:rPr>
            </w:pPr>
            <w:r w:rsidRPr="009F71EF">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Pr>
                <w:b/>
                <w:sz w:val="22"/>
                <w:szCs w:val="22"/>
              </w:rPr>
            </w:pPr>
            <w:r w:rsidRPr="009F71EF">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ight="-103"/>
              <w:rPr>
                <w:b/>
                <w:sz w:val="22"/>
                <w:szCs w:val="22"/>
              </w:rPr>
            </w:pPr>
            <w:r w:rsidRPr="009F71EF">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99"/>
              <w:rPr>
                <w:b/>
                <w:sz w:val="22"/>
                <w:szCs w:val="22"/>
              </w:rPr>
            </w:pPr>
            <w:r w:rsidRPr="009F71EF">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21"/>
              <w:rPr>
                <w:b/>
                <w:sz w:val="22"/>
                <w:szCs w:val="22"/>
              </w:rPr>
            </w:pPr>
            <w:r w:rsidRPr="009F71EF">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3"/>
              <w:rPr>
                <w:b/>
                <w:sz w:val="22"/>
                <w:szCs w:val="22"/>
              </w:rPr>
            </w:pPr>
            <w:r w:rsidRPr="009F71EF">
              <w:rPr>
                <w:b/>
                <w:sz w:val="22"/>
                <w:szCs w:val="22"/>
              </w:rPr>
              <w:t>2022</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6"/>
              <w:rPr>
                <w:b/>
                <w:sz w:val="22"/>
                <w:szCs w:val="22"/>
              </w:rPr>
            </w:pPr>
            <w:r w:rsidRPr="009F71EF">
              <w:rPr>
                <w:b/>
                <w:sz w:val="22"/>
                <w:szCs w:val="22"/>
              </w:rPr>
              <w:t>2023</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 xml:space="preserve">2024 </w:t>
            </w:r>
          </w:p>
        </w:tc>
      </w:tr>
      <w:tr w:rsidR="009F71EF" w:rsidRPr="009F71EF" w:rsidTr="006A76B1">
        <w:trPr>
          <w:trHeight w:val="20"/>
        </w:trPr>
        <w:tc>
          <w:tcPr>
            <w:tcW w:w="42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14</w:t>
            </w:r>
          </w:p>
        </w:tc>
      </w:tr>
      <w:tr w:rsidR="009F71EF" w:rsidRPr="009F71EF" w:rsidTr="006A76B1">
        <w:trPr>
          <w:trHeight w:val="20"/>
        </w:trPr>
        <w:tc>
          <w:tcPr>
            <w:tcW w:w="429" w:type="dxa"/>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3.</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 xml:space="preserve">Проверка достоверности смет, в том числе </w:t>
            </w:r>
            <w:proofErr w:type="spellStart"/>
            <w:r w:rsidRPr="009F71EF">
              <w:rPr>
                <w:sz w:val="22"/>
                <w:szCs w:val="22"/>
              </w:rPr>
              <w:t>пообъектно</w:t>
            </w:r>
            <w:proofErr w:type="spellEnd"/>
            <w:r w:rsidRPr="009F71EF">
              <w:rPr>
                <w:sz w:val="22"/>
                <w:szCs w:val="22"/>
              </w:rPr>
              <w:t>:</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ул.Лесная</w:t>
            </w:r>
            <w:proofErr w:type="spellEnd"/>
            <w:r w:rsidRPr="009F71EF">
              <w:rPr>
                <w:sz w:val="22"/>
                <w:szCs w:val="22"/>
              </w:rPr>
              <w:t xml:space="preserve">, </w:t>
            </w:r>
            <w:proofErr w:type="spellStart"/>
            <w:r w:rsidRPr="009F71EF">
              <w:rPr>
                <w:sz w:val="22"/>
                <w:szCs w:val="22"/>
              </w:rPr>
              <w:t>п.Короцко</w:t>
            </w:r>
            <w:proofErr w:type="spellEnd"/>
            <w:r w:rsidRPr="009F71EF">
              <w:rPr>
                <w:sz w:val="22"/>
                <w:szCs w:val="22"/>
              </w:rPr>
              <w:t xml:space="preserve"> Площадь-2099 </w:t>
            </w:r>
            <w:proofErr w:type="spellStart"/>
            <w:r w:rsidRPr="009F71EF">
              <w:rPr>
                <w:sz w:val="22"/>
                <w:szCs w:val="22"/>
              </w:rPr>
              <w:t>кв.м</w:t>
            </w:r>
            <w:proofErr w:type="spellEnd"/>
            <w:r w:rsidRPr="009F71EF">
              <w:rPr>
                <w:sz w:val="22"/>
                <w:szCs w:val="22"/>
              </w:rPr>
              <w:t xml:space="preserve">. Протяженность- 470 м. </w:t>
            </w:r>
            <w:proofErr w:type="gramStart"/>
            <w:r w:rsidRPr="009F71EF">
              <w:rPr>
                <w:sz w:val="22"/>
                <w:szCs w:val="22"/>
              </w:rPr>
              <w:t>( в</w:t>
            </w:r>
            <w:proofErr w:type="gramEnd"/>
            <w:r w:rsidRPr="009F71EF">
              <w:rPr>
                <w:sz w:val="22"/>
                <w:szCs w:val="22"/>
              </w:rPr>
              <w:t xml:space="preserve"> рамках программы «Дорога к дому») </w:t>
            </w: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д.Середея</w:t>
            </w:r>
            <w:proofErr w:type="spellEnd"/>
            <w:r w:rsidRPr="009F71EF">
              <w:rPr>
                <w:sz w:val="22"/>
                <w:szCs w:val="22"/>
              </w:rPr>
              <w:t xml:space="preserve">. Площадь- 5181 </w:t>
            </w:r>
            <w:proofErr w:type="spellStart"/>
            <w:r w:rsidRPr="009F71EF">
              <w:rPr>
                <w:sz w:val="22"/>
                <w:szCs w:val="22"/>
              </w:rPr>
              <w:t>кв.м</w:t>
            </w:r>
            <w:proofErr w:type="spellEnd"/>
            <w:r w:rsidRPr="009F71EF">
              <w:rPr>
                <w:sz w:val="22"/>
                <w:szCs w:val="22"/>
              </w:rPr>
              <w:t>. Протяженность- 880м.</w:t>
            </w:r>
          </w:p>
          <w:p w:rsidR="009F71EF" w:rsidRPr="009F71EF" w:rsidRDefault="009F71EF" w:rsidP="009F71EF">
            <w:pPr>
              <w:jc w:val="both"/>
              <w:rPr>
                <w:sz w:val="22"/>
                <w:szCs w:val="22"/>
              </w:rPr>
            </w:pPr>
            <w:r w:rsidRPr="009F71EF">
              <w:rPr>
                <w:sz w:val="22"/>
                <w:szCs w:val="22"/>
              </w:rPr>
              <w:t>- п. Короцко ул. Садовая</w:t>
            </w:r>
          </w:p>
          <w:p w:rsidR="009F71EF" w:rsidRPr="009F71EF" w:rsidRDefault="009F71EF" w:rsidP="009F71EF">
            <w:pPr>
              <w:jc w:val="both"/>
              <w:rPr>
                <w:sz w:val="22"/>
                <w:szCs w:val="22"/>
              </w:rPr>
            </w:pPr>
            <w:r w:rsidRPr="009F71EF">
              <w:rPr>
                <w:sz w:val="22"/>
                <w:szCs w:val="22"/>
              </w:rPr>
              <w:t xml:space="preserve"> Протяженность 702м.</w:t>
            </w:r>
          </w:p>
        </w:tc>
        <w:tc>
          <w:tcPr>
            <w:tcW w:w="991" w:type="dxa"/>
            <w:tcBorders>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2022-2024 годы</w:t>
            </w:r>
          </w:p>
        </w:tc>
        <w:tc>
          <w:tcPr>
            <w:tcW w:w="57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1.1.3</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12701,00</w:t>
            </w:r>
          </w:p>
        </w:tc>
        <w:tc>
          <w:tcPr>
            <w:tcW w:w="571"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14280,00</w:t>
            </w:r>
          </w:p>
        </w:tc>
        <w:tc>
          <w:tcPr>
            <w:tcW w:w="426" w:type="dxa"/>
            <w:tcBorders>
              <w:top w:val="single" w:sz="4" w:space="0" w:color="auto"/>
              <w:left w:val="single" w:sz="4" w:space="0" w:color="auto"/>
              <w:right w:val="single" w:sz="4" w:space="0" w:color="auto"/>
            </w:tcBorders>
          </w:tcPr>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r w:rsidRPr="009F71EF">
              <w:rPr>
                <w:sz w:val="22"/>
                <w:szCs w:val="22"/>
              </w:rPr>
              <w:t>7500,00</w:t>
            </w:r>
          </w:p>
        </w:tc>
        <w:tc>
          <w:tcPr>
            <w:tcW w:w="56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12701,00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21420,00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7500,00</w:t>
            </w:r>
          </w:p>
        </w:tc>
      </w:tr>
    </w:tbl>
    <w:p w:rsidR="009F71EF" w:rsidRPr="009F71EF" w:rsidRDefault="009F71EF" w:rsidP="009F71EF">
      <w:pPr>
        <w:tabs>
          <w:tab w:val="left" w:pos="3960"/>
        </w:tabs>
        <w:jc w:val="both"/>
        <w:rPr>
          <w:bCs/>
          <w:sz w:val="22"/>
          <w:szCs w:val="22"/>
        </w:rPr>
      </w:pPr>
      <w:r w:rsidRPr="009F71EF">
        <w:rPr>
          <w:bCs/>
          <w:sz w:val="22"/>
          <w:szCs w:val="22"/>
        </w:rPr>
        <w:t xml:space="preserve">     </w:t>
      </w:r>
    </w:p>
    <w:p w:rsidR="009F71EF" w:rsidRPr="009F71EF" w:rsidRDefault="009F71EF" w:rsidP="009F71EF">
      <w:pPr>
        <w:tabs>
          <w:tab w:val="left" w:pos="3960"/>
        </w:tabs>
        <w:jc w:val="both"/>
        <w:rPr>
          <w:bCs/>
          <w:sz w:val="22"/>
          <w:szCs w:val="22"/>
        </w:rPr>
      </w:pPr>
      <w:r w:rsidRPr="009F71EF">
        <w:rPr>
          <w:bCs/>
          <w:sz w:val="22"/>
          <w:szCs w:val="22"/>
        </w:rPr>
        <w:t xml:space="preserve">       1.5. В подпрограмме «Осуществление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3960"/>
        </w:tabs>
        <w:jc w:val="both"/>
        <w:rPr>
          <w:bCs/>
          <w:sz w:val="22"/>
          <w:szCs w:val="22"/>
        </w:rPr>
      </w:pPr>
    </w:p>
    <w:p w:rsidR="009F71EF" w:rsidRPr="009F71EF" w:rsidRDefault="009F71EF" w:rsidP="009F71EF">
      <w:pPr>
        <w:tabs>
          <w:tab w:val="left" w:pos="3960"/>
        </w:tabs>
        <w:jc w:val="both"/>
        <w:rPr>
          <w:bCs/>
          <w:sz w:val="22"/>
          <w:szCs w:val="22"/>
        </w:rPr>
      </w:pPr>
      <w:r w:rsidRPr="009F71EF">
        <w:rPr>
          <w:bCs/>
          <w:sz w:val="22"/>
          <w:szCs w:val="22"/>
        </w:rPr>
        <w:t xml:space="preserve">        1.5.1. Пункт 4 изложить в следующей редакции</w:t>
      </w:r>
    </w:p>
    <w:p w:rsidR="009F71EF" w:rsidRPr="009F71EF" w:rsidRDefault="009F71EF" w:rsidP="009F71EF">
      <w:pPr>
        <w:rPr>
          <w:b/>
          <w:sz w:val="22"/>
          <w:szCs w:val="22"/>
        </w:rPr>
      </w:pPr>
      <w:r w:rsidRPr="009F71EF">
        <w:rPr>
          <w:b/>
          <w:sz w:val="22"/>
          <w:szCs w:val="22"/>
        </w:rPr>
        <w:t>4.Объемы и источники финансирования подпрограммы в целом и погодам реализации (рублей):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842"/>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363"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r w:rsidRPr="009F71EF">
              <w:rPr>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6163,00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6163,00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8260,00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8260,00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8260,00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4171,00</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22683,00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84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26854,00</w:t>
            </w:r>
          </w:p>
        </w:tc>
      </w:tr>
    </w:tbl>
    <w:p w:rsidR="009F71EF" w:rsidRPr="009F71EF" w:rsidRDefault="009F71EF" w:rsidP="009F71EF">
      <w:pPr>
        <w:ind w:firstLine="709"/>
        <w:jc w:val="both"/>
        <w:rPr>
          <w:bCs/>
          <w:sz w:val="22"/>
          <w:szCs w:val="22"/>
        </w:rPr>
      </w:pPr>
    </w:p>
    <w:p w:rsidR="009F71EF" w:rsidRPr="009F71EF" w:rsidRDefault="009F71EF" w:rsidP="009F71EF">
      <w:pPr>
        <w:ind w:firstLine="709"/>
        <w:jc w:val="both"/>
        <w:rPr>
          <w:bCs/>
          <w:sz w:val="22"/>
          <w:szCs w:val="22"/>
        </w:rPr>
      </w:pPr>
      <w:r w:rsidRPr="009F71EF">
        <w:rPr>
          <w:bCs/>
          <w:sz w:val="22"/>
          <w:szCs w:val="22"/>
        </w:rPr>
        <w:t xml:space="preserve">1.5.2. Мероприятия подпрограммы изложить в следующей редакции: </w:t>
      </w:r>
    </w:p>
    <w:p w:rsidR="009F71EF" w:rsidRPr="009F71EF" w:rsidRDefault="009F71EF" w:rsidP="009F71EF">
      <w:pPr>
        <w:tabs>
          <w:tab w:val="left" w:pos="993"/>
        </w:tabs>
        <w:ind w:firstLine="708"/>
        <w:jc w:val="both"/>
        <w:rPr>
          <w:sz w:val="22"/>
          <w:szCs w:val="22"/>
        </w:rPr>
      </w:pPr>
    </w:p>
    <w:p w:rsidR="009F71EF" w:rsidRPr="009F71EF" w:rsidRDefault="009F71EF" w:rsidP="009F71EF">
      <w:pPr>
        <w:jc w:val="center"/>
        <w:rPr>
          <w:b/>
          <w:sz w:val="22"/>
          <w:szCs w:val="22"/>
        </w:rPr>
      </w:pPr>
      <w:r w:rsidRPr="009F71EF">
        <w:rPr>
          <w:b/>
          <w:sz w:val="22"/>
          <w:szCs w:val="22"/>
        </w:rPr>
        <w:t>МЕРОПРИЯТИЯ ПОДПРОГРАММЫ</w:t>
      </w:r>
    </w:p>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«Осуществление строительного контроля за выполнением работ на объекте»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
        <w:gridCol w:w="1555"/>
        <w:gridCol w:w="989"/>
        <w:gridCol w:w="709"/>
        <w:gridCol w:w="572"/>
        <w:gridCol w:w="567"/>
        <w:gridCol w:w="571"/>
        <w:gridCol w:w="426"/>
        <w:gridCol w:w="562"/>
        <w:gridCol w:w="567"/>
        <w:gridCol w:w="572"/>
        <w:gridCol w:w="567"/>
        <w:gridCol w:w="567"/>
        <w:gridCol w:w="567"/>
      </w:tblGrid>
      <w:tr w:rsidR="009F71EF" w:rsidRPr="009F71EF" w:rsidTr="006A76B1">
        <w:trPr>
          <w:trHeight w:val="20"/>
        </w:trPr>
        <w:tc>
          <w:tcPr>
            <w:tcW w:w="429" w:type="dxa"/>
            <w:vMerge w:val="restart"/>
            <w:tcBorders>
              <w:top w:val="single" w:sz="4" w:space="0" w:color="auto"/>
              <w:left w:val="single" w:sz="4" w:space="0" w:color="auto"/>
              <w:right w:val="single" w:sz="4" w:space="0" w:color="auto"/>
            </w:tcBorders>
          </w:tcPr>
          <w:p w:rsidR="009F71EF" w:rsidRPr="009F71EF" w:rsidRDefault="009F71EF" w:rsidP="009F71EF">
            <w:pPr>
              <w:tabs>
                <w:tab w:val="left" w:pos="132"/>
              </w:tabs>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557"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p>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991"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Исполнитель</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709"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572"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3260" w:type="dxa"/>
            <w:gridSpan w:val="6"/>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и объем финансирования, руб.</w:t>
            </w:r>
          </w:p>
        </w:tc>
        <w:tc>
          <w:tcPr>
            <w:tcW w:w="1701" w:type="dxa"/>
            <w:gridSpan w:val="3"/>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6A76B1">
        <w:trPr>
          <w:trHeight w:val="748"/>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бюджет Короцкого сельского поселения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областной</w:t>
            </w:r>
          </w:p>
          <w:p w:rsidR="009F71EF" w:rsidRPr="009F71EF" w:rsidRDefault="009F71EF" w:rsidP="009F71EF">
            <w:pPr>
              <w:overflowPunct w:val="0"/>
              <w:autoSpaceDE w:val="0"/>
              <w:autoSpaceDN w:val="0"/>
              <w:adjustRightInd w:val="0"/>
              <w:jc w:val="center"/>
              <w:rPr>
                <w:sz w:val="22"/>
                <w:szCs w:val="22"/>
              </w:rPr>
            </w:pPr>
            <w:r w:rsidRPr="009F71EF">
              <w:rPr>
                <w:sz w:val="22"/>
                <w:szCs w:val="22"/>
              </w:rPr>
              <w:t>бюджет</w:t>
            </w:r>
          </w:p>
        </w:tc>
        <w:tc>
          <w:tcPr>
            <w:tcW w:w="1701" w:type="dxa"/>
            <w:gridSpan w:val="3"/>
            <w:tcBorders>
              <w:left w:val="single" w:sz="4" w:space="0" w:color="auto"/>
              <w:bottom w:val="nil"/>
              <w:right w:val="single" w:sz="4" w:space="0" w:color="auto"/>
            </w:tcBorders>
            <w:vAlign w:val="center"/>
          </w:tcPr>
          <w:p w:rsidR="009F71EF" w:rsidRPr="009F71EF" w:rsidRDefault="009F71EF" w:rsidP="009F71EF">
            <w:pPr>
              <w:jc w:val="center"/>
              <w:rPr>
                <w:sz w:val="22"/>
                <w:szCs w:val="22"/>
              </w:rPr>
            </w:pPr>
          </w:p>
        </w:tc>
      </w:tr>
      <w:tr w:rsidR="009F71EF" w:rsidRPr="009F71EF" w:rsidTr="006A76B1">
        <w:trPr>
          <w:cantSplit/>
          <w:trHeight w:val="71"/>
        </w:trPr>
        <w:tc>
          <w:tcPr>
            <w:tcW w:w="42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7"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991"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709"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572" w:type="dxa"/>
            <w:vMerge/>
            <w:tcBorders>
              <w:left w:val="single" w:sz="4" w:space="0" w:color="auto"/>
              <w:right w:val="single" w:sz="4" w:space="0" w:color="auto"/>
            </w:tcBorders>
            <w:vAlign w:val="center"/>
          </w:tcPr>
          <w:p w:rsidR="009F71EF" w:rsidRPr="009F71EF" w:rsidRDefault="009F71EF" w:rsidP="009F71EF">
            <w:pPr>
              <w:jc w:val="center"/>
              <w:rPr>
                <w:sz w:val="22"/>
                <w:szCs w:val="22"/>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jc w:val="center"/>
              <w:rPr>
                <w:sz w:val="22"/>
                <w:szCs w:val="22"/>
              </w:rPr>
            </w:pPr>
          </w:p>
        </w:tc>
        <w:tc>
          <w:tcPr>
            <w:tcW w:w="1701" w:type="dxa"/>
            <w:gridSpan w:val="3"/>
            <w:tcBorders>
              <w:top w:val="nil"/>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p>
        </w:tc>
      </w:tr>
      <w:tr w:rsidR="009F71EF" w:rsidRPr="009F71EF" w:rsidTr="006A76B1">
        <w:trPr>
          <w:cantSplit/>
          <w:trHeight w:val="71"/>
        </w:trPr>
        <w:tc>
          <w:tcPr>
            <w:tcW w:w="42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557"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1"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709"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72"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19"/>
              <w:rPr>
                <w:b/>
                <w:sz w:val="22"/>
                <w:szCs w:val="22"/>
              </w:rPr>
            </w:pPr>
            <w:r w:rsidRPr="009F71EF">
              <w:rPr>
                <w:b/>
                <w:sz w:val="22"/>
                <w:szCs w:val="22"/>
              </w:rPr>
              <w:t>2022</w:t>
            </w:r>
          </w:p>
        </w:tc>
        <w:tc>
          <w:tcPr>
            <w:tcW w:w="571"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Pr>
                <w:b/>
                <w:sz w:val="22"/>
                <w:szCs w:val="22"/>
              </w:rPr>
            </w:pPr>
            <w:r w:rsidRPr="009F71EF">
              <w:rPr>
                <w:b/>
                <w:sz w:val="22"/>
                <w:szCs w:val="22"/>
              </w:rPr>
              <w:t>2023</w:t>
            </w:r>
          </w:p>
        </w:tc>
        <w:tc>
          <w:tcPr>
            <w:tcW w:w="426"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left="-109" w:right="-103"/>
              <w:rPr>
                <w:b/>
                <w:sz w:val="22"/>
                <w:szCs w:val="22"/>
              </w:rPr>
            </w:pPr>
            <w:r w:rsidRPr="009F71EF">
              <w:rPr>
                <w:b/>
                <w:sz w:val="22"/>
                <w:szCs w:val="22"/>
              </w:rPr>
              <w:t>2024</w:t>
            </w:r>
          </w:p>
        </w:tc>
        <w:tc>
          <w:tcPr>
            <w:tcW w:w="562"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99"/>
              <w:rPr>
                <w:b/>
                <w:sz w:val="22"/>
                <w:szCs w:val="22"/>
              </w:rPr>
            </w:pPr>
            <w:r w:rsidRPr="009F71EF">
              <w:rPr>
                <w:b/>
                <w:sz w:val="22"/>
                <w:szCs w:val="22"/>
              </w:rPr>
              <w:t>2022</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ind w:right="-121"/>
              <w:rPr>
                <w:b/>
                <w:sz w:val="22"/>
                <w:szCs w:val="22"/>
              </w:rPr>
            </w:pPr>
            <w:r w:rsidRPr="009F71EF">
              <w:rPr>
                <w:b/>
                <w:sz w:val="22"/>
                <w:szCs w:val="22"/>
              </w:rPr>
              <w:t>2023</w:t>
            </w:r>
          </w:p>
        </w:tc>
        <w:tc>
          <w:tcPr>
            <w:tcW w:w="567" w:type="dxa"/>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r w:rsidRPr="009F71EF">
              <w:rPr>
                <w:b/>
                <w:sz w:val="22"/>
                <w:szCs w:val="22"/>
              </w:rPr>
              <w:t>2024</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3"/>
              <w:rPr>
                <w:b/>
                <w:sz w:val="22"/>
                <w:szCs w:val="22"/>
              </w:rPr>
            </w:pPr>
            <w:r w:rsidRPr="009F71EF">
              <w:rPr>
                <w:b/>
                <w:sz w:val="22"/>
                <w:szCs w:val="22"/>
              </w:rPr>
              <w:t>2022</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6"/>
              <w:rPr>
                <w:b/>
                <w:sz w:val="22"/>
                <w:szCs w:val="22"/>
              </w:rPr>
            </w:pPr>
            <w:r w:rsidRPr="009F71EF">
              <w:rPr>
                <w:b/>
                <w:sz w:val="22"/>
                <w:szCs w:val="22"/>
              </w:rPr>
              <w:t>2023</w:t>
            </w:r>
          </w:p>
        </w:tc>
        <w:tc>
          <w:tcPr>
            <w:tcW w:w="567"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rPr>
                <w:b/>
                <w:sz w:val="22"/>
                <w:szCs w:val="22"/>
              </w:rPr>
            </w:pPr>
            <w:r w:rsidRPr="009F71EF">
              <w:rPr>
                <w:b/>
                <w:sz w:val="22"/>
                <w:szCs w:val="22"/>
              </w:rPr>
              <w:t xml:space="preserve">2024 </w:t>
            </w:r>
          </w:p>
        </w:tc>
      </w:tr>
      <w:tr w:rsidR="009F71EF" w:rsidRPr="009F71EF" w:rsidTr="006A76B1">
        <w:trPr>
          <w:trHeight w:val="20"/>
        </w:trPr>
        <w:tc>
          <w:tcPr>
            <w:tcW w:w="42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99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57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57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7</w:t>
            </w:r>
          </w:p>
        </w:tc>
        <w:tc>
          <w:tcPr>
            <w:tcW w:w="42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8</w:t>
            </w:r>
          </w:p>
        </w:tc>
        <w:tc>
          <w:tcPr>
            <w:tcW w:w="56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10</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12</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14</w:t>
            </w:r>
          </w:p>
        </w:tc>
      </w:tr>
      <w:tr w:rsidR="009F71EF" w:rsidRPr="009F71EF" w:rsidTr="006A76B1">
        <w:trPr>
          <w:trHeight w:val="20"/>
        </w:trPr>
        <w:tc>
          <w:tcPr>
            <w:tcW w:w="429" w:type="dxa"/>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4.</w:t>
            </w:r>
          </w:p>
        </w:tc>
        <w:tc>
          <w:tcPr>
            <w:tcW w:w="155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 xml:space="preserve">Строительный контроль, в том числе </w:t>
            </w:r>
            <w:proofErr w:type="spellStart"/>
            <w:r w:rsidRPr="009F71EF">
              <w:rPr>
                <w:sz w:val="22"/>
                <w:szCs w:val="22"/>
              </w:rPr>
              <w:t>пообъектно</w:t>
            </w:r>
            <w:proofErr w:type="spellEnd"/>
            <w:r w:rsidRPr="009F71EF">
              <w:rPr>
                <w:sz w:val="22"/>
                <w:szCs w:val="22"/>
              </w:rPr>
              <w:t>:</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ул.Лесная</w:t>
            </w:r>
            <w:proofErr w:type="spellEnd"/>
            <w:r w:rsidRPr="009F71EF">
              <w:rPr>
                <w:sz w:val="22"/>
                <w:szCs w:val="22"/>
              </w:rPr>
              <w:t xml:space="preserve">, </w:t>
            </w:r>
            <w:proofErr w:type="spellStart"/>
            <w:r w:rsidRPr="009F71EF">
              <w:rPr>
                <w:sz w:val="22"/>
                <w:szCs w:val="22"/>
              </w:rPr>
              <w:t>п.Короцко</w:t>
            </w:r>
            <w:proofErr w:type="spellEnd"/>
            <w:r w:rsidRPr="009F71EF">
              <w:rPr>
                <w:sz w:val="22"/>
                <w:szCs w:val="22"/>
              </w:rPr>
              <w:t xml:space="preserve"> Площадь-2099 </w:t>
            </w:r>
            <w:proofErr w:type="spellStart"/>
            <w:r w:rsidRPr="009F71EF">
              <w:rPr>
                <w:sz w:val="22"/>
                <w:szCs w:val="22"/>
              </w:rPr>
              <w:t>кв.м</w:t>
            </w:r>
            <w:proofErr w:type="spellEnd"/>
            <w:r w:rsidRPr="009F71EF">
              <w:rPr>
                <w:sz w:val="22"/>
                <w:szCs w:val="22"/>
              </w:rPr>
              <w:t xml:space="preserve">. Протяженность- 470 м. </w:t>
            </w:r>
            <w:proofErr w:type="gramStart"/>
            <w:r w:rsidRPr="009F71EF">
              <w:rPr>
                <w:sz w:val="22"/>
                <w:szCs w:val="22"/>
              </w:rPr>
              <w:t>( в</w:t>
            </w:r>
            <w:proofErr w:type="gramEnd"/>
            <w:r w:rsidRPr="009F71EF">
              <w:rPr>
                <w:sz w:val="22"/>
                <w:szCs w:val="22"/>
              </w:rPr>
              <w:t xml:space="preserve"> рамках программы «Дорога к дому»)</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д.Гагрино</w:t>
            </w:r>
            <w:proofErr w:type="spellEnd"/>
            <w:r w:rsidRPr="009F71EF">
              <w:rPr>
                <w:sz w:val="22"/>
                <w:szCs w:val="22"/>
              </w:rPr>
              <w:t xml:space="preserve"> </w:t>
            </w: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д.Глебово</w:t>
            </w:r>
            <w:proofErr w:type="spellEnd"/>
            <w:r w:rsidRPr="009F71EF">
              <w:rPr>
                <w:sz w:val="22"/>
                <w:szCs w:val="22"/>
              </w:rPr>
              <w:t xml:space="preserve"> (от д. №1до д. №4) </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д.Середея</w:t>
            </w:r>
            <w:proofErr w:type="spellEnd"/>
            <w:r w:rsidRPr="009F71EF">
              <w:rPr>
                <w:sz w:val="22"/>
                <w:szCs w:val="22"/>
              </w:rPr>
              <w:t xml:space="preserve">. Площадь- 5181 </w:t>
            </w:r>
            <w:proofErr w:type="spellStart"/>
            <w:r w:rsidRPr="009F71EF">
              <w:rPr>
                <w:sz w:val="22"/>
                <w:szCs w:val="22"/>
              </w:rPr>
              <w:t>кв.м</w:t>
            </w:r>
            <w:proofErr w:type="spellEnd"/>
            <w:r w:rsidRPr="009F71EF">
              <w:rPr>
                <w:sz w:val="22"/>
                <w:szCs w:val="22"/>
              </w:rPr>
              <w:t>. Протяженность- 880м.</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w:t>
            </w:r>
            <w:proofErr w:type="spellStart"/>
            <w:r w:rsidRPr="009F71EF">
              <w:rPr>
                <w:sz w:val="22"/>
                <w:szCs w:val="22"/>
              </w:rPr>
              <w:t>д.Гарино</w:t>
            </w:r>
            <w:proofErr w:type="spellEnd"/>
            <w:r w:rsidRPr="009F71EF">
              <w:rPr>
                <w:sz w:val="22"/>
                <w:szCs w:val="22"/>
              </w:rPr>
              <w:t xml:space="preserve">. Площадь- 3560 </w:t>
            </w:r>
            <w:proofErr w:type="spellStart"/>
            <w:r w:rsidRPr="009F71EF">
              <w:rPr>
                <w:sz w:val="22"/>
                <w:szCs w:val="22"/>
              </w:rPr>
              <w:t>кв.м</w:t>
            </w:r>
            <w:proofErr w:type="spellEnd"/>
            <w:r w:rsidRPr="009F71EF">
              <w:rPr>
                <w:sz w:val="22"/>
                <w:szCs w:val="22"/>
              </w:rPr>
              <w:t>. Протяженность- 993 м.</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п. Короцко ул. Садовая</w:t>
            </w:r>
          </w:p>
          <w:p w:rsidR="009F71EF" w:rsidRPr="009F71EF" w:rsidRDefault="009F71EF" w:rsidP="009F71EF">
            <w:pPr>
              <w:jc w:val="both"/>
              <w:rPr>
                <w:sz w:val="22"/>
                <w:szCs w:val="22"/>
              </w:rPr>
            </w:pPr>
            <w:r w:rsidRPr="009F71EF">
              <w:rPr>
                <w:sz w:val="22"/>
                <w:szCs w:val="22"/>
              </w:rPr>
              <w:t xml:space="preserve"> Протяженность 702м.</w:t>
            </w:r>
          </w:p>
          <w:p w:rsidR="009F71EF" w:rsidRPr="009F71EF" w:rsidRDefault="009F71EF" w:rsidP="009F71EF">
            <w:pPr>
              <w:jc w:val="both"/>
              <w:rPr>
                <w:sz w:val="22"/>
                <w:szCs w:val="22"/>
              </w:rPr>
            </w:pPr>
          </w:p>
        </w:tc>
        <w:tc>
          <w:tcPr>
            <w:tcW w:w="991" w:type="dxa"/>
            <w:tcBorders>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Администрация Короцкого сельского поселения</w:t>
            </w:r>
          </w:p>
        </w:tc>
        <w:tc>
          <w:tcPr>
            <w:tcW w:w="709"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2022-2024 годы</w:t>
            </w:r>
          </w:p>
        </w:tc>
        <w:tc>
          <w:tcPr>
            <w:tcW w:w="57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1.1.4</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6163,00</w:t>
            </w:r>
          </w:p>
        </w:tc>
        <w:tc>
          <w:tcPr>
            <w:tcW w:w="571"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r w:rsidRPr="009F71EF">
              <w:rPr>
                <w:sz w:val="22"/>
                <w:szCs w:val="22"/>
              </w:rPr>
              <w:t>8260,00</w:t>
            </w:r>
          </w:p>
        </w:tc>
        <w:tc>
          <w:tcPr>
            <w:tcW w:w="426" w:type="dxa"/>
            <w:tcBorders>
              <w:top w:val="single" w:sz="4" w:space="0" w:color="auto"/>
              <w:left w:val="single" w:sz="4" w:space="0" w:color="auto"/>
              <w:right w:val="single" w:sz="4" w:space="0" w:color="auto"/>
            </w:tcBorders>
          </w:tcPr>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p>
          <w:p w:rsidR="009F71EF" w:rsidRPr="009F71EF" w:rsidRDefault="009F71EF" w:rsidP="009F71EF">
            <w:pPr>
              <w:ind w:right="-103"/>
              <w:jc w:val="both"/>
              <w:rPr>
                <w:sz w:val="22"/>
                <w:szCs w:val="22"/>
              </w:rPr>
            </w:pPr>
            <w:r w:rsidRPr="009F71EF">
              <w:rPr>
                <w:sz w:val="22"/>
                <w:szCs w:val="22"/>
              </w:rPr>
              <w:t>8260,00</w:t>
            </w:r>
          </w:p>
        </w:tc>
        <w:tc>
          <w:tcPr>
            <w:tcW w:w="56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1479,00</w:t>
            </w:r>
          </w:p>
          <w:p w:rsidR="009F71EF" w:rsidRPr="009F71EF" w:rsidRDefault="009F71EF" w:rsidP="009F71EF">
            <w:pPr>
              <w:jc w:val="both"/>
              <w:rPr>
                <w:sz w:val="22"/>
                <w:szCs w:val="22"/>
              </w:rPr>
            </w:pPr>
          </w:p>
          <w:p w:rsidR="009F71EF" w:rsidRPr="009F71EF" w:rsidRDefault="009F71EF" w:rsidP="009F71EF">
            <w:pPr>
              <w:jc w:val="both"/>
              <w:rPr>
                <w:sz w:val="22"/>
                <w:szCs w:val="22"/>
              </w:rPr>
            </w:pPr>
            <w:r w:rsidRPr="009F71EF">
              <w:rPr>
                <w:sz w:val="22"/>
                <w:szCs w:val="22"/>
              </w:rPr>
              <w:t>2692,00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p>
          <w:p w:rsidR="009F71EF" w:rsidRPr="009F71EF" w:rsidRDefault="009F71EF" w:rsidP="009F71EF">
            <w:pPr>
              <w:rPr>
                <w:sz w:val="22"/>
                <w:szCs w:val="22"/>
                <w:highlight w:val="yellow"/>
              </w:rPr>
            </w:pPr>
            <w:r w:rsidRPr="009F71EF">
              <w:rPr>
                <w:sz w:val="22"/>
                <w:szCs w:val="22"/>
              </w:rPr>
              <w:t>8260,00</w:t>
            </w:r>
          </w:p>
        </w:tc>
        <w:tc>
          <w:tcPr>
            <w:tcW w:w="567"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p>
          <w:p w:rsidR="009F71EF" w:rsidRPr="009F71EF" w:rsidRDefault="009F71EF" w:rsidP="009F71EF">
            <w:pPr>
              <w:jc w:val="both"/>
              <w:rPr>
                <w:sz w:val="22"/>
                <w:szCs w:val="22"/>
                <w:highlight w:val="yellow"/>
              </w:rPr>
            </w:pPr>
            <w:r w:rsidRPr="009F71EF">
              <w:rPr>
                <w:sz w:val="22"/>
                <w:szCs w:val="22"/>
              </w:rPr>
              <w:t>8260,00</w:t>
            </w:r>
          </w:p>
        </w:tc>
      </w:tr>
    </w:tbl>
    <w:p w:rsidR="009F71EF" w:rsidRPr="009F71EF" w:rsidRDefault="009F71EF" w:rsidP="009F71EF">
      <w:pPr>
        <w:tabs>
          <w:tab w:val="left" w:pos="993"/>
        </w:tabs>
        <w:ind w:firstLine="708"/>
        <w:jc w:val="both"/>
        <w:rPr>
          <w:sz w:val="22"/>
          <w:szCs w:val="22"/>
        </w:rPr>
      </w:pPr>
    </w:p>
    <w:p w:rsidR="009F71EF" w:rsidRPr="009F71EF" w:rsidRDefault="009F71EF" w:rsidP="009F71EF">
      <w:pPr>
        <w:tabs>
          <w:tab w:val="left" w:pos="3960"/>
        </w:tabs>
        <w:jc w:val="both"/>
        <w:rPr>
          <w:bCs/>
          <w:sz w:val="22"/>
          <w:szCs w:val="22"/>
        </w:rPr>
      </w:pPr>
      <w:r w:rsidRPr="009F71EF">
        <w:rPr>
          <w:bCs/>
          <w:sz w:val="22"/>
          <w:szCs w:val="22"/>
        </w:rPr>
        <w:t xml:space="preserve">      </w:t>
      </w:r>
    </w:p>
    <w:p w:rsidR="009F71EF" w:rsidRPr="009F71EF" w:rsidRDefault="009F71EF" w:rsidP="009F71EF">
      <w:pPr>
        <w:tabs>
          <w:tab w:val="left" w:pos="3960"/>
        </w:tabs>
        <w:jc w:val="both"/>
        <w:rPr>
          <w:bCs/>
          <w:sz w:val="22"/>
          <w:szCs w:val="22"/>
        </w:rPr>
      </w:pPr>
      <w:r w:rsidRPr="009F71EF">
        <w:rPr>
          <w:bCs/>
          <w:sz w:val="22"/>
          <w:szCs w:val="22"/>
        </w:rPr>
        <w:t>1.6. В подпрограмме «</w:t>
      </w:r>
      <w:r w:rsidRPr="009F71EF">
        <w:rPr>
          <w:sz w:val="22"/>
          <w:szCs w:val="22"/>
        </w:rPr>
        <w:t>Обеспечение безопасности дорожного движения на автомобильных дорогах общего пользования местного значения Короцкого сельского поселения</w:t>
      </w:r>
      <w:r w:rsidRPr="009F71EF">
        <w:rPr>
          <w:bCs/>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3960"/>
        </w:tabs>
        <w:jc w:val="both"/>
        <w:rPr>
          <w:bCs/>
          <w:sz w:val="22"/>
          <w:szCs w:val="22"/>
        </w:rPr>
      </w:pPr>
    </w:p>
    <w:p w:rsidR="009F71EF" w:rsidRPr="009F71EF" w:rsidRDefault="009F71EF" w:rsidP="009F71EF">
      <w:pPr>
        <w:tabs>
          <w:tab w:val="left" w:pos="3960"/>
        </w:tabs>
        <w:jc w:val="both"/>
        <w:rPr>
          <w:bCs/>
          <w:sz w:val="22"/>
          <w:szCs w:val="22"/>
        </w:rPr>
      </w:pPr>
      <w:r w:rsidRPr="009F71EF">
        <w:rPr>
          <w:bCs/>
          <w:sz w:val="22"/>
          <w:szCs w:val="22"/>
        </w:rPr>
        <w:t xml:space="preserve">        1.6.1. Пункт 4 изложить в следующей редакции</w:t>
      </w:r>
    </w:p>
    <w:p w:rsidR="009F71EF" w:rsidRPr="009F71EF" w:rsidRDefault="009F71EF" w:rsidP="009F71EF">
      <w:pPr>
        <w:rPr>
          <w:b/>
          <w:sz w:val="22"/>
          <w:szCs w:val="22"/>
        </w:rPr>
      </w:pPr>
      <w:r w:rsidRPr="009F71EF">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10 000,00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10 000,00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10 000,00</w:t>
            </w:r>
          </w:p>
        </w:tc>
      </w:tr>
    </w:tbl>
    <w:p w:rsidR="009F71EF" w:rsidRPr="009F71EF" w:rsidRDefault="009F71EF" w:rsidP="009F71EF">
      <w:pPr>
        <w:jc w:val="both"/>
        <w:rPr>
          <w:bCs/>
          <w:sz w:val="22"/>
          <w:szCs w:val="22"/>
        </w:rPr>
      </w:pPr>
    </w:p>
    <w:p w:rsidR="009F71EF" w:rsidRPr="009F71EF" w:rsidRDefault="009F71EF" w:rsidP="009F71EF">
      <w:pPr>
        <w:jc w:val="both"/>
        <w:rPr>
          <w:bCs/>
          <w:sz w:val="22"/>
          <w:szCs w:val="22"/>
        </w:rPr>
      </w:pPr>
      <w:r w:rsidRPr="009F71EF">
        <w:rPr>
          <w:bCs/>
          <w:sz w:val="22"/>
          <w:szCs w:val="22"/>
        </w:rPr>
        <w:t xml:space="preserve">          1.6.2. Мероприятия подпрограммы изложить в следующей редакции: </w:t>
      </w:r>
    </w:p>
    <w:p w:rsidR="009F71EF" w:rsidRPr="009F71EF" w:rsidRDefault="009F71EF" w:rsidP="009F71EF">
      <w:pPr>
        <w:tabs>
          <w:tab w:val="left" w:pos="993"/>
        </w:tabs>
        <w:ind w:firstLine="708"/>
        <w:jc w:val="both"/>
        <w:rPr>
          <w:sz w:val="22"/>
          <w:szCs w:val="22"/>
        </w:rPr>
      </w:pPr>
    </w:p>
    <w:p w:rsidR="009F71EF" w:rsidRPr="009F71EF" w:rsidRDefault="009F71EF" w:rsidP="009F71EF">
      <w:pPr>
        <w:jc w:val="center"/>
        <w:rPr>
          <w:b/>
          <w:sz w:val="22"/>
          <w:szCs w:val="22"/>
        </w:rPr>
      </w:pPr>
      <w:r w:rsidRPr="009F71EF">
        <w:rPr>
          <w:b/>
          <w:sz w:val="22"/>
          <w:szCs w:val="22"/>
        </w:rPr>
        <w:t>МЕРОПРИЯТИЯ ПОДПРОГРАММЫ</w:t>
      </w:r>
    </w:p>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w:t>
      </w:r>
      <w:r w:rsidRPr="009F71EF">
        <w:rPr>
          <w:bCs/>
          <w:sz w:val="22"/>
          <w:szCs w:val="22"/>
        </w:rPr>
        <w:t>Обеспечение безопасности дорожного движения на территории Короцкого сельского поселения</w:t>
      </w:r>
      <w:r w:rsidRPr="009F71EF">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9F71EF" w:rsidRPr="009F71EF" w:rsidTr="006A76B1">
        <w:trPr>
          <w:trHeight w:val="753"/>
        </w:trPr>
        <w:tc>
          <w:tcPr>
            <w:tcW w:w="573" w:type="dxa"/>
            <w:vMerge w:val="restart"/>
            <w:tcBorders>
              <w:top w:val="single" w:sz="4" w:space="0" w:color="auto"/>
              <w:left w:val="single" w:sz="4" w:space="0" w:color="auto"/>
              <w:right w:val="single" w:sz="4" w:space="0" w:color="auto"/>
            </w:tcBorders>
          </w:tcPr>
          <w:p w:rsidR="009F71EF" w:rsidRPr="009F71EF" w:rsidRDefault="009F71EF" w:rsidP="009F71EF">
            <w:pPr>
              <w:tabs>
                <w:tab w:val="left" w:pos="132"/>
              </w:tabs>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417"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6A76B1">
        <w:trPr>
          <w:cantSplit/>
          <w:trHeight w:val="71"/>
        </w:trPr>
        <w:tc>
          <w:tcPr>
            <w:tcW w:w="573"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7"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76"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850"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3"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134"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3"/>
              <w:jc w:val="center"/>
              <w:rPr>
                <w:b/>
                <w:sz w:val="22"/>
                <w:szCs w:val="22"/>
              </w:rPr>
            </w:pPr>
            <w:r w:rsidRPr="009F71EF">
              <w:rPr>
                <w:b/>
                <w:sz w:val="22"/>
                <w:szCs w:val="22"/>
              </w:rPr>
              <w:t>2022</w:t>
            </w: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6"/>
              <w:jc w:val="center"/>
              <w:rPr>
                <w:b/>
                <w:sz w:val="22"/>
                <w:szCs w:val="22"/>
              </w:rPr>
            </w:pPr>
            <w:r w:rsidRPr="009F71EF">
              <w:rPr>
                <w:b/>
                <w:sz w:val="22"/>
                <w:szCs w:val="22"/>
              </w:rPr>
              <w:t>2023</w:t>
            </w: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2024</w:t>
            </w:r>
          </w:p>
        </w:tc>
      </w:tr>
      <w:tr w:rsidR="009F71EF" w:rsidRPr="009F71EF" w:rsidTr="006A76B1">
        <w:trPr>
          <w:trHeight w:val="20"/>
        </w:trPr>
        <w:tc>
          <w:tcPr>
            <w:tcW w:w="57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9</w:t>
            </w:r>
          </w:p>
        </w:tc>
      </w:tr>
      <w:tr w:rsidR="009F71EF" w:rsidRPr="009F71EF" w:rsidTr="006A76B1">
        <w:trPr>
          <w:trHeight w:val="20"/>
        </w:trPr>
        <w:tc>
          <w:tcPr>
            <w:tcW w:w="573" w:type="dxa"/>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Приобретение и установка технических средств организации дорожного движения</w:t>
            </w:r>
          </w:p>
        </w:tc>
        <w:tc>
          <w:tcPr>
            <w:tcW w:w="1276" w:type="dxa"/>
            <w:tcBorders>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2022-2024 годы</w:t>
            </w:r>
          </w:p>
        </w:tc>
        <w:tc>
          <w:tcPr>
            <w:tcW w:w="993"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1.2.1</w:t>
            </w:r>
          </w:p>
        </w:tc>
        <w:tc>
          <w:tcPr>
            <w:tcW w:w="1134"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Бюджет Короцкого сельского поселения</w:t>
            </w:r>
          </w:p>
          <w:p w:rsidR="009F71EF" w:rsidRPr="009F71EF" w:rsidRDefault="009F71EF" w:rsidP="009F71EF">
            <w:pPr>
              <w:jc w:val="both"/>
              <w:rPr>
                <w:sz w:val="22"/>
                <w:szCs w:val="22"/>
              </w:rPr>
            </w:pPr>
          </w:p>
          <w:p w:rsidR="009F71EF" w:rsidRPr="009F71EF" w:rsidRDefault="009F71EF" w:rsidP="009F71EF">
            <w:pPr>
              <w:jc w:val="both"/>
              <w:rPr>
                <w:sz w:val="22"/>
                <w:szCs w:val="22"/>
              </w:rPr>
            </w:pP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10000,00</w:t>
            </w: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0</w:t>
            </w: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0</w:t>
            </w:r>
          </w:p>
        </w:tc>
      </w:tr>
    </w:tbl>
    <w:p w:rsidR="009F71EF" w:rsidRPr="009F71EF" w:rsidRDefault="009F71EF" w:rsidP="009F71EF">
      <w:pPr>
        <w:tabs>
          <w:tab w:val="left" w:pos="993"/>
        </w:tabs>
        <w:ind w:firstLine="708"/>
        <w:jc w:val="both"/>
        <w:rPr>
          <w:sz w:val="22"/>
          <w:szCs w:val="22"/>
        </w:rPr>
      </w:pPr>
    </w:p>
    <w:p w:rsidR="009F71EF" w:rsidRPr="009F71EF" w:rsidRDefault="009F71EF" w:rsidP="009F71EF">
      <w:pPr>
        <w:tabs>
          <w:tab w:val="left" w:pos="3960"/>
        </w:tabs>
        <w:jc w:val="both"/>
        <w:rPr>
          <w:bCs/>
          <w:sz w:val="22"/>
          <w:szCs w:val="22"/>
        </w:rPr>
      </w:pPr>
      <w:r w:rsidRPr="009F71EF">
        <w:rPr>
          <w:bCs/>
          <w:sz w:val="22"/>
          <w:szCs w:val="22"/>
        </w:rPr>
        <w:t>1.7. В подпрограмме «Паспортизация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3960"/>
        </w:tabs>
        <w:jc w:val="both"/>
        <w:rPr>
          <w:bCs/>
          <w:sz w:val="22"/>
          <w:szCs w:val="22"/>
        </w:rPr>
      </w:pPr>
      <w:r w:rsidRPr="009F71EF">
        <w:rPr>
          <w:bCs/>
          <w:sz w:val="22"/>
          <w:szCs w:val="22"/>
        </w:rPr>
        <w:t xml:space="preserve">        1.7.1. Пункт 4 изложить в следующей редакции</w:t>
      </w:r>
    </w:p>
    <w:p w:rsidR="009F71EF" w:rsidRPr="009F71EF" w:rsidRDefault="009F71EF" w:rsidP="009F71EF">
      <w:pPr>
        <w:rPr>
          <w:b/>
          <w:sz w:val="22"/>
          <w:szCs w:val="22"/>
        </w:rPr>
      </w:pPr>
      <w:r w:rsidRPr="009F71EF">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40665,00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40665,00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40665,00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53000,00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53000,00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134330,00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134330,00</w:t>
            </w:r>
          </w:p>
        </w:tc>
      </w:tr>
    </w:tbl>
    <w:p w:rsidR="009F71EF" w:rsidRPr="009F71EF" w:rsidRDefault="009F71EF" w:rsidP="009F71EF">
      <w:pPr>
        <w:jc w:val="both"/>
        <w:rPr>
          <w:bCs/>
          <w:sz w:val="22"/>
          <w:szCs w:val="22"/>
        </w:rPr>
      </w:pPr>
    </w:p>
    <w:p w:rsidR="009F71EF" w:rsidRPr="009F71EF" w:rsidRDefault="009F71EF" w:rsidP="009F71EF">
      <w:pPr>
        <w:jc w:val="both"/>
        <w:rPr>
          <w:bCs/>
          <w:sz w:val="22"/>
          <w:szCs w:val="22"/>
        </w:rPr>
      </w:pPr>
      <w:r w:rsidRPr="009F71EF">
        <w:rPr>
          <w:bCs/>
          <w:sz w:val="22"/>
          <w:szCs w:val="22"/>
        </w:rPr>
        <w:t xml:space="preserve">          1.6.2. Мероприятия подпрограммы изложить в следующей редакции: </w:t>
      </w:r>
    </w:p>
    <w:p w:rsidR="009F71EF" w:rsidRPr="009F71EF" w:rsidRDefault="009F71EF" w:rsidP="009F71EF">
      <w:pPr>
        <w:tabs>
          <w:tab w:val="left" w:pos="993"/>
        </w:tabs>
        <w:ind w:firstLine="708"/>
        <w:jc w:val="both"/>
        <w:rPr>
          <w:sz w:val="22"/>
          <w:szCs w:val="22"/>
        </w:rPr>
      </w:pPr>
    </w:p>
    <w:p w:rsidR="009F71EF" w:rsidRPr="009F71EF" w:rsidRDefault="009F71EF" w:rsidP="009F71EF">
      <w:pPr>
        <w:jc w:val="center"/>
        <w:rPr>
          <w:b/>
          <w:sz w:val="22"/>
          <w:szCs w:val="22"/>
        </w:rPr>
      </w:pPr>
      <w:r w:rsidRPr="009F71EF">
        <w:rPr>
          <w:b/>
          <w:sz w:val="22"/>
          <w:szCs w:val="22"/>
        </w:rPr>
        <w:t>МЕРОПРИЯТИЯ ПОДПРОГРАММЫ</w:t>
      </w:r>
    </w:p>
    <w:p w:rsidR="009F71EF" w:rsidRPr="009F71EF" w:rsidRDefault="009F71EF" w:rsidP="009F71EF">
      <w:pPr>
        <w:tabs>
          <w:tab w:val="left" w:pos="851"/>
        </w:tabs>
        <w:autoSpaceDE w:val="0"/>
        <w:autoSpaceDN w:val="0"/>
        <w:adjustRightInd w:val="0"/>
        <w:ind w:firstLine="567"/>
        <w:jc w:val="both"/>
        <w:rPr>
          <w:sz w:val="22"/>
          <w:szCs w:val="22"/>
        </w:rPr>
      </w:pPr>
      <w:r w:rsidRPr="009F71EF">
        <w:rPr>
          <w:sz w:val="22"/>
          <w:szCs w:val="22"/>
        </w:rPr>
        <w:t>«</w:t>
      </w:r>
      <w:r w:rsidRPr="009F71EF">
        <w:rPr>
          <w:bCs/>
          <w:sz w:val="22"/>
          <w:szCs w:val="22"/>
        </w:rPr>
        <w:t>Паспортизация автомобильных дорог местного значения общего пользования Короцкого сельского поселения</w:t>
      </w:r>
      <w:r w:rsidRPr="009F71EF">
        <w:rPr>
          <w:sz w:val="22"/>
          <w:szCs w:val="22"/>
        </w:rPr>
        <w:t>»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851"/>
        </w:tabs>
        <w:autoSpaceDE w:val="0"/>
        <w:autoSpaceDN w:val="0"/>
        <w:adjustRightInd w:val="0"/>
        <w:ind w:firstLine="567"/>
        <w:jc w:val="both"/>
        <w:rPr>
          <w:sz w:val="22"/>
          <w:szCs w:val="22"/>
        </w:rPr>
      </w:pPr>
    </w:p>
    <w:tbl>
      <w:tblPr>
        <w:tblW w:w="921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417"/>
        <w:gridCol w:w="1276"/>
        <w:gridCol w:w="850"/>
        <w:gridCol w:w="993"/>
        <w:gridCol w:w="1134"/>
        <w:gridCol w:w="992"/>
        <w:gridCol w:w="992"/>
        <w:gridCol w:w="992"/>
      </w:tblGrid>
      <w:tr w:rsidR="009F71EF" w:rsidRPr="009F71EF" w:rsidTr="006A76B1">
        <w:trPr>
          <w:trHeight w:val="753"/>
        </w:trPr>
        <w:tc>
          <w:tcPr>
            <w:tcW w:w="573" w:type="dxa"/>
            <w:vMerge w:val="restart"/>
            <w:tcBorders>
              <w:top w:val="single" w:sz="4" w:space="0" w:color="auto"/>
              <w:left w:val="single" w:sz="4" w:space="0" w:color="auto"/>
              <w:right w:val="single" w:sz="4" w:space="0" w:color="auto"/>
            </w:tcBorders>
          </w:tcPr>
          <w:p w:rsidR="009F71EF" w:rsidRPr="009F71EF" w:rsidRDefault="009F71EF" w:rsidP="009F71EF">
            <w:pPr>
              <w:tabs>
                <w:tab w:val="left" w:pos="132"/>
              </w:tabs>
              <w:ind w:left="367"/>
              <w:jc w:val="center"/>
              <w:rPr>
                <w:sz w:val="22"/>
                <w:szCs w:val="22"/>
              </w:rPr>
            </w:pPr>
          </w:p>
          <w:p w:rsidR="009F71EF" w:rsidRPr="009F71EF" w:rsidRDefault="009F71EF" w:rsidP="009F71EF">
            <w:pPr>
              <w:tabs>
                <w:tab w:val="right" w:pos="592"/>
                <w:tab w:val="right" w:pos="892"/>
              </w:tabs>
              <w:jc w:val="center"/>
              <w:rPr>
                <w:sz w:val="22"/>
                <w:szCs w:val="22"/>
              </w:rPr>
            </w:pPr>
            <w:r w:rsidRPr="009F71EF">
              <w:rPr>
                <w:sz w:val="22"/>
                <w:szCs w:val="22"/>
              </w:rPr>
              <w:t>№</w:t>
            </w:r>
          </w:p>
          <w:p w:rsidR="009F71EF" w:rsidRPr="009F71EF" w:rsidRDefault="009F71EF" w:rsidP="009F71EF">
            <w:pPr>
              <w:jc w:val="center"/>
              <w:rPr>
                <w:sz w:val="22"/>
                <w:szCs w:val="22"/>
              </w:rPr>
            </w:pPr>
            <w:r w:rsidRPr="009F71EF">
              <w:rPr>
                <w:sz w:val="22"/>
                <w:szCs w:val="22"/>
              </w:rPr>
              <w:t>п/п</w:t>
            </w:r>
          </w:p>
        </w:tc>
        <w:tc>
          <w:tcPr>
            <w:tcW w:w="1417" w:type="dxa"/>
            <w:vMerge w:val="restart"/>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Наименование</w:t>
            </w:r>
          </w:p>
          <w:p w:rsidR="009F71EF" w:rsidRPr="009F71EF" w:rsidRDefault="009F71EF" w:rsidP="009F71EF">
            <w:pPr>
              <w:overflowPunct w:val="0"/>
              <w:autoSpaceDE w:val="0"/>
              <w:autoSpaceDN w:val="0"/>
              <w:adjustRightInd w:val="0"/>
              <w:jc w:val="center"/>
              <w:rPr>
                <w:sz w:val="22"/>
                <w:szCs w:val="22"/>
              </w:rPr>
            </w:pPr>
            <w:r w:rsidRPr="009F71EF">
              <w:rPr>
                <w:sz w:val="22"/>
                <w:szCs w:val="22"/>
              </w:rPr>
              <w:t>мероприятия</w:t>
            </w:r>
          </w:p>
        </w:tc>
        <w:tc>
          <w:tcPr>
            <w:tcW w:w="1276"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Соисполнитель мероприятия</w:t>
            </w:r>
          </w:p>
        </w:tc>
        <w:tc>
          <w:tcPr>
            <w:tcW w:w="850" w:type="dxa"/>
            <w:vMerge w:val="restart"/>
            <w:tcBorders>
              <w:top w:val="single" w:sz="4" w:space="0" w:color="auto"/>
              <w:left w:val="single" w:sz="4" w:space="0" w:color="auto"/>
              <w:right w:val="single" w:sz="4" w:space="0" w:color="auto"/>
            </w:tcBorders>
          </w:tcPr>
          <w:p w:rsidR="009F71EF" w:rsidRPr="009F71EF" w:rsidRDefault="009F71EF" w:rsidP="009F71EF">
            <w:pPr>
              <w:rPr>
                <w:sz w:val="22"/>
                <w:szCs w:val="22"/>
              </w:rPr>
            </w:pPr>
            <w:r w:rsidRPr="009F71EF">
              <w:rPr>
                <w:sz w:val="22"/>
                <w:szCs w:val="22"/>
              </w:rPr>
              <w:t>Срок реализации</w:t>
            </w:r>
          </w:p>
        </w:tc>
        <w:tc>
          <w:tcPr>
            <w:tcW w:w="993" w:type="dxa"/>
            <w:vMerge w:val="restart"/>
            <w:tcBorders>
              <w:top w:val="single" w:sz="4" w:space="0" w:color="auto"/>
              <w:left w:val="single" w:sz="4" w:space="0" w:color="auto"/>
              <w:right w:val="single" w:sz="4" w:space="0" w:color="auto"/>
            </w:tcBorders>
          </w:tcPr>
          <w:p w:rsidR="009F71EF" w:rsidRPr="009F71EF" w:rsidRDefault="009F71EF" w:rsidP="009F71EF">
            <w:pPr>
              <w:overflowPunct w:val="0"/>
              <w:autoSpaceDE w:val="0"/>
              <w:autoSpaceDN w:val="0"/>
              <w:adjustRightInd w:val="0"/>
              <w:rPr>
                <w:sz w:val="22"/>
                <w:szCs w:val="22"/>
              </w:rPr>
            </w:pPr>
            <w:r w:rsidRPr="009F71EF">
              <w:rPr>
                <w:sz w:val="22"/>
                <w:szCs w:val="22"/>
              </w:rPr>
              <w:t>Целевой показатель</w:t>
            </w:r>
          </w:p>
        </w:tc>
        <w:tc>
          <w:tcPr>
            <w:tcW w:w="1134" w:type="dxa"/>
            <w:vMerge w:val="restart"/>
            <w:tcBorders>
              <w:top w:val="single" w:sz="4" w:space="0" w:color="auto"/>
              <w:left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Источник финансирования</w:t>
            </w:r>
          </w:p>
        </w:tc>
        <w:tc>
          <w:tcPr>
            <w:tcW w:w="2976" w:type="dxa"/>
            <w:gridSpan w:val="3"/>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Объем</w:t>
            </w:r>
          </w:p>
          <w:p w:rsidR="009F71EF" w:rsidRPr="009F71EF" w:rsidRDefault="009F71EF" w:rsidP="009F71EF">
            <w:pPr>
              <w:jc w:val="center"/>
              <w:rPr>
                <w:sz w:val="22"/>
                <w:szCs w:val="22"/>
              </w:rPr>
            </w:pPr>
            <w:r w:rsidRPr="009F71EF">
              <w:rPr>
                <w:sz w:val="22"/>
                <w:szCs w:val="22"/>
              </w:rPr>
              <w:t>финансирования по годам,</w:t>
            </w:r>
          </w:p>
          <w:p w:rsidR="009F71EF" w:rsidRPr="009F71EF" w:rsidRDefault="009F71EF" w:rsidP="009F71EF">
            <w:pPr>
              <w:jc w:val="center"/>
              <w:rPr>
                <w:sz w:val="22"/>
                <w:szCs w:val="22"/>
              </w:rPr>
            </w:pPr>
            <w:r w:rsidRPr="009F71EF">
              <w:rPr>
                <w:sz w:val="22"/>
                <w:szCs w:val="22"/>
              </w:rPr>
              <w:t>руб.</w:t>
            </w:r>
          </w:p>
        </w:tc>
      </w:tr>
      <w:tr w:rsidR="009F71EF" w:rsidRPr="009F71EF" w:rsidTr="006A76B1">
        <w:trPr>
          <w:cantSplit/>
          <w:trHeight w:val="71"/>
        </w:trPr>
        <w:tc>
          <w:tcPr>
            <w:tcW w:w="573"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7"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276"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850"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3"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134" w:type="dxa"/>
            <w:vMerge/>
            <w:tcBorders>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3"/>
              <w:jc w:val="center"/>
              <w:rPr>
                <w:b/>
                <w:sz w:val="22"/>
                <w:szCs w:val="22"/>
              </w:rPr>
            </w:pPr>
            <w:r w:rsidRPr="009F71EF">
              <w:rPr>
                <w:b/>
                <w:sz w:val="22"/>
                <w:szCs w:val="22"/>
              </w:rPr>
              <w:t>2022</w:t>
            </w: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ind w:right="-106"/>
              <w:jc w:val="center"/>
              <w:rPr>
                <w:b/>
                <w:sz w:val="22"/>
                <w:szCs w:val="22"/>
              </w:rPr>
            </w:pPr>
            <w:r w:rsidRPr="009F71EF">
              <w:rPr>
                <w:b/>
                <w:sz w:val="22"/>
                <w:szCs w:val="22"/>
              </w:rPr>
              <w:t>2023</w:t>
            </w:r>
          </w:p>
        </w:tc>
        <w:tc>
          <w:tcPr>
            <w:tcW w:w="992" w:type="dxa"/>
            <w:tcBorders>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2024</w:t>
            </w:r>
          </w:p>
        </w:tc>
      </w:tr>
      <w:tr w:rsidR="009F71EF" w:rsidRPr="009F71EF" w:rsidTr="006A76B1">
        <w:trPr>
          <w:trHeight w:val="20"/>
        </w:trPr>
        <w:tc>
          <w:tcPr>
            <w:tcW w:w="57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636" w:hanging="636"/>
              <w:jc w:val="center"/>
              <w:rPr>
                <w:sz w:val="22"/>
                <w:szCs w:val="22"/>
              </w:rPr>
            </w:pPr>
            <w:r w:rsidRPr="009F71EF">
              <w:rPr>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ind w:left="-164" w:firstLine="164"/>
              <w:jc w:val="center"/>
              <w:rPr>
                <w:sz w:val="22"/>
                <w:szCs w:val="22"/>
              </w:rPr>
            </w:pPr>
            <w:r w:rsidRPr="009F71EF">
              <w:rPr>
                <w:sz w:val="22"/>
                <w:szCs w:val="22"/>
              </w:rPr>
              <w:t>3</w:t>
            </w:r>
          </w:p>
        </w:tc>
        <w:tc>
          <w:tcPr>
            <w:tcW w:w="850"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4</w:t>
            </w:r>
          </w:p>
        </w:tc>
        <w:tc>
          <w:tcPr>
            <w:tcW w:w="99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autoSpaceDN w:val="0"/>
              <w:jc w:val="center"/>
              <w:rPr>
                <w:sz w:val="22"/>
                <w:szCs w:val="22"/>
              </w:rPr>
            </w:pPr>
            <w:r w:rsidRPr="009F71EF">
              <w:rPr>
                <w:sz w:val="22"/>
                <w:szCs w:val="22"/>
              </w:rPr>
              <w:t>6</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7</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8</w:t>
            </w:r>
          </w:p>
        </w:tc>
        <w:tc>
          <w:tcPr>
            <w:tcW w:w="99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9</w:t>
            </w:r>
          </w:p>
        </w:tc>
      </w:tr>
      <w:tr w:rsidR="009F71EF" w:rsidRPr="009F71EF" w:rsidTr="00142E1A">
        <w:trPr>
          <w:trHeight w:val="1695"/>
        </w:trPr>
        <w:tc>
          <w:tcPr>
            <w:tcW w:w="573" w:type="dxa"/>
            <w:tcBorders>
              <w:top w:val="single" w:sz="4" w:space="0" w:color="auto"/>
              <w:left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Проведение паспортизации автодорог</w:t>
            </w:r>
          </w:p>
        </w:tc>
        <w:tc>
          <w:tcPr>
            <w:tcW w:w="1276" w:type="dxa"/>
            <w:tcBorders>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Администрация Короцкого сельского поселения</w:t>
            </w:r>
          </w:p>
        </w:tc>
        <w:tc>
          <w:tcPr>
            <w:tcW w:w="850"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2022-2024 годы</w:t>
            </w:r>
          </w:p>
        </w:tc>
        <w:tc>
          <w:tcPr>
            <w:tcW w:w="993"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1.3.2</w:t>
            </w:r>
          </w:p>
        </w:tc>
        <w:tc>
          <w:tcPr>
            <w:tcW w:w="1134"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Бюджет Короцкого сельского поселения</w:t>
            </w:r>
          </w:p>
          <w:p w:rsidR="009F71EF" w:rsidRPr="009F71EF" w:rsidRDefault="009F71EF" w:rsidP="009F71EF">
            <w:pPr>
              <w:jc w:val="both"/>
              <w:rPr>
                <w:sz w:val="22"/>
                <w:szCs w:val="22"/>
              </w:rPr>
            </w:pPr>
          </w:p>
          <w:p w:rsidR="009F71EF" w:rsidRPr="009F71EF" w:rsidRDefault="009F71EF" w:rsidP="009F71EF">
            <w:pPr>
              <w:jc w:val="both"/>
              <w:rPr>
                <w:sz w:val="22"/>
                <w:szCs w:val="22"/>
              </w:rPr>
            </w:pP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40665,00</w:t>
            </w: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40665,00</w:t>
            </w:r>
          </w:p>
        </w:tc>
        <w:tc>
          <w:tcPr>
            <w:tcW w:w="992" w:type="dxa"/>
            <w:tcBorders>
              <w:top w:val="single" w:sz="4" w:space="0" w:color="auto"/>
              <w:left w:val="single" w:sz="4" w:space="0" w:color="auto"/>
              <w:right w:val="single" w:sz="4" w:space="0" w:color="auto"/>
            </w:tcBorders>
          </w:tcPr>
          <w:p w:rsidR="009F71EF" w:rsidRPr="009F71EF" w:rsidRDefault="009F71EF" w:rsidP="009F71EF">
            <w:pPr>
              <w:jc w:val="both"/>
              <w:rPr>
                <w:sz w:val="22"/>
                <w:szCs w:val="22"/>
              </w:rPr>
            </w:pPr>
            <w:r w:rsidRPr="009F71EF">
              <w:rPr>
                <w:sz w:val="22"/>
                <w:szCs w:val="22"/>
              </w:rPr>
              <w:t>53000,00</w:t>
            </w:r>
          </w:p>
        </w:tc>
      </w:tr>
    </w:tbl>
    <w:p w:rsidR="009F71EF" w:rsidRPr="009F71EF" w:rsidRDefault="009F71EF" w:rsidP="009F71EF">
      <w:pPr>
        <w:tabs>
          <w:tab w:val="left" w:pos="993"/>
        </w:tabs>
        <w:ind w:firstLine="708"/>
        <w:jc w:val="both"/>
        <w:rPr>
          <w:sz w:val="22"/>
          <w:szCs w:val="22"/>
        </w:rPr>
      </w:pPr>
    </w:p>
    <w:p w:rsidR="009F71EF" w:rsidRPr="009F71EF" w:rsidRDefault="009F71EF" w:rsidP="009F71EF">
      <w:pPr>
        <w:tabs>
          <w:tab w:val="left" w:pos="993"/>
        </w:tabs>
        <w:ind w:firstLine="708"/>
        <w:jc w:val="both"/>
        <w:rPr>
          <w:sz w:val="22"/>
          <w:szCs w:val="22"/>
        </w:rPr>
      </w:pPr>
    </w:p>
    <w:p w:rsidR="009F71EF" w:rsidRPr="009F71EF" w:rsidRDefault="009F71EF" w:rsidP="009F71EF">
      <w:pPr>
        <w:tabs>
          <w:tab w:val="left" w:pos="3960"/>
        </w:tabs>
        <w:jc w:val="both"/>
        <w:rPr>
          <w:bCs/>
          <w:sz w:val="22"/>
          <w:szCs w:val="22"/>
        </w:rPr>
      </w:pPr>
      <w:r w:rsidRPr="009F71EF">
        <w:rPr>
          <w:bCs/>
          <w:sz w:val="22"/>
          <w:szCs w:val="22"/>
        </w:rPr>
        <w:t xml:space="preserve">        1.8. В подпрограмме «Принятие в муниципальную собственность автомобильных дорог местного значения общего пользования Короцкого сельского поселения» муниципальной программы «Совершенствование и содержание дорожного хозяйства на территории Короцкого сельского поселения на 2022-2024 годы»</w:t>
      </w:r>
    </w:p>
    <w:p w:rsidR="009F71EF" w:rsidRPr="009F71EF" w:rsidRDefault="009F71EF" w:rsidP="009F71EF">
      <w:pPr>
        <w:tabs>
          <w:tab w:val="left" w:pos="3960"/>
        </w:tabs>
        <w:jc w:val="both"/>
        <w:rPr>
          <w:bCs/>
          <w:sz w:val="22"/>
          <w:szCs w:val="22"/>
        </w:rPr>
      </w:pPr>
    </w:p>
    <w:p w:rsidR="009F71EF" w:rsidRPr="009F71EF" w:rsidRDefault="009F71EF" w:rsidP="009F71EF">
      <w:pPr>
        <w:tabs>
          <w:tab w:val="left" w:pos="3960"/>
        </w:tabs>
        <w:jc w:val="both"/>
        <w:rPr>
          <w:bCs/>
          <w:sz w:val="22"/>
          <w:szCs w:val="22"/>
        </w:rPr>
      </w:pPr>
      <w:r w:rsidRPr="009F71EF">
        <w:rPr>
          <w:bCs/>
          <w:sz w:val="22"/>
          <w:szCs w:val="22"/>
        </w:rPr>
        <w:t xml:space="preserve">        1.8.1. Пункт 4 изложить в следующей редакции</w:t>
      </w:r>
    </w:p>
    <w:p w:rsidR="009F71EF" w:rsidRPr="009F71EF" w:rsidRDefault="009F71EF" w:rsidP="009F71EF">
      <w:pPr>
        <w:rPr>
          <w:b/>
          <w:sz w:val="22"/>
          <w:szCs w:val="22"/>
        </w:rPr>
      </w:pPr>
      <w:r w:rsidRPr="009F71EF">
        <w:rPr>
          <w:b/>
          <w:sz w:val="22"/>
          <w:szCs w:val="22"/>
        </w:rPr>
        <w:t>4.Объемы и источники финансирования подпрограммы в целом и погодам реализации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88"/>
        <w:gridCol w:w="2409"/>
        <w:gridCol w:w="1406"/>
        <w:gridCol w:w="1701"/>
      </w:tblGrid>
      <w:tr w:rsidR="009F71EF" w:rsidRPr="009F71EF" w:rsidTr="006A76B1">
        <w:trPr>
          <w:trHeight w:val="375"/>
        </w:trPr>
        <w:tc>
          <w:tcPr>
            <w:tcW w:w="1276" w:type="dxa"/>
            <w:vMerge w:val="restart"/>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p>
          <w:p w:rsidR="009F71EF" w:rsidRPr="009F71EF" w:rsidRDefault="009F71EF" w:rsidP="009F71EF">
            <w:pPr>
              <w:jc w:val="center"/>
              <w:rPr>
                <w:b/>
                <w:sz w:val="22"/>
                <w:szCs w:val="22"/>
              </w:rPr>
            </w:pPr>
            <w:r w:rsidRPr="009F71EF">
              <w:rPr>
                <w:b/>
                <w:sz w:val="22"/>
                <w:szCs w:val="22"/>
              </w:rPr>
              <w:t>Год</w:t>
            </w:r>
          </w:p>
          <w:p w:rsidR="009F71EF" w:rsidRPr="009F71EF" w:rsidRDefault="009F71EF" w:rsidP="009F71EF">
            <w:pPr>
              <w:overflowPunct w:val="0"/>
              <w:autoSpaceDE w:val="0"/>
              <w:autoSpaceDN w:val="0"/>
              <w:adjustRightInd w:val="0"/>
              <w:jc w:val="center"/>
              <w:rPr>
                <w:b/>
                <w:sz w:val="22"/>
                <w:szCs w:val="22"/>
              </w:rPr>
            </w:pPr>
          </w:p>
        </w:tc>
        <w:tc>
          <w:tcPr>
            <w:tcW w:w="8222" w:type="dxa"/>
            <w:gridSpan w:val="5"/>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Источник финансирования</w:t>
            </w:r>
          </w:p>
        </w:tc>
      </w:tr>
      <w:tr w:rsidR="009F71EF" w:rsidRPr="009F71EF" w:rsidTr="006A76B1">
        <w:trPr>
          <w:trHeight w:val="330"/>
        </w:trPr>
        <w:tc>
          <w:tcPr>
            <w:tcW w:w="1276" w:type="dxa"/>
            <w:vMerge/>
            <w:tcBorders>
              <w:top w:val="single" w:sz="4" w:space="0" w:color="auto"/>
              <w:left w:val="single" w:sz="4" w:space="0" w:color="auto"/>
              <w:bottom w:val="single" w:sz="4" w:space="0" w:color="auto"/>
              <w:right w:val="single" w:sz="4" w:space="0" w:color="auto"/>
            </w:tcBorders>
            <w:vAlign w:val="center"/>
          </w:tcPr>
          <w:p w:rsidR="009F71EF" w:rsidRPr="009F71EF" w:rsidRDefault="009F71EF" w:rsidP="009F71EF">
            <w:pPr>
              <w:rPr>
                <w:b/>
                <w:sz w:val="22"/>
                <w:szCs w:val="22"/>
              </w:rPr>
            </w:pP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jc w:val="center"/>
              <w:rPr>
                <w:b/>
                <w:sz w:val="22"/>
                <w:szCs w:val="22"/>
              </w:rPr>
            </w:pPr>
            <w:r w:rsidRPr="009F71EF">
              <w:rPr>
                <w:b/>
                <w:sz w:val="22"/>
                <w:szCs w:val="22"/>
              </w:rPr>
              <w:t>областной</w:t>
            </w:r>
          </w:p>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федеральный бюджет</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бюджет Короцкого сельского поселения</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внебюджетные средства</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b/>
                <w:sz w:val="22"/>
                <w:szCs w:val="22"/>
              </w:rPr>
            </w:pPr>
            <w:r w:rsidRPr="009F71EF">
              <w:rPr>
                <w:b/>
                <w:sz w:val="22"/>
                <w:szCs w:val="22"/>
              </w:rPr>
              <w:t>всего</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1</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2</w:t>
            </w: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3</w:t>
            </w: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4</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overflowPunct w:val="0"/>
              <w:autoSpaceDE w:val="0"/>
              <w:autoSpaceDN w:val="0"/>
              <w:adjustRightInd w:val="0"/>
              <w:jc w:val="center"/>
              <w:rPr>
                <w:sz w:val="22"/>
                <w:szCs w:val="22"/>
              </w:rPr>
            </w:pPr>
            <w:r w:rsidRPr="009F71EF">
              <w:rPr>
                <w:sz w:val="22"/>
                <w:szCs w:val="22"/>
              </w:rPr>
              <w:t>6</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100000,00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44100,00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44100,00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100000,00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100000,00</w:t>
            </w:r>
          </w:p>
        </w:tc>
      </w:tr>
      <w:tr w:rsidR="009F71EF" w:rsidRPr="009F71EF" w:rsidTr="006A76B1">
        <w:trPr>
          <w:trHeight w:val="330"/>
        </w:trPr>
        <w:tc>
          <w:tcPr>
            <w:tcW w:w="127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ИТОГО:</w:t>
            </w:r>
          </w:p>
        </w:tc>
        <w:tc>
          <w:tcPr>
            <w:tcW w:w="141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288"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2409"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244100,00</w:t>
            </w:r>
          </w:p>
        </w:tc>
        <w:tc>
          <w:tcPr>
            <w:tcW w:w="140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highlight w:val="yellow"/>
              </w:rPr>
            </w:pPr>
          </w:p>
        </w:tc>
        <w:tc>
          <w:tcPr>
            <w:tcW w:w="1701"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244100,00</w:t>
            </w:r>
          </w:p>
        </w:tc>
      </w:tr>
    </w:tbl>
    <w:p w:rsidR="009F71EF" w:rsidRPr="009F71EF" w:rsidRDefault="009F71EF" w:rsidP="009F71EF">
      <w:pPr>
        <w:jc w:val="both"/>
        <w:rPr>
          <w:bCs/>
          <w:sz w:val="22"/>
          <w:szCs w:val="22"/>
        </w:rPr>
      </w:pPr>
    </w:p>
    <w:p w:rsidR="009F71EF" w:rsidRPr="009F71EF" w:rsidRDefault="009F71EF" w:rsidP="009F71EF">
      <w:pPr>
        <w:tabs>
          <w:tab w:val="left" w:pos="993"/>
        </w:tabs>
        <w:ind w:firstLine="708"/>
        <w:jc w:val="both"/>
        <w:rPr>
          <w:sz w:val="22"/>
          <w:szCs w:val="22"/>
        </w:rPr>
      </w:pPr>
    </w:p>
    <w:p w:rsidR="009F71EF" w:rsidRPr="009F71EF" w:rsidRDefault="009F71EF" w:rsidP="009F71EF">
      <w:pPr>
        <w:tabs>
          <w:tab w:val="left" w:pos="993"/>
        </w:tabs>
        <w:ind w:firstLine="708"/>
        <w:jc w:val="both"/>
        <w:rPr>
          <w:sz w:val="22"/>
          <w:szCs w:val="22"/>
        </w:rPr>
      </w:pPr>
    </w:p>
    <w:p w:rsidR="009F71EF" w:rsidRPr="009F71EF" w:rsidRDefault="009F71EF" w:rsidP="009F71EF">
      <w:pPr>
        <w:ind w:firstLine="709"/>
        <w:jc w:val="both"/>
        <w:rPr>
          <w:sz w:val="22"/>
          <w:szCs w:val="22"/>
        </w:rPr>
      </w:pPr>
      <w:r w:rsidRPr="009F71EF">
        <w:rPr>
          <w:bCs/>
          <w:sz w:val="22"/>
          <w:szCs w:val="22"/>
        </w:rPr>
        <w:t>2.</w:t>
      </w:r>
      <w:r w:rsidRPr="009F71EF">
        <w:rPr>
          <w:sz w:val="22"/>
          <w:szCs w:val="22"/>
        </w:rPr>
        <w:t xml:space="preserve"> Опубликовать данное постановление в информационном бюллетене «Короцкой вестник», разместить на официальном сайте </w:t>
      </w:r>
      <w:r w:rsidR="0069585E" w:rsidRPr="009F71EF">
        <w:rPr>
          <w:sz w:val="22"/>
          <w:szCs w:val="22"/>
        </w:rPr>
        <w:t>Администрации Короцкого</w:t>
      </w:r>
      <w:r w:rsidRPr="009F71EF">
        <w:rPr>
          <w:sz w:val="22"/>
          <w:szCs w:val="22"/>
        </w:rPr>
        <w:t xml:space="preserve"> сельского поселения.</w:t>
      </w:r>
    </w:p>
    <w:p w:rsidR="009F71EF" w:rsidRDefault="009F71EF" w:rsidP="009F71EF">
      <w:pPr>
        <w:jc w:val="both"/>
        <w:rPr>
          <w:sz w:val="22"/>
          <w:szCs w:val="22"/>
        </w:rPr>
      </w:pPr>
    </w:p>
    <w:p w:rsidR="0089426E" w:rsidRPr="009F71EF" w:rsidRDefault="0089426E" w:rsidP="009F71EF">
      <w:pPr>
        <w:jc w:val="both"/>
        <w:rPr>
          <w:sz w:val="22"/>
          <w:szCs w:val="22"/>
        </w:rPr>
      </w:pPr>
    </w:p>
    <w:p w:rsidR="009F71EF" w:rsidRPr="009F71EF" w:rsidRDefault="009F71EF" w:rsidP="009F71EF">
      <w:pPr>
        <w:rPr>
          <w:sz w:val="22"/>
          <w:szCs w:val="22"/>
        </w:rPr>
      </w:pPr>
      <w:r w:rsidRPr="009F71EF">
        <w:rPr>
          <w:b/>
          <w:sz w:val="22"/>
          <w:szCs w:val="22"/>
        </w:rPr>
        <w:t xml:space="preserve">     Глава Короцкого сельского поселения          </w:t>
      </w:r>
      <w:r w:rsidRPr="009F71EF">
        <w:rPr>
          <w:b/>
          <w:sz w:val="22"/>
          <w:szCs w:val="22"/>
        </w:rPr>
        <w:tab/>
      </w:r>
      <w:r w:rsidRPr="009F71EF">
        <w:rPr>
          <w:b/>
          <w:sz w:val="22"/>
          <w:szCs w:val="22"/>
        </w:rPr>
        <w:tab/>
      </w:r>
      <w:r w:rsidRPr="009F71EF">
        <w:rPr>
          <w:b/>
          <w:sz w:val="22"/>
          <w:szCs w:val="22"/>
        </w:rPr>
        <w:tab/>
      </w:r>
      <w:r w:rsidR="0069585E">
        <w:rPr>
          <w:b/>
          <w:sz w:val="22"/>
          <w:szCs w:val="22"/>
        </w:rPr>
        <w:t xml:space="preserve">                       </w:t>
      </w:r>
      <w:r w:rsidRPr="009F71EF">
        <w:rPr>
          <w:b/>
          <w:sz w:val="22"/>
          <w:szCs w:val="22"/>
        </w:rPr>
        <w:t xml:space="preserve">   А.В. Мауткина</w:t>
      </w:r>
    </w:p>
    <w:p w:rsidR="009F71EF" w:rsidRDefault="009F71EF" w:rsidP="009F71EF">
      <w:pPr>
        <w:spacing w:line="240" w:lineRule="exact"/>
        <w:rPr>
          <w:b/>
          <w:sz w:val="22"/>
          <w:szCs w:val="22"/>
        </w:rPr>
      </w:pPr>
    </w:p>
    <w:p w:rsidR="009F71EF" w:rsidRPr="009F71EF" w:rsidRDefault="009F71EF" w:rsidP="009F71EF">
      <w:pPr>
        <w:spacing w:line="120" w:lineRule="exact"/>
        <w:jc w:val="center"/>
        <w:rPr>
          <w:b/>
          <w:sz w:val="22"/>
          <w:szCs w:val="22"/>
        </w:rPr>
      </w:pPr>
    </w:p>
    <w:p w:rsidR="009F71EF" w:rsidRPr="009F71EF" w:rsidRDefault="009F71EF" w:rsidP="009F71EF">
      <w:pPr>
        <w:keepNext/>
        <w:jc w:val="center"/>
        <w:outlineLvl w:val="1"/>
        <w:rPr>
          <w:b/>
          <w:sz w:val="22"/>
          <w:szCs w:val="22"/>
        </w:rPr>
      </w:pPr>
      <w:r w:rsidRPr="009F71EF">
        <w:rPr>
          <w:b/>
          <w:sz w:val="22"/>
          <w:szCs w:val="22"/>
        </w:rPr>
        <w:t>АДМИНИСТРАЦИЯ КОРОЦКОГО СЕЛЬСКОГО ПОСЕЛЕНИЯ</w:t>
      </w:r>
    </w:p>
    <w:p w:rsidR="009F71EF" w:rsidRPr="009F71EF" w:rsidRDefault="009F71EF" w:rsidP="009F71EF">
      <w:pPr>
        <w:keepNext/>
        <w:jc w:val="center"/>
        <w:outlineLvl w:val="2"/>
        <w:rPr>
          <w:sz w:val="22"/>
          <w:szCs w:val="22"/>
        </w:rPr>
      </w:pPr>
      <w:r w:rsidRPr="009F71EF">
        <w:rPr>
          <w:b/>
          <w:sz w:val="22"/>
          <w:szCs w:val="22"/>
        </w:rPr>
        <w:t>ПОСТАНОВЛЕНИЕ</w:t>
      </w:r>
    </w:p>
    <w:p w:rsidR="009F71EF" w:rsidRPr="009F71EF" w:rsidRDefault="009F71EF" w:rsidP="009F71EF">
      <w:pPr>
        <w:rPr>
          <w:sz w:val="22"/>
          <w:szCs w:val="22"/>
        </w:rPr>
      </w:pPr>
    </w:p>
    <w:p w:rsidR="009F71EF" w:rsidRPr="009F71EF" w:rsidRDefault="009F71EF" w:rsidP="00142E1A">
      <w:pPr>
        <w:keepNext/>
        <w:outlineLvl w:val="0"/>
        <w:rPr>
          <w:sz w:val="22"/>
          <w:szCs w:val="22"/>
        </w:rPr>
      </w:pPr>
      <w:r w:rsidRPr="009F71EF">
        <w:rPr>
          <w:sz w:val="22"/>
          <w:szCs w:val="22"/>
        </w:rPr>
        <w:t>от 22.12.2023 года   № 196</w:t>
      </w:r>
      <w:r w:rsidR="00142E1A">
        <w:rPr>
          <w:sz w:val="22"/>
          <w:szCs w:val="22"/>
        </w:rPr>
        <w:t xml:space="preserve">                                                                                            </w:t>
      </w:r>
      <w:r w:rsidRPr="009F71EF">
        <w:rPr>
          <w:sz w:val="22"/>
          <w:szCs w:val="22"/>
        </w:rPr>
        <w:t>п. Короцко</w:t>
      </w:r>
      <w:r w:rsidRPr="009F71EF">
        <w:rPr>
          <w:b/>
          <w:sz w:val="22"/>
          <w:szCs w:val="22"/>
        </w:rPr>
        <w:t xml:space="preserve"> </w:t>
      </w:r>
    </w:p>
    <w:p w:rsidR="009F71EF" w:rsidRPr="009F71EF" w:rsidRDefault="009F71EF" w:rsidP="009F71EF">
      <w:pPr>
        <w:rPr>
          <w:sz w:val="22"/>
          <w:szCs w:val="22"/>
        </w:rPr>
      </w:pPr>
    </w:p>
    <w:p w:rsidR="009F71EF" w:rsidRPr="009F71EF" w:rsidRDefault="009F71EF" w:rsidP="0069585E">
      <w:pPr>
        <w:spacing w:line="240" w:lineRule="exact"/>
        <w:jc w:val="center"/>
        <w:rPr>
          <w:b/>
          <w:sz w:val="22"/>
          <w:szCs w:val="22"/>
        </w:rPr>
      </w:pPr>
      <w:r w:rsidRPr="009F71EF">
        <w:rPr>
          <w:b/>
          <w:sz w:val="22"/>
          <w:szCs w:val="22"/>
        </w:rPr>
        <w:t xml:space="preserve">О проведении публичных слушаний </w:t>
      </w:r>
      <w:r w:rsidR="0069585E" w:rsidRPr="009F71EF">
        <w:rPr>
          <w:b/>
          <w:sz w:val="22"/>
          <w:szCs w:val="22"/>
        </w:rPr>
        <w:t>по</w:t>
      </w:r>
      <w:r w:rsidR="0069585E">
        <w:rPr>
          <w:b/>
          <w:sz w:val="22"/>
          <w:szCs w:val="22"/>
        </w:rPr>
        <w:t xml:space="preserve"> </w:t>
      </w:r>
      <w:r w:rsidR="0069585E" w:rsidRPr="009F71EF">
        <w:rPr>
          <w:b/>
          <w:sz w:val="22"/>
          <w:szCs w:val="22"/>
        </w:rPr>
        <w:t>вопросу</w:t>
      </w:r>
      <w:r w:rsidRPr="009F71EF">
        <w:rPr>
          <w:b/>
          <w:sz w:val="22"/>
          <w:szCs w:val="22"/>
        </w:rPr>
        <w:t xml:space="preserve"> предоставления разрешения </w:t>
      </w:r>
      <w:r w:rsidR="0069585E" w:rsidRPr="009F71EF">
        <w:rPr>
          <w:b/>
          <w:sz w:val="22"/>
          <w:szCs w:val="22"/>
        </w:rPr>
        <w:t>на</w:t>
      </w:r>
      <w:r w:rsidR="0069585E">
        <w:rPr>
          <w:b/>
          <w:sz w:val="22"/>
          <w:szCs w:val="22"/>
        </w:rPr>
        <w:t xml:space="preserve"> </w:t>
      </w:r>
      <w:r w:rsidR="0069585E" w:rsidRPr="009F71EF">
        <w:rPr>
          <w:b/>
          <w:sz w:val="22"/>
          <w:szCs w:val="22"/>
        </w:rPr>
        <w:t>отклонение</w:t>
      </w:r>
      <w:r w:rsidRPr="009F71EF">
        <w:rPr>
          <w:b/>
          <w:sz w:val="22"/>
          <w:szCs w:val="22"/>
        </w:rPr>
        <w:t xml:space="preserve"> от предельных </w:t>
      </w:r>
      <w:r w:rsidR="0069585E" w:rsidRPr="009F71EF">
        <w:rPr>
          <w:b/>
          <w:sz w:val="22"/>
          <w:szCs w:val="22"/>
        </w:rPr>
        <w:t>параметров</w:t>
      </w:r>
      <w:r w:rsidR="0069585E">
        <w:rPr>
          <w:b/>
          <w:sz w:val="22"/>
          <w:szCs w:val="22"/>
        </w:rPr>
        <w:t xml:space="preserve"> </w:t>
      </w:r>
      <w:r w:rsidR="0069585E" w:rsidRPr="009F71EF">
        <w:rPr>
          <w:b/>
          <w:sz w:val="22"/>
          <w:szCs w:val="22"/>
        </w:rPr>
        <w:t>разрешённого</w:t>
      </w:r>
      <w:r w:rsidRPr="009F71EF">
        <w:rPr>
          <w:b/>
          <w:sz w:val="22"/>
          <w:szCs w:val="22"/>
        </w:rPr>
        <w:t xml:space="preserve"> строительства</w:t>
      </w:r>
    </w:p>
    <w:p w:rsidR="009F71EF" w:rsidRPr="009F71EF" w:rsidRDefault="009F71EF" w:rsidP="0069585E">
      <w:pPr>
        <w:tabs>
          <w:tab w:val="left" w:pos="4820"/>
        </w:tabs>
        <w:autoSpaceDE w:val="0"/>
        <w:autoSpaceDN w:val="0"/>
        <w:adjustRightInd w:val="0"/>
        <w:spacing w:line="240" w:lineRule="exact"/>
        <w:ind w:right="4817"/>
        <w:jc w:val="center"/>
        <w:rPr>
          <w:b/>
          <w:sz w:val="22"/>
          <w:szCs w:val="22"/>
        </w:rPr>
      </w:pPr>
    </w:p>
    <w:p w:rsidR="009F71EF" w:rsidRPr="009F71EF" w:rsidRDefault="009F71EF" w:rsidP="009F71EF">
      <w:pPr>
        <w:ind w:firstLine="708"/>
        <w:jc w:val="both"/>
        <w:rPr>
          <w:sz w:val="22"/>
          <w:szCs w:val="22"/>
        </w:rPr>
      </w:pPr>
      <w:r w:rsidRPr="009F71EF">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9F71EF" w:rsidRPr="009F71EF" w:rsidRDefault="009F71EF" w:rsidP="009F71EF">
      <w:pPr>
        <w:tabs>
          <w:tab w:val="left" w:pos="4820"/>
        </w:tabs>
        <w:autoSpaceDE w:val="0"/>
        <w:autoSpaceDN w:val="0"/>
        <w:adjustRightInd w:val="0"/>
        <w:ind w:right="4817"/>
        <w:jc w:val="both"/>
        <w:rPr>
          <w:sz w:val="22"/>
          <w:szCs w:val="22"/>
        </w:rPr>
      </w:pPr>
      <w:r w:rsidRPr="009F71EF">
        <w:rPr>
          <w:b/>
          <w:sz w:val="22"/>
          <w:szCs w:val="22"/>
        </w:rPr>
        <w:t xml:space="preserve">             ПОСТАНОВЛЯЕТ:</w:t>
      </w:r>
    </w:p>
    <w:p w:rsidR="009F71EF" w:rsidRPr="009F71EF" w:rsidRDefault="009F71EF" w:rsidP="009F71EF">
      <w:pPr>
        <w:autoSpaceDE w:val="0"/>
        <w:autoSpaceDN w:val="0"/>
        <w:adjustRightInd w:val="0"/>
        <w:ind w:right="-6"/>
        <w:jc w:val="both"/>
        <w:rPr>
          <w:sz w:val="22"/>
          <w:szCs w:val="22"/>
        </w:rPr>
      </w:pPr>
      <w:r w:rsidRPr="009F71EF">
        <w:rPr>
          <w:sz w:val="22"/>
          <w:szCs w:val="22"/>
        </w:rPr>
        <w:tab/>
        <w:t>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строительства нежилого здания «котельной» на земельном участке с кадастровым номером 53:03:0603001:258, расположенного по адресу: Российская Федерация, Новгородская область, Валдайский муниципальный район, Короцкое сельское поселение, д. Глебово, ул. Сосновая, в территориальной зоне «Ж-1 — зона застройки индивидуальными и малоэтажными жилыми домами», в части уменьшения минимального отступа от границ земельного участка  по направлению на запад до  0,0 метра согласно чертежу земельных участков и их частей.</w:t>
      </w:r>
    </w:p>
    <w:p w:rsidR="009F71EF" w:rsidRPr="009F71EF" w:rsidRDefault="009F71EF" w:rsidP="009F71EF">
      <w:pPr>
        <w:autoSpaceDE w:val="0"/>
        <w:autoSpaceDN w:val="0"/>
        <w:adjustRightInd w:val="0"/>
        <w:ind w:right="-6" w:firstLine="720"/>
        <w:jc w:val="both"/>
        <w:rPr>
          <w:sz w:val="22"/>
          <w:szCs w:val="22"/>
        </w:rPr>
      </w:pPr>
      <w:r w:rsidRPr="009F71EF">
        <w:rPr>
          <w:sz w:val="22"/>
          <w:szCs w:val="22"/>
        </w:rPr>
        <w:t>2. Срок проведения публичных слушаний с момента публикации информации в бюллетене "Короцкой вестник " по 25 января 2024 года. Публичные слушания назначить на 25 января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9F71EF" w:rsidRPr="009F71EF" w:rsidRDefault="009F71EF" w:rsidP="009F71EF">
      <w:pPr>
        <w:autoSpaceDE w:val="0"/>
        <w:autoSpaceDN w:val="0"/>
        <w:adjustRightInd w:val="0"/>
        <w:ind w:right="-6" w:firstLine="720"/>
        <w:jc w:val="both"/>
        <w:rPr>
          <w:sz w:val="22"/>
          <w:szCs w:val="22"/>
        </w:rPr>
      </w:pPr>
      <w:r w:rsidRPr="009F71EF">
        <w:rPr>
          <w:sz w:val="22"/>
          <w:szCs w:val="22"/>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25 января 2024 года.</w:t>
      </w:r>
    </w:p>
    <w:p w:rsidR="009F71EF" w:rsidRPr="009F71EF" w:rsidRDefault="009F71EF" w:rsidP="009F71EF">
      <w:pPr>
        <w:autoSpaceDE w:val="0"/>
        <w:autoSpaceDN w:val="0"/>
        <w:adjustRightInd w:val="0"/>
        <w:ind w:right="-6" w:firstLine="720"/>
        <w:jc w:val="both"/>
        <w:rPr>
          <w:b/>
          <w:sz w:val="22"/>
          <w:szCs w:val="22"/>
        </w:rPr>
      </w:pPr>
      <w:r w:rsidRPr="009F71EF">
        <w:rPr>
          <w:sz w:val="22"/>
          <w:szCs w:val="22"/>
        </w:rPr>
        <w:t>4.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autoSpaceDE w:val="0"/>
        <w:autoSpaceDN w:val="0"/>
        <w:adjustRightInd w:val="0"/>
        <w:ind w:right="-6" w:firstLine="720"/>
        <w:jc w:val="both"/>
        <w:rPr>
          <w:sz w:val="22"/>
          <w:szCs w:val="22"/>
        </w:rPr>
      </w:pPr>
    </w:p>
    <w:p w:rsidR="009F71EF" w:rsidRPr="009F71EF" w:rsidRDefault="009F71EF" w:rsidP="009F71EF">
      <w:pPr>
        <w:widowControl w:val="0"/>
        <w:rPr>
          <w:b/>
          <w:sz w:val="22"/>
          <w:szCs w:val="22"/>
        </w:rPr>
      </w:pPr>
    </w:p>
    <w:p w:rsidR="009F71EF" w:rsidRPr="009F71EF" w:rsidRDefault="009F71EF" w:rsidP="009F71EF">
      <w:pPr>
        <w:widowControl w:val="0"/>
        <w:rPr>
          <w:b/>
          <w:sz w:val="22"/>
          <w:szCs w:val="22"/>
        </w:rPr>
      </w:pPr>
      <w:r w:rsidRPr="009F71EF">
        <w:rPr>
          <w:b/>
          <w:sz w:val="22"/>
          <w:szCs w:val="22"/>
        </w:rPr>
        <w:t xml:space="preserve">Глава Короцкого сельского поселения                                    А.В. Мауткина         </w:t>
      </w:r>
    </w:p>
    <w:p w:rsidR="009F71EF" w:rsidRPr="009F71EF" w:rsidRDefault="009F71EF" w:rsidP="009F71EF">
      <w:pPr>
        <w:widowControl w:val="0"/>
        <w:rPr>
          <w:b/>
          <w:sz w:val="22"/>
          <w:szCs w:val="22"/>
        </w:rPr>
      </w:pPr>
    </w:p>
    <w:p w:rsidR="009F71EF" w:rsidRPr="009F71EF" w:rsidRDefault="009F71EF" w:rsidP="009F71EF">
      <w:pPr>
        <w:rPr>
          <w:sz w:val="22"/>
          <w:szCs w:val="22"/>
        </w:rPr>
      </w:pPr>
      <w:r w:rsidRPr="009F71EF">
        <w:rPr>
          <w:sz w:val="22"/>
          <w:szCs w:val="22"/>
        </w:rPr>
        <w:t xml:space="preserve">                                                             </w:t>
      </w:r>
    </w:p>
    <w:p w:rsidR="009F71EF" w:rsidRPr="009F71EF" w:rsidRDefault="009F71EF" w:rsidP="009F71EF">
      <w:pPr>
        <w:jc w:val="center"/>
        <w:rPr>
          <w:b/>
          <w:sz w:val="22"/>
          <w:szCs w:val="22"/>
        </w:rPr>
      </w:pPr>
      <w:r w:rsidRPr="009F71EF">
        <w:rPr>
          <w:b/>
          <w:sz w:val="22"/>
          <w:szCs w:val="22"/>
        </w:rPr>
        <w:t>АДМИНИСТРАЦИЯ КОРОЦКОГО СЕЛЬСКОГО ПОСЕЛЕНИЯ</w:t>
      </w:r>
    </w:p>
    <w:p w:rsidR="009F71EF" w:rsidRPr="009F71EF" w:rsidRDefault="009F71EF" w:rsidP="009F71EF">
      <w:pPr>
        <w:jc w:val="center"/>
        <w:rPr>
          <w:b/>
          <w:sz w:val="22"/>
          <w:szCs w:val="22"/>
        </w:rPr>
      </w:pPr>
      <w:r w:rsidRPr="009F71EF">
        <w:rPr>
          <w:b/>
          <w:sz w:val="22"/>
          <w:szCs w:val="22"/>
        </w:rPr>
        <w:t>ПОСТАНОВЛЕНИЕ</w:t>
      </w:r>
    </w:p>
    <w:p w:rsidR="009F71EF" w:rsidRPr="009F71EF" w:rsidRDefault="009F71EF" w:rsidP="009F71EF">
      <w:pPr>
        <w:jc w:val="center"/>
        <w:rPr>
          <w:b/>
          <w:sz w:val="22"/>
          <w:szCs w:val="22"/>
        </w:rPr>
      </w:pPr>
    </w:p>
    <w:p w:rsidR="009F71EF" w:rsidRPr="009F71EF" w:rsidRDefault="009F71EF" w:rsidP="009F71EF">
      <w:pPr>
        <w:spacing w:line="240" w:lineRule="exact"/>
        <w:rPr>
          <w:sz w:val="22"/>
          <w:szCs w:val="22"/>
        </w:rPr>
      </w:pPr>
      <w:r w:rsidRPr="009F71EF">
        <w:rPr>
          <w:sz w:val="22"/>
          <w:szCs w:val="22"/>
        </w:rPr>
        <w:t>от 22.12.2023 года № 197</w:t>
      </w:r>
      <w:r w:rsidR="0089426E">
        <w:rPr>
          <w:sz w:val="22"/>
          <w:szCs w:val="22"/>
        </w:rPr>
        <w:t xml:space="preserve">                                                                                                           </w:t>
      </w:r>
      <w:proofErr w:type="spellStart"/>
      <w:r w:rsidRPr="009F71EF">
        <w:rPr>
          <w:sz w:val="22"/>
          <w:szCs w:val="22"/>
        </w:rPr>
        <w:t>п.Короцко</w:t>
      </w:r>
      <w:proofErr w:type="spellEnd"/>
    </w:p>
    <w:p w:rsidR="009F71EF" w:rsidRPr="009F71EF" w:rsidRDefault="009F71EF" w:rsidP="009F71EF">
      <w:pPr>
        <w:spacing w:line="240" w:lineRule="exact"/>
        <w:rPr>
          <w:b/>
          <w:sz w:val="22"/>
          <w:szCs w:val="22"/>
        </w:rPr>
      </w:pPr>
    </w:p>
    <w:p w:rsidR="009F71EF" w:rsidRPr="009F71EF" w:rsidRDefault="009F71EF" w:rsidP="0069585E">
      <w:pPr>
        <w:autoSpaceDE w:val="0"/>
        <w:autoSpaceDN w:val="0"/>
        <w:adjustRightInd w:val="0"/>
        <w:spacing w:line="240" w:lineRule="exact"/>
        <w:jc w:val="center"/>
        <w:rPr>
          <w:b/>
          <w:bCs/>
          <w:sz w:val="22"/>
          <w:szCs w:val="22"/>
        </w:rPr>
      </w:pPr>
      <w:r w:rsidRPr="009F71EF">
        <w:rPr>
          <w:b/>
          <w:bCs/>
          <w:sz w:val="22"/>
          <w:szCs w:val="22"/>
        </w:rPr>
        <w:t xml:space="preserve">О внесении изменений в </w:t>
      </w:r>
      <w:r w:rsidR="0069585E" w:rsidRPr="009F71EF">
        <w:rPr>
          <w:b/>
          <w:bCs/>
          <w:sz w:val="22"/>
          <w:szCs w:val="22"/>
        </w:rPr>
        <w:t xml:space="preserve">постановление </w:t>
      </w:r>
      <w:r w:rsidR="0069585E">
        <w:rPr>
          <w:b/>
          <w:bCs/>
          <w:sz w:val="22"/>
          <w:szCs w:val="22"/>
        </w:rPr>
        <w:t>администрации</w:t>
      </w:r>
      <w:r w:rsidRPr="009F71EF">
        <w:rPr>
          <w:b/>
          <w:bCs/>
          <w:sz w:val="22"/>
          <w:szCs w:val="22"/>
        </w:rPr>
        <w:t xml:space="preserve">     Короцкого      сельского</w:t>
      </w:r>
    </w:p>
    <w:p w:rsidR="009F71EF" w:rsidRPr="009F71EF" w:rsidRDefault="009F71EF" w:rsidP="0069585E">
      <w:pPr>
        <w:autoSpaceDE w:val="0"/>
        <w:autoSpaceDN w:val="0"/>
        <w:adjustRightInd w:val="0"/>
        <w:spacing w:line="240" w:lineRule="exact"/>
        <w:jc w:val="center"/>
        <w:rPr>
          <w:sz w:val="22"/>
          <w:szCs w:val="22"/>
        </w:rPr>
      </w:pPr>
      <w:r w:rsidRPr="009F71EF">
        <w:rPr>
          <w:b/>
          <w:bCs/>
          <w:sz w:val="22"/>
          <w:szCs w:val="22"/>
        </w:rPr>
        <w:t>поселения    от 23.12.2021 года № 202</w:t>
      </w:r>
    </w:p>
    <w:p w:rsidR="009F71EF" w:rsidRPr="009F71EF" w:rsidRDefault="009F71EF" w:rsidP="009F71EF">
      <w:pPr>
        <w:widowControl w:val="0"/>
        <w:autoSpaceDE w:val="0"/>
        <w:autoSpaceDN w:val="0"/>
        <w:adjustRightInd w:val="0"/>
        <w:ind w:firstLine="708"/>
        <w:jc w:val="both"/>
        <w:rPr>
          <w:sz w:val="22"/>
          <w:szCs w:val="22"/>
        </w:rPr>
      </w:pPr>
    </w:p>
    <w:p w:rsidR="009F71EF" w:rsidRPr="009F71EF" w:rsidRDefault="009F71EF" w:rsidP="009F71EF">
      <w:pPr>
        <w:widowControl w:val="0"/>
        <w:autoSpaceDE w:val="0"/>
        <w:autoSpaceDN w:val="0"/>
        <w:adjustRightInd w:val="0"/>
        <w:ind w:firstLine="708"/>
        <w:jc w:val="both"/>
        <w:rPr>
          <w:sz w:val="22"/>
          <w:szCs w:val="22"/>
        </w:rPr>
      </w:pPr>
      <w:r w:rsidRPr="009F71EF">
        <w:rPr>
          <w:sz w:val="22"/>
          <w:szCs w:val="22"/>
        </w:rPr>
        <w:t>Руководствуясь статьями 69,1, 70, 74, 86, 179 Бюджетного кодекса Российской Федерации, Трудовым кодексом Российской Федерации, Федеральным Законом № 131-ФЗ «Об общих принципах организации местного самоуправления в Российской Федерации», Уставом Администрация   Короцкого сельского поселения</w:t>
      </w:r>
      <w:r w:rsidRPr="009F71EF">
        <w:rPr>
          <w:b/>
          <w:bCs/>
          <w:sz w:val="22"/>
          <w:szCs w:val="22"/>
        </w:rPr>
        <w:t xml:space="preserve">, </w:t>
      </w:r>
      <w:r w:rsidRPr="009F71EF">
        <w:rPr>
          <w:bCs/>
          <w:sz w:val="22"/>
          <w:szCs w:val="22"/>
        </w:rPr>
        <w:t>а</w:t>
      </w:r>
      <w:r w:rsidRPr="009F71EF">
        <w:rPr>
          <w:sz w:val="22"/>
          <w:szCs w:val="22"/>
        </w:rPr>
        <w:t>дминистрация Короцкого сельского поселения</w:t>
      </w:r>
    </w:p>
    <w:p w:rsidR="009F71EF" w:rsidRPr="009F71EF" w:rsidRDefault="009F71EF" w:rsidP="009F71EF">
      <w:pPr>
        <w:widowControl w:val="0"/>
        <w:autoSpaceDE w:val="0"/>
        <w:autoSpaceDN w:val="0"/>
        <w:adjustRightInd w:val="0"/>
        <w:jc w:val="both"/>
        <w:rPr>
          <w:sz w:val="22"/>
          <w:szCs w:val="22"/>
        </w:rPr>
      </w:pPr>
      <w:r w:rsidRPr="009F71EF">
        <w:rPr>
          <w:sz w:val="22"/>
          <w:szCs w:val="22"/>
        </w:rPr>
        <w:t xml:space="preserve"> </w:t>
      </w:r>
    </w:p>
    <w:p w:rsidR="009F71EF" w:rsidRPr="009F71EF" w:rsidRDefault="009F71EF" w:rsidP="009F71EF">
      <w:pPr>
        <w:widowControl w:val="0"/>
        <w:autoSpaceDE w:val="0"/>
        <w:autoSpaceDN w:val="0"/>
        <w:adjustRightInd w:val="0"/>
        <w:jc w:val="both"/>
        <w:rPr>
          <w:sz w:val="22"/>
          <w:szCs w:val="22"/>
        </w:rPr>
      </w:pPr>
      <w:r w:rsidRPr="009F71EF">
        <w:rPr>
          <w:sz w:val="22"/>
          <w:szCs w:val="22"/>
        </w:rPr>
        <w:t xml:space="preserve"> </w:t>
      </w:r>
      <w:r w:rsidRPr="009F71EF">
        <w:rPr>
          <w:b/>
          <w:sz w:val="22"/>
          <w:szCs w:val="22"/>
        </w:rPr>
        <w:t>ПОСТАНОВЛЯЕТ:</w:t>
      </w:r>
    </w:p>
    <w:p w:rsidR="009F71EF" w:rsidRPr="009F71EF" w:rsidRDefault="009F71EF" w:rsidP="009F71EF">
      <w:pPr>
        <w:ind w:firstLine="450"/>
        <w:jc w:val="both"/>
        <w:rPr>
          <w:sz w:val="22"/>
          <w:szCs w:val="22"/>
        </w:rPr>
      </w:pPr>
      <w:r w:rsidRPr="009F71EF">
        <w:rPr>
          <w:sz w:val="22"/>
          <w:szCs w:val="22"/>
        </w:rPr>
        <w:t>1.Внести следующие изменения в муниципальную программу «Реформирование и развитие муниципальной службы в Короцком сельском поселении    на 2022-2024 годы»</w:t>
      </w:r>
      <w:r w:rsidRPr="009F71EF">
        <w:rPr>
          <w:bCs/>
          <w:sz w:val="22"/>
          <w:szCs w:val="22"/>
        </w:rPr>
        <w:t>, утвержденную            постановлением администрации   Короцкого      сельского поселения    от 23.12.2021 года № 202</w:t>
      </w:r>
      <w:r w:rsidRPr="009F71EF">
        <w:rPr>
          <w:sz w:val="22"/>
          <w:szCs w:val="22"/>
        </w:rPr>
        <w:t>:</w:t>
      </w:r>
    </w:p>
    <w:p w:rsidR="009F71EF" w:rsidRPr="009F71EF" w:rsidRDefault="009F71EF" w:rsidP="009F71EF">
      <w:pPr>
        <w:autoSpaceDE w:val="0"/>
        <w:autoSpaceDN w:val="0"/>
        <w:adjustRightInd w:val="0"/>
        <w:jc w:val="both"/>
        <w:rPr>
          <w:sz w:val="22"/>
          <w:szCs w:val="22"/>
        </w:rPr>
      </w:pPr>
      <w:r w:rsidRPr="009F71EF">
        <w:rPr>
          <w:sz w:val="22"/>
          <w:szCs w:val="22"/>
        </w:rPr>
        <w:t xml:space="preserve">        1.1.В Разделе Паспорт программы, пункт 7 «Объемы и источники финансирования» изложить в следующей редакции:</w:t>
      </w:r>
    </w:p>
    <w:p w:rsidR="009F71EF" w:rsidRPr="009F71EF" w:rsidRDefault="009F71EF" w:rsidP="009F71EF">
      <w:pPr>
        <w:autoSpaceDE w:val="0"/>
        <w:autoSpaceDN w:val="0"/>
        <w:adjustRightInd w:val="0"/>
        <w:jc w:val="both"/>
        <w:rPr>
          <w:sz w:val="22"/>
          <w:szCs w:val="22"/>
        </w:rPr>
      </w:pPr>
    </w:p>
    <w:p w:rsidR="009F71EF" w:rsidRPr="009F71EF" w:rsidRDefault="009F71EF" w:rsidP="009F71EF">
      <w:pPr>
        <w:ind w:firstLine="708"/>
        <w:rPr>
          <w:sz w:val="22"/>
          <w:szCs w:val="22"/>
        </w:rPr>
      </w:pPr>
      <w:r w:rsidRPr="009F71EF">
        <w:rPr>
          <w:sz w:val="22"/>
          <w:szCs w:val="22"/>
        </w:rPr>
        <w:t>«7. Объемы и источники финансирования муниципальной программы в целом и по годам реализации (руб.):</w:t>
      </w:r>
    </w:p>
    <w:tbl>
      <w:tblPr>
        <w:tblW w:w="9585" w:type="dxa"/>
        <w:tblInd w:w="-5" w:type="dxa"/>
        <w:tblCellMar>
          <w:left w:w="75" w:type="dxa"/>
          <w:right w:w="75" w:type="dxa"/>
        </w:tblCellMar>
        <w:tblLook w:val="04A0" w:firstRow="1" w:lastRow="0" w:firstColumn="1" w:lastColumn="0" w:noHBand="0" w:noVBand="1"/>
      </w:tblPr>
      <w:tblGrid>
        <w:gridCol w:w="1256"/>
        <w:gridCol w:w="1598"/>
        <w:gridCol w:w="1577"/>
        <w:gridCol w:w="1700"/>
        <w:gridCol w:w="1724"/>
        <w:gridCol w:w="1730"/>
      </w:tblGrid>
      <w:tr w:rsidR="009F71EF" w:rsidRPr="009F71EF" w:rsidTr="00142E1A">
        <w:trPr>
          <w:trHeight w:val="795"/>
        </w:trPr>
        <w:tc>
          <w:tcPr>
            <w:tcW w:w="1256"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Год   </w:t>
            </w:r>
          </w:p>
        </w:tc>
        <w:tc>
          <w:tcPr>
            <w:tcW w:w="8329" w:type="dxa"/>
            <w:gridSpan w:val="5"/>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Источник финансирования                    </w:t>
            </w:r>
          </w:p>
        </w:tc>
      </w:tr>
      <w:tr w:rsidR="009F71EF" w:rsidRPr="009F71EF" w:rsidTr="00142E1A">
        <w:trPr>
          <w:trHeight w:val="795"/>
        </w:trPr>
        <w:tc>
          <w:tcPr>
            <w:tcW w:w="1256"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1598"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Областной</w:t>
            </w:r>
          </w:p>
          <w:p w:rsidR="009F71EF" w:rsidRPr="009F71EF" w:rsidRDefault="009F71EF" w:rsidP="009F71EF">
            <w:pPr>
              <w:rPr>
                <w:sz w:val="22"/>
                <w:szCs w:val="22"/>
              </w:rPr>
            </w:pPr>
            <w:r w:rsidRPr="009F71EF">
              <w:rPr>
                <w:sz w:val="22"/>
                <w:szCs w:val="22"/>
              </w:rPr>
              <w:t>бюджет</w:t>
            </w:r>
          </w:p>
        </w:tc>
        <w:tc>
          <w:tcPr>
            <w:tcW w:w="1577"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Федеральный бюджет    </w:t>
            </w:r>
          </w:p>
        </w:tc>
        <w:tc>
          <w:tcPr>
            <w:tcW w:w="170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Бюджет         Короцкого сельского поселения</w:t>
            </w:r>
          </w:p>
        </w:tc>
        <w:tc>
          <w:tcPr>
            <w:tcW w:w="1724"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внебюджетные</w:t>
            </w:r>
            <w:r w:rsidRPr="009F71EF">
              <w:rPr>
                <w:sz w:val="22"/>
                <w:szCs w:val="22"/>
              </w:rPr>
              <w:br/>
              <w:t xml:space="preserve">  средства  </w:t>
            </w:r>
          </w:p>
        </w:tc>
        <w:tc>
          <w:tcPr>
            <w:tcW w:w="1727" w:type="dxa"/>
            <w:tcBorders>
              <w:top w:val="nil"/>
              <w:left w:val="single" w:sz="4" w:space="0" w:color="auto"/>
              <w:bottom w:val="single" w:sz="4" w:space="0" w:color="auto"/>
              <w:right w:val="single" w:sz="4" w:space="0" w:color="auto"/>
            </w:tcBorders>
            <w:hideMark/>
          </w:tcPr>
          <w:p w:rsidR="009F71EF" w:rsidRPr="009F71EF" w:rsidRDefault="009F71EF" w:rsidP="009F71EF">
            <w:pPr>
              <w:rPr>
                <w:b/>
                <w:sz w:val="22"/>
                <w:szCs w:val="22"/>
              </w:rPr>
            </w:pPr>
            <w:r w:rsidRPr="009F71EF">
              <w:rPr>
                <w:b/>
                <w:sz w:val="22"/>
                <w:szCs w:val="22"/>
              </w:rPr>
              <w:t xml:space="preserve"> всего  </w:t>
            </w:r>
          </w:p>
        </w:tc>
      </w:tr>
      <w:tr w:rsidR="009F71EF" w:rsidRPr="009F71EF" w:rsidTr="00142E1A">
        <w:trPr>
          <w:trHeight w:val="260"/>
        </w:trPr>
        <w:tc>
          <w:tcPr>
            <w:tcW w:w="1256"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1    </w:t>
            </w:r>
          </w:p>
        </w:tc>
        <w:tc>
          <w:tcPr>
            <w:tcW w:w="1598"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2      </w:t>
            </w:r>
          </w:p>
        </w:tc>
        <w:tc>
          <w:tcPr>
            <w:tcW w:w="1577"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3       </w:t>
            </w:r>
          </w:p>
        </w:tc>
        <w:tc>
          <w:tcPr>
            <w:tcW w:w="170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4      </w:t>
            </w:r>
          </w:p>
        </w:tc>
        <w:tc>
          <w:tcPr>
            <w:tcW w:w="1724"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5      </w:t>
            </w:r>
          </w:p>
        </w:tc>
        <w:tc>
          <w:tcPr>
            <w:tcW w:w="1727"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b/>
                <w:sz w:val="22"/>
                <w:szCs w:val="22"/>
              </w:rPr>
              <w:t xml:space="preserve">   </w:t>
            </w:r>
            <w:r w:rsidRPr="009F71EF">
              <w:rPr>
                <w:sz w:val="22"/>
                <w:szCs w:val="22"/>
              </w:rPr>
              <w:t xml:space="preserve">6    </w:t>
            </w:r>
          </w:p>
        </w:tc>
      </w:tr>
      <w:tr w:rsidR="009F71EF" w:rsidRPr="009F71EF" w:rsidTr="00142E1A">
        <w:trPr>
          <w:trHeight w:val="278"/>
        </w:trPr>
        <w:tc>
          <w:tcPr>
            <w:tcW w:w="1256" w:type="dxa"/>
            <w:tcBorders>
              <w:top w:val="nil"/>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2022</w:t>
            </w:r>
          </w:p>
        </w:tc>
        <w:tc>
          <w:tcPr>
            <w:tcW w:w="1598"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577"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0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14950,00</w:t>
            </w:r>
          </w:p>
        </w:tc>
        <w:tc>
          <w:tcPr>
            <w:tcW w:w="172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27" w:type="dxa"/>
            <w:tcBorders>
              <w:top w:val="nil"/>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14950,00</w:t>
            </w:r>
          </w:p>
        </w:tc>
      </w:tr>
      <w:tr w:rsidR="009F71EF" w:rsidRPr="009F71EF" w:rsidTr="00142E1A">
        <w:trPr>
          <w:trHeight w:val="268"/>
        </w:trPr>
        <w:tc>
          <w:tcPr>
            <w:tcW w:w="1256" w:type="dxa"/>
            <w:tcBorders>
              <w:top w:val="nil"/>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2023</w:t>
            </w:r>
          </w:p>
        </w:tc>
        <w:tc>
          <w:tcPr>
            <w:tcW w:w="1598"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577"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0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4 910,00</w:t>
            </w:r>
          </w:p>
        </w:tc>
        <w:tc>
          <w:tcPr>
            <w:tcW w:w="172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27" w:type="dxa"/>
            <w:tcBorders>
              <w:top w:val="nil"/>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4 910,00</w:t>
            </w:r>
          </w:p>
        </w:tc>
      </w:tr>
      <w:tr w:rsidR="009F71EF" w:rsidRPr="009F71EF" w:rsidTr="00142E1A">
        <w:trPr>
          <w:trHeight w:val="271"/>
        </w:trPr>
        <w:tc>
          <w:tcPr>
            <w:tcW w:w="1256" w:type="dxa"/>
            <w:tcBorders>
              <w:top w:val="nil"/>
              <w:left w:val="single" w:sz="4" w:space="0" w:color="auto"/>
              <w:bottom w:val="single" w:sz="4" w:space="0" w:color="auto"/>
              <w:right w:val="single" w:sz="4" w:space="0" w:color="auto"/>
            </w:tcBorders>
          </w:tcPr>
          <w:p w:rsidR="009F71EF" w:rsidRPr="009F71EF" w:rsidRDefault="009F71EF" w:rsidP="009F71EF">
            <w:pPr>
              <w:rPr>
                <w:b/>
                <w:sz w:val="22"/>
                <w:szCs w:val="22"/>
              </w:rPr>
            </w:pPr>
            <w:r w:rsidRPr="009F71EF">
              <w:rPr>
                <w:b/>
                <w:sz w:val="22"/>
                <w:szCs w:val="22"/>
              </w:rPr>
              <w:t>2024</w:t>
            </w:r>
          </w:p>
        </w:tc>
        <w:tc>
          <w:tcPr>
            <w:tcW w:w="1598"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577"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0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8000,00</w:t>
            </w:r>
          </w:p>
        </w:tc>
        <w:tc>
          <w:tcPr>
            <w:tcW w:w="172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27" w:type="dxa"/>
            <w:tcBorders>
              <w:top w:val="nil"/>
              <w:left w:val="single" w:sz="4" w:space="0" w:color="auto"/>
              <w:bottom w:val="single" w:sz="4" w:space="0" w:color="auto"/>
              <w:right w:val="single" w:sz="4" w:space="0" w:color="auto"/>
            </w:tcBorders>
          </w:tcPr>
          <w:p w:rsidR="009F71EF" w:rsidRPr="009F71EF" w:rsidRDefault="009F71EF" w:rsidP="009F71EF">
            <w:pPr>
              <w:jc w:val="center"/>
              <w:rPr>
                <w:sz w:val="22"/>
                <w:szCs w:val="22"/>
              </w:rPr>
            </w:pPr>
            <w:r w:rsidRPr="009F71EF">
              <w:rPr>
                <w:sz w:val="22"/>
                <w:szCs w:val="22"/>
              </w:rPr>
              <w:t>8000,00</w:t>
            </w:r>
          </w:p>
        </w:tc>
      </w:tr>
      <w:tr w:rsidR="009F71EF" w:rsidRPr="009F71EF" w:rsidTr="00142E1A">
        <w:trPr>
          <w:trHeight w:val="275"/>
        </w:trPr>
        <w:tc>
          <w:tcPr>
            <w:tcW w:w="1256"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ВСЕГО    </w:t>
            </w:r>
          </w:p>
        </w:tc>
        <w:tc>
          <w:tcPr>
            <w:tcW w:w="1598"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577"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0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27860,00</w:t>
            </w:r>
          </w:p>
        </w:tc>
        <w:tc>
          <w:tcPr>
            <w:tcW w:w="172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0,00</w:t>
            </w:r>
          </w:p>
        </w:tc>
        <w:tc>
          <w:tcPr>
            <w:tcW w:w="1727" w:type="dxa"/>
            <w:tcBorders>
              <w:top w:val="nil"/>
              <w:left w:val="single" w:sz="4" w:space="0" w:color="auto"/>
              <w:bottom w:val="single" w:sz="4" w:space="0" w:color="auto"/>
              <w:right w:val="single" w:sz="4" w:space="0" w:color="auto"/>
            </w:tcBorders>
          </w:tcPr>
          <w:p w:rsidR="009F71EF" w:rsidRPr="009F71EF" w:rsidRDefault="009F71EF" w:rsidP="009F71EF">
            <w:pPr>
              <w:jc w:val="center"/>
              <w:rPr>
                <w:sz w:val="22"/>
                <w:szCs w:val="22"/>
                <w:highlight w:val="yellow"/>
              </w:rPr>
            </w:pPr>
            <w:r w:rsidRPr="009F71EF">
              <w:rPr>
                <w:sz w:val="22"/>
                <w:szCs w:val="22"/>
              </w:rPr>
              <w:t>27860,00</w:t>
            </w:r>
          </w:p>
        </w:tc>
      </w:tr>
    </w:tbl>
    <w:p w:rsidR="009F71EF" w:rsidRPr="009F71EF" w:rsidRDefault="009F71EF" w:rsidP="009F71EF">
      <w:pPr>
        <w:rPr>
          <w:sz w:val="22"/>
          <w:szCs w:val="22"/>
        </w:rPr>
      </w:pPr>
    </w:p>
    <w:p w:rsidR="009F71EF" w:rsidRPr="009F71EF" w:rsidRDefault="009F71EF" w:rsidP="009F71EF">
      <w:pPr>
        <w:autoSpaceDE w:val="0"/>
        <w:autoSpaceDN w:val="0"/>
        <w:adjustRightInd w:val="0"/>
        <w:rPr>
          <w:b/>
          <w:sz w:val="22"/>
          <w:szCs w:val="22"/>
        </w:rPr>
      </w:pPr>
      <w:r w:rsidRPr="009F71EF">
        <w:rPr>
          <w:sz w:val="22"/>
          <w:szCs w:val="22"/>
        </w:rPr>
        <w:t xml:space="preserve">      1.2. Раздел Мероприятия муниципальной программы изложить в следующей редакции:</w:t>
      </w:r>
    </w:p>
    <w:p w:rsidR="009F71EF" w:rsidRPr="009F71EF" w:rsidRDefault="009F71EF" w:rsidP="009F71EF">
      <w:pPr>
        <w:jc w:val="center"/>
        <w:rPr>
          <w:b/>
          <w:sz w:val="22"/>
          <w:szCs w:val="22"/>
        </w:rPr>
      </w:pPr>
      <w:r w:rsidRPr="009F71EF">
        <w:rPr>
          <w:b/>
          <w:sz w:val="22"/>
          <w:szCs w:val="22"/>
        </w:rPr>
        <w:t>Мероприятия муниципальной программы</w:t>
      </w:r>
    </w:p>
    <w:tbl>
      <w:tblPr>
        <w:tblW w:w="9725" w:type="dxa"/>
        <w:tblInd w:w="75" w:type="dxa"/>
        <w:tblLayout w:type="fixed"/>
        <w:tblCellMar>
          <w:left w:w="75" w:type="dxa"/>
          <w:right w:w="75" w:type="dxa"/>
        </w:tblCellMar>
        <w:tblLook w:val="04A0" w:firstRow="1" w:lastRow="0" w:firstColumn="1" w:lastColumn="0" w:noHBand="0" w:noVBand="1"/>
      </w:tblPr>
      <w:tblGrid>
        <w:gridCol w:w="509"/>
        <w:gridCol w:w="1870"/>
        <w:gridCol w:w="1191"/>
        <w:gridCol w:w="926"/>
        <w:gridCol w:w="1455"/>
        <w:gridCol w:w="1191"/>
        <w:gridCol w:w="662"/>
        <w:gridCol w:w="793"/>
        <w:gridCol w:w="797"/>
        <w:gridCol w:w="331"/>
      </w:tblGrid>
      <w:tr w:rsidR="009F71EF" w:rsidRPr="009F71EF" w:rsidTr="00142E1A">
        <w:trPr>
          <w:gridAfter w:val="1"/>
          <w:wAfter w:w="330" w:type="dxa"/>
          <w:trHeight w:val="640"/>
        </w:trPr>
        <w:tc>
          <w:tcPr>
            <w:tcW w:w="510"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N  </w:t>
            </w:r>
            <w:r w:rsidRPr="009F71EF">
              <w:rPr>
                <w:sz w:val="22"/>
                <w:szCs w:val="22"/>
              </w:rPr>
              <w:br/>
              <w:t xml:space="preserve">п/п </w:t>
            </w:r>
          </w:p>
        </w:tc>
        <w:tc>
          <w:tcPr>
            <w:tcW w:w="1872"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Наименование   </w:t>
            </w:r>
            <w:r w:rsidRPr="009F71EF">
              <w:rPr>
                <w:sz w:val="22"/>
                <w:szCs w:val="22"/>
              </w:rPr>
              <w:br/>
              <w:t xml:space="preserve">   мероприятия   </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Исполнитель</w:t>
            </w:r>
          </w:p>
        </w:tc>
        <w:tc>
          <w:tcPr>
            <w:tcW w:w="926"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Срок </w:t>
            </w:r>
            <w:r w:rsidRPr="009F71EF">
              <w:rPr>
                <w:sz w:val="22"/>
                <w:szCs w:val="22"/>
              </w:rPr>
              <w:br/>
            </w:r>
            <w:proofErr w:type="spellStart"/>
            <w:r w:rsidRPr="009F71EF">
              <w:rPr>
                <w:sz w:val="22"/>
                <w:szCs w:val="22"/>
              </w:rPr>
              <w:t>реали</w:t>
            </w:r>
            <w:proofErr w:type="spellEnd"/>
            <w:r w:rsidRPr="009F71EF">
              <w:rPr>
                <w:sz w:val="22"/>
                <w:szCs w:val="22"/>
              </w:rPr>
              <w:t>-</w:t>
            </w:r>
            <w:r w:rsidRPr="009F71EF">
              <w:rPr>
                <w:sz w:val="22"/>
                <w:szCs w:val="22"/>
              </w:rPr>
              <w:br/>
            </w:r>
            <w:proofErr w:type="spellStart"/>
            <w:r w:rsidRPr="009F71EF">
              <w:rPr>
                <w:sz w:val="22"/>
                <w:szCs w:val="22"/>
              </w:rPr>
              <w:t>зации</w:t>
            </w:r>
            <w:proofErr w:type="spellEnd"/>
          </w:p>
        </w:tc>
        <w:tc>
          <w:tcPr>
            <w:tcW w:w="1455"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Целевой    </w:t>
            </w:r>
            <w:r w:rsidRPr="009F71EF">
              <w:rPr>
                <w:sz w:val="22"/>
                <w:szCs w:val="22"/>
              </w:rPr>
              <w:br/>
              <w:t xml:space="preserve">  показатель   </w:t>
            </w:r>
            <w:r w:rsidRPr="009F71EF">
              <w:rPr>
                <w:sz w:val="22"/>
                <w:szCs w:val="22"/>
              </w:rPr>
              <w:br/>
              <w:t>(номер целевого</w:t>
            </w:r>
            <w:r w:rsidRPr="009F71EF">
              <w:rPr>
                <w:sz w:val="22"/>
                <w:szCs w:val="22"/>
              </w:rPr>
              <w:br/>
              <w:t xml:space="preserve"> показателя из </w:t>
            </w:r>
            <w:r w:rsidRPr="009F71EF">
              <w:rPr>
                <w:sz w:val="22"/>
                <w:szCs w:val="22"/>
              </w:rPr>
              <w:br/>
              <w:t xml:space="preserve">   паспорта    </w:t>
            </w:r>
            <w:r w:rsidRPr="009F71EF">
              <w:rPr>
                <w:sz w:val="22"/>
                <w:szCs w:val="22"/>
              </w:rPr>
              <w:br/>
              <w:t>муниципальной</w:t>
            </w:r>
            <w:r w:rsidRPr="009F71EF">
              <w:rPr>
                <w:sz w:val="22"/>
                <w:szCs w:val="22"/>
              </w:rPr>
              <w:br/>
              <w:t xml:space="preserve">  программы)   </w:t>
            </w:r>
          </w:p>
        </w:tc>
        <w:tc>
          <w:tcPr>
            <w:tcW w:w="1191" w:type="dxa"/>
            <w:vMerge w:val="restart"/>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Источник</w:t>
            </w:r>
            <w:r w:rsidRPr="009F71EF">
              <w:rPr>
                <w:sz w:val="22"/>
                <w:szCs w:val="22"/>
              </w:rPr>
              <w:br/>
            </w:r>
            <w:proofErr w:type="spellStart"/>
            <w:r w:rsidRPr="009F71EF">
              <w:rPr>
                <w:sz w:val="22"/>
                <w:szCs w:val="22"/>
              </w:rPr>
              <w:t>финанси</w:t>
            </w:r>
            <w:proofErr w:type="spellEnd"/>
            <w:r w:rsidRPr="009F71EF">
              <w:rPr>
                <w:sz w:val="22"/>
                <w:szCs w:val="22"/>
              </w:rPr>
              <w:t>-</w:t>
            </w:r>
            <w:r w:rsidRPr="009F71EF">
              <w:rPr>
                <w:sz w:val="22"/>
                <w:szCs w:val="22"/>
              </w:rPr>
              <w:br/>
            </w:r>
            <w:proofErr w:type="spellStart"/>
            <w:r w:rsidRPr="009F71EF">
              <w:rPr>
                <w:sz w:val="22"/>
                <w:szCs w:val="22"/>
              </w:rPr>
              <w:t>рования</w:t>
            </w:r>
            <w:proofErr w:type="spellEnd"/>
          </w:p>
        </w:tc>
        <w:tc>
          <w:tcPr>
            <w:tcW w:w="2250" w:type="dxa"/>
            <w:gridSpan w:val="3"/>
            <w:tcBorders>
              <w:top w:val="single" w:sz="4" w:space="0" w:color="auto"/>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Объем финансирования</w:t>
            </w:r>
            <w:r w:rsidRPr="009F71EF">
              <w:rPr>
                <w:sz w:val="22"/>
                <w:szCs w:val="22"/>
              </w:rPr>
              <w:br/>
              <w:t>по годам (тыс. руб.)</w:t>
            </w:r>
          </w:p>
        </w:tc>
      </w:tr>
      <w:tr w:rsidR="009F71EF" w:rsidRPr="009F71EF" w:rsidTr="00142E1A">
        <w:trPr>
          <w:gridAfter w:val="1"/>
          <w:wAfter w:w="331" w:type="dxa"/>
          <w:trHeight w:val="48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9F71EF" w:rsidRPr="009F71EF" w:rsidRDefault="009F71EF" w:rsidP="009F71EF">
            <w:pPr>
              <w:rPr>
                <w:sz w:val="22"/>
                <w:szCs w:val="22"/>
              </w:rPr>
            </w:pPr>
          </w:p>
        </w:tc>
        <w:tc>
          <w:tcPr>
            <w:tcW w:w="66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w:t>
            </w:r>
          </w:p>
        </w:tc>
        <w:tc>
          <w:tcPr>
            <w:tcW w:w="793"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2023</w:t>
            </w:r>
          </w:p>
        </w:tc>
        <w:tc>
          <w:tcPr>
            <w:tcW w:w="79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2024</w:t>
            </w:r>
          </w:p>
        </w:tc>
      </w:tr>
      <w:tr w:rsidR="009F71EF" w:rsidRPr="009F71EF" w:rsidTr="00142E1A">
        <w:trPr>
          <w:gridAfter w:val="1"/>
          <w:wAfter w:w="331" w:type="dxa"/>
          <w:trHeight w:val="250"/>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1  </w:t>
            </w:r>
          </w:p>
        </w:tc>
        <w:tc>
          <w:tcPr>
            <w:tcW w:w="1872"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2        </w:t>
            </w:r>
          </w:p>
        </w:tc>
        <w:tc>
          <w:tcPr>
            <w:tcW w:w="1191"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3     </w:t>
            </w:r>
          </w:p>
        </w:tc>
        <w:tc>
          <w:tcPr>
            <w:tcW w:w="926"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4   </w:t>
            </w:r>
          </w:p>
        </w:tc>
        <w:tc>
          <w:tcPr>
            <w:tcW w:w="1455"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5       </w:t>
            </w:r>
          </w:p>
        </w:tc>
        <w:tc>
          <w:tcPr>
            <w:tcW w:w="1191"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6    </w:t>
            </w:r>
          </w:p>
        </w:tc>
        <w:tc>
          <w:tcPr>
            <w:tcW w:w="662"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7   </w:t>
            </w:r>
          </w:p>
        </w:tc>
        <w:tc>
          <w:tcPr>
            <w:tcW w:w="793"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8   </w:t>
            </w:r>
          </w:p>
        </w:tc>
        <w:tc>
          <w:tcPr>
            <w:tcW w:w="794"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  9   </w:t>
            </w:r>
          </w:p>
        </w:tc>
      </w:tr>
      <w:tr w:rsidR="009F71EF" w:rsidRPr="009F71EF" w:rsidTr="00142E1A">
        <w:trPr>
          <w:gridAfter w:val="1"/>
          <w:wAfter w:w="328" w:type="dxa"/>
          <w:trHeight w:val="510"/>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1.  </w:t>
            </w:r>
          </w:p>
        </w:tc>
        <w:tc>
          <w:tcPr>
            <w:tcW w:w="8887" w:type="dxa"/>
            <w:gridSpan w:val="8"/>
            <w:tcBorders>
              <w:top w:val="nil"/>
              <w:left w:val="single" w:sz="4" w:space="0" w:color="auto"/>
              <w:bottom w:val="single" w:sz="4" w:space="0" w:color="auto"/>
              <w:right w:val="single" w:sz="4" w:space="0" w:color="auto"/>
            </w:tcBorders>
            <w:hideMark/>
          </w:tcPr>
          <w:p w:rsidR="009F71EF" w:rsidRPr="009F71EF" w:rsidRDefault="009F71EF" w:rsidP="009F71EF">
            <w:pPr>
              <w:rPr>
                <w:b/>
                <w:sz w:val="22"/>
                <w:szCs w:val="22"/>
              </w:rPr>
            </w:pPr>
            <w:r w:rsidRPr="009F71EF">
              <w:rPr>
                <w:b/>
                <w:sz w:val="22"/>
                <w:szCs w:val="22"/>
              </w:rPr>
              <w:t>Задача 1.</w:t>
            </w:r>
            <w:r w:rsidRPr="009F71EF">
              <w:rPr>
                <w:sz w:val="22"/>
                <w:szCs w:val="22"/>
              </w:rPr>
              <w:t xml:space="preserve"> </w:t>
            </w:r>
            <w:r w:rsidRPr="009F71EF">
              <w:rPr>
                <w:b/>
                <w:sz w:val="22"/>
                <w:szCs w:val="22"/>
              </w:rPr>
              <w:t>совершенствование нормативно-правовой базы по вопросам развития муниципальной службы</w:t>
            </w:r>
          </w:p>
        </w:tc>
      </w:tr>
      <w:tr w:rsidR="009F71EF" w:rsidRPr="009F71EF" w:rsidTr="00142E1A">
        <w:trPr>
          <w:gridAfter w:val="1"/>
          <w:wAfter w:w="330" w:type="dxa"/>
          <w:trHeight w:val="1510"/>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1.1.</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Анализ сложившейся правовой базы в сфере муниципальной службы</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w:t>
            </w:r>
          </w:p>
          <w:p w:rsidR="009F71EF" w:rsidRPr="009F71EF" w:rsidRDefault="009F71EF" w:rsidP="009F71EF">
            <w:pPr>
              <w:rPr>
                <w:sz w:val="22"/>
                <w:szCs w:val="22"/>
              </w:rPr>
            </w:pPr>
            <w:r w:rsidRPr="009F71EF">
              <w:rPr>
                <w:sz w:val="22"/>
                <w:szCs w:val="22"/>
              </w:rPr>
              <w:t>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177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1.2.</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Формирование предложений по оптимизации правовой базы в сфере муниципальной службы</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152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1.3.</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Разработка нормативных документов в сфере муниципальной службы</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trHeight w:val="469"/>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 xml:space="preserve">2.  </w:t>
            </w:r>
          </w:p>
        </w:tc>
        <w:tc>
          <w:tcPr>
            <w:tcW w:w="8887" w:type="dxa"/>
            <w:gridSpan w:val="8"/>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b/>
                <w:sz w:val="22"/>
                <w:szCs w:val="22"/>
              </w:rPr>
              <w:t>Задача 2.  внедрение эффективных технологий кадровой работы, направленных на подбор квалифицированных кадров для муниципальной службы, оценку эффективности деятельности муниципальных служащих, повышение их профессиональной компетентности, создание условий для результативной профессиональной служебной деятельности и должностного (служебного) роста</w:t>
            </w:r>
          </w:p>
        </w:tc>
        <w:tc>
          <w:tcPr>
            <w:tcW w:w="328" w:type="dxa"/>
          </w:tcPr>
          <w:p w:rsidR="009F71EF" w:rsidRPr="009F71EF" w:rsidRDefault="009F71EF" w:rsidP="009F71EF">
            <w:pPr>
              <w:rPr>
                <w:sz w:val="22"/>
                <w:szCs w:val="22"/>
              </w:rPr>
            </w:pPr>
          </w:p>
        </w:tc>
      </w:tr>
      <w:tr w:rsidR="009F71EF" w:rsidRPr="009F71EF" w:rsidTr="00142E1A">
        <w:trPr>
          <w:gridAfter w:val="1"/>
          <w:wAfter w:w="330" w:type="dxa"/>
          <w:trHeight w:val="1260"/>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2.1.</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Формирование и ведение реестра муниципальных служащих</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 xml:space="preserve">Администрация </w:t>
            </w:r>
          </w:p>
          <w:p w:rsidR="009F71EF" w:rsidRPr="009F71EF" w:rsidRDefault="009F71EF" w:rsidP="009F71EF">
            <w:pPr>
              <w:rPr>
                <w:sz w:val="22"/>
                <w:szCs w:val="22"/>
              </w:rPr>
            </w:pPr>
            <w:r w:rsidRPr="009F71EF">
              <w:rPr>
                <w:sz w:val="22"/>
                <w:szCs w:val="22"/>
              </w:rPr>
              <w:t>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76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2.2.</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Сбор и анализ информации о кадровом составе муниципальных служащих</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1" w:type="dxa"/>
          <w:trHeight w:val="3790"/>
        </w:trPr>
        <w:tc>
          <w:tcPr>
            <w:tcW w:w="510" w:type="dxa"/>
            <w:tcBorders>
              <w:top w:val="nil"/>
              <w:left w:val="single" w:sz="4" w:space="0" w:color="auto"/>
              <w:bottom w:val="single" w:sz="4" w:space="0" w:color="auto"/>
              <w:right w:val="single" w:sz="4" w:space="0" w:color="auto"/>
            </w:tcBorders>
            <w:hideMark/>
          </w:tcPr>
          <w:p w:rsidR="009F71EF" w:rsidRPr="009F71EF" w:rsidRDefault="009F71EF" w:rsidP="009F71EF">
            <w:pPr>
              <w:rPr>
                <w:sz w:val="22"/>
                <w:szCs w:val="22"/>
              </w:rPr>
            </w:pPr>
            <w:r w:rsidRPr="009F71EF">
              <w:rPr>
                <w:sz w:val="22"/>
                <w:szCs w:val="22"/>
              </w:rPr>
              <w:t>2.3.</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Определение потребности в обучении, переподготовке и повышении квалификации муниципальных служащих и Направление муниципальных служащих сельского поселения на  курсы повышения  квалификации</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2.2</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p>
        </w:tc>
        <w:tc>
          <w:tcPr>
            <w:tcW w:w="66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14950,00</w:t>
            </w:r>
          </w:p>
        </w:tc>
        <w:tc>
          <w:tcPr>
            <w:tcW w:w="793"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4910,00</w:t>
            </w:r>
          </w:p>
        </w:tc>
        <w:tc>
          <w:tcPr>
            <w:tcW w:w="794"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8000,00</w:t>
            </w:r>
          </w:p>
        </w:tc>
      </w:tr>
      <w:tr w:rsidR="009F71EF" w:rsidRPr="009F71EF" w:rsidTr="00142E1A">
        <w:trPr>
          <w:gridAfter w:val="1"/>
          <w:wAfter w:w="330" w:type="dxa"/>
          <w:trHeight w:val="202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2.4.</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Постоянный анализ и оптимизация структуры и штатной численности органов местного самоуправления</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w:t>
            </w:r>
          </w:p>
          <w:p w:rsidR="009F71EF" w:rsidRPr="009F71EF" w:rsidRDefault="009F71EF" w:rsidP="009F71EF">
            <w:pPr>
              <w:rPr>
                <w:sz w:val="22"/>
                <w:szCs w:val="22"/>
              </w:rPr>
            </w:pPr>
            <w:r w:rsidRPr="009F71EF">
              <w:rPr>
                <w:sz w:val="22"/>
                <w:szCs w:val="22"/>
              </w:rPr>
              <w:t xml:space="preserve">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178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2.5.</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Внедрение  механизмов урегулирования  конфликта интересов на муниципальной службе</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 xml:space="preserve">Администрация </w:t>
            </w:r>
          </w:p>
          <w:p w:rsidR="009F71EF" w:rsidRPr="009F71EF" w:rsidRDefault="009F71EF" w:rsidP="009F71EF">
            <w:pPr>
              <w:rPr>
                <w:sz w:val="22"/>
                <w:szCs w:val="22"/>
              </w:rPr>
            </w:pPr>
            <w:r w:rsidRPr="009F71EF">
              <w:rPr>
                <w:sz w:val="22"/>
                <w:szCs w:val="22"/>
              </w:rPr>
              <w:t>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151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2.6.</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Реализация мероприятий по предупреждению коррупции на муниципальной службе</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 xml:space="preserve">Администрация </w:t>
            </w:r>
          </w:p>
          <w:p w:rsidR="009F71EF" w:rsidRPr="009F71EF" w:rsidRDefault="009F71EF" w:rsidP="009F71EF">
            <w:pPr>
              <w:rPr>
                <w:sz w:val="22"/>
                <w:szCs w:val="22"/>
              </w:rPr>
            </w:pPr>
            <w:r w:rsidRPr="009F71EF">
              <w:rPr>
                <w:sz w:val="22"/>
                <w:szCs w:val="22"/>
              </w:rPr>
              <w:t>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r w:rsidR="009F71EF" w:rsidRPr="009F71EF" w:rsidTr="00142E1A">
        <w:trPr>
          <w:gridAfter w:val="1"/>
          <w:wAfter w:w="330" w:type="dxa"/>
          <w:trHeight w:val="2530"/>
        </w:trPr>
        <w:tc>
          <w:tcPr>
            <w:tcW w:w="510"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2.7</w:t>
            </w:r>
          </w:p>
        </w:tc>
        <w:tc>
          <w:tcPr>
            <w:tcW w:w="1872"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 xml:space="preserve">Формирование кадрового резерва для замещения вакантных должностей муниципальной службы в Администрации сельского поселения  </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Администрация</w:t>
            </w:r>
          </w:p>
          <w:p w:rsidR="009F71EF" w:rsidRPr="009F71EF" w:rsidRDefault="009F71EF" w:rsidP="009F71EF">
            <w:pPr>
              <w:rPr>
                <w:sz w:val="22"/>
                <w:szCs w:val="22"/>
              </w:rPr>
            </w:pPr>
            <w:r w:rsidRPr="009F71EF">
              <w:rPr>
                <w:sz w:val="22"/>
                <w:szCs w:val="22"/>
              </w:rPr>
              <w:t xml:space="preserve"> Короцкого сельского поселения</w:t>
            </w:r>
          </w:p>
        </w:tc>
        <w:tc>
          <w:tcPr>
            <w:tcW w:w="926"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2022-2024 годы</w:t>
            </w:r>
          </w:p>
        </w:tc>
        <w:tc>
          <w:tcPr>
            <w:tcW w:w="1455"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1.1</w:t>
            </w:r>
          </w:p>
        </w:tc>
        <w:tc>
          <w:tcPr>
            <w:tcW w:w="1191" w:type="dxa"/>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Бюджет Короцкого с/п</w:t>
            </w:r>
          </w:p>
        </w:tc>
        <w:tc>
          <w:tcPr>
            <w:tcW w:w="2250" w:type="dxa"/>
            <w:gridSpan w:val="3"/>
            <w:tcBorders>
              <w:top w:val="nil"/>
              <w:left w:val="single" w:sz="4" w:space="0" w:color="auto"/>
              <w:bottom w:val="single" w:sz="4" w:space="0" w:color="auto"/>
              <w:right w:val="single" w:sz="4" w:space="0" w:color="auto"/>
            </w:tcBorders>
          </w:tcPr>
          <w:p w:rsidR="009F71EF" w:rsidRPr="009F71EF" w:rsidRDefault="009F71EF" w:rsidP="009F71EF">
            <w:pPr>
              <w:rPr>
                <w:sz w:val="22"/>
                <w:szCs w:val="22"/>
              </w:rPr>
            </w:pPr>
            <w:r w:rsidRPr="009F71EF">
              <w:rPr>
                <w:sz w:val="22"/>
                <w:szCs w:val="22"/>
              </w:rPr>
              <w:t>Не требует затрат</w:t>
            </w:r>
          </w:p>
        </w:tc>
      </w:tr>
    </w:tbl>
    <w:p w:rsidR="009F71EF" w:rsidRPr="009F71EF" w:rsidRDefault="009F71EF" w:rsidP="009F71EF">
      <w:pPr>
        <w:rPr>
          <w:sz w:val="22"/>
          <w:szCs w:val="22"/>
        </w:rPr>
      </w:pPr>
    </w:p>
    <w:p w:rsidR="009F71EF" w:rsidRPr="009F71EF" w:rsidRDefault="009F71EF" w:rsidP="009F71EF">
      <w:pPr>
        <w:rPr>
          <w:b/>
          <w:sz w:val="22"/>
          <w:szCs w:val="22"/>
        </w:rPr>
      </w:pPr>
    </w:p>
    <w:p w:rsidR="009F71EF" w:rsidRPr="009F71EF" w:rsidRDefault="009F71EF" w:rsidP="009F71EF">
      <w:pPr>
        <w:tabs>
          <w:tab w:val="left" w:pos="1140"/>
        </w:tabs>
        <w:jc w:val="both"/>
        <w:rPr>
          <w:b/>
          <w:sz w:val="22"/>
          <w:szCs w:val="22"/>
        </w:rPr>
      </w:pPr>
      <w:r w:rsidRPr="009F71EF">
        <w:rPr>
          <w:b/>
          <w:sz w:val="22"/>
          <w:szCs w:val="22"/>
        </w:rPr>
        <w:tab/>
      </w:r>
      <w:r w:rsidRPr="009F71EF">
        <w:rPr>
          <w:sz w:val="22"/>
          <w:szCs w:val="22"/>
        </w:rPr>
        <w:t xml:space="preserve">2.Постановление администрации Короцкого сельского поселения от 10.11.2022 года № 142 «О внесении изменений в постановление администрации     Короцкого      сельского поселения от </w:t>
      </w:r>
      <w:r w:rsidRPr="009F71EF">
        <w:rPr>
          <w:bCs/>
          <w:sz w:val="22"/>
          <w:szCs w:val="22"/>
        </w:rPr>
        <w:t>23.12.2021 года № 202</w:t>
      </w:r>
      <w:r w:rsidRPr="009F71EF">
        <w:rPr>
          <w:sz w:val="22"/>
          <w:szCs w:val="22"/>
        </w:rPr>
        <w:t>», признать утратившим силу.</w:t>
      </w:r>
    </w:p>
    <w:p w:rsidR="009F71EF" w:rsidRPr="009F71EF" w:rsidRDefault="009F71EF" w:rsidP="009F71EF">
      <w:pPr>
        <w:tabs>
          <w:tab w:val="left" w:pos="993"/>
        </w:tabs>
        <w:ind w:left="142"/>
        <w:jc w:val="both"/>
        <w:rPr>
          <w:b/>
          <w:bCs/>
          <w:sz w:val="22"/>
          <w:szCs w:val="22"/>
        </w:rPr>
      </w:pPr>
      <w:r w:rsidRPr="009F71EF">
        <w:rPr>
          <w:sz w:val="22"/>
          <w:szCs w:val="22"/>
        </w:rPr>
        <w:tab/>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autoSpaceDE w:val="0"/>
        <w:autoSpaceDN w:val="0"/>
        <w:adjustRightInd w:val="0"/>
        <w:rPr>
          <w:b/>
          <w:bCs/>
          <w:sz w:val="22"/>
          <w:szCs w:val="22"/>
        </w:rPr>
      </w:pPr>
    </w:p>
    <w:p w:rsidR="009F71EF" w:rsidRPr="009F71EF" w:rsidRDefault="009F71EF" w:rsidP="009F71EF">
      <w:pPr>
        <w:autoSpaceDE w:val="0"/>
        <w:autoSpaceDN w:val="0"/>
        <w:adjustRightInd w:val="0"/>
        <w:rPr>
          <w:b/>
          <w:bCs/>
          <w:sz w:val="22"/>
          <w:szCs w:val="22"/>
        </w:rPr>
      </w:pPr>
      <w:r w:rsidRPr="009F71EF">
        <w:rPr>
          <w:b/>
          <w:bCs/>
          <w:sz w:val="22"/>
          <w:szCs w:val="22"/>
        </w:rPr>
        <w:t xml:space="preserve">             Глава Короцкого сельского поселения</w:t>
      </w:r>
      <w:r w:rsidRPr="009F71EF">
        <w:rPr>
          <w:b/>
          <w:bCs/>
          <w:sz w:val="22"/>
          <w:szCs w:val="22"/>
        </w:rPr>
        <w:tab/>
      </w:r>
      <w:r w:rsidRPr="009F71EF">
        <w:rPr>
          <w:b/>
          <w:bCs/>
          <w:sz w:val="22"/>
          <w:szCs w:val="22"/>
        </w:rPr>
        <w:tab/>
      </w:r>
      <w:r w:rsidRPr="009F71EF">
        <w:rPr>
          <w:b/>
          <w:bCs/>
          <w:sz w:val="22"/>
          <w:szCs w:val="22"/>
        </w:rPr>
        <w:tab/>
      </w:r>
      <w:r w:rsidRPr="009F71EF">
        <w:rPr>
          <w:b/>
          <w:bCs/>
          <w:sz w:val="22"/>
          <w:szCs w:val="22"/>
        </w:rPr>
        <w:tab/>
        <w:t>А.В.Мауткина</w:t>
      </w:r>
    </w:p>
    <w:p w:rsidR="009F71EF" w:rsidRPr="009F71EF" w:rsidRDefault="009F71EF" w:rsidP="009F71EF">
      <w:pPr>
        <w:autoSpaceDE w:val="0"/>
        <w:autoSpaceDN w:val="0"/>
        <w:adjustRightInd w:val="0"/>
        <w:rPr>
          <w:b/>
          <w:bCs/>
          <w:sz w:val="22"/>
          <w:szCs w:val="22"/>
        </w:rPr>
      </w:pPr>
    </w:p>
    <w:p w:rsidR="009F71EF" w:rsidRPr="009F71EF" w:rsidRDefault="009F71EF" w:rsidP="009F71EF">
      <w:pPr>
        <w:autoSpaceDE w:val="0"/>
        <w:autoSpaceDN w:val="0"/>
        <w:adjustRightInd w:val="0"/>
        <w:rPr>
          <w:b/>
          <w:bCs/>
          <w:sz w:val="22"/>
          <w:szCs w:val="22"/>
        </w:rPr>
      </w:pPr>
    </w:p>
    <w:p w:rsidR="009F71EF" w:rsidRPr="009F71EF" w:rsidRDefault="009F71EF" w:rsidP="009F71EF">
      <w:pPr>
        <w:rPr>
          <w:sz w:val="22"/>
          <w:szCs w:val="22"/>
        </w:rPr>
      </w:pPr>
      <w:r w:rsidRPr="009F71EF">
        <w:rPr>
          <w:sz w:val="22"/>
          <w:szCs w:val="22"/>
        </w:rPr>
        <w:t xml:space="preserve">                                                             </w:t>
      </w:r>
    </w:p>
    <w:p w:rsidR="009F71EF" w:rsidRPr="009F71EF" w:rsidRDefault="009F71EF" w:rsidP="009F71EF">
      <w:pPr>
        <w:jc w:val="center"/>
        <w:rPr>
          <w:b/>
          <w:sz w:val="22"/>
          <w:szCs w:val="22"/>
        </w:rPr>
      </w:pPr>
      <w:r w:rsidRPr="009F71EF">
        <w:rPr>
          <w:b/>
          <w:sz w:val="22"/>
          <w:szCs w:val="22"/>
        </w:rPr>
        <w:t>АДМИНИСТРАЦИЯ КОРОЦКОГО СЕЛЬСКОГО ПОСЕЛЕНИЯ</w:t>
      </w:r>
    </w:p>
    <w:p w:rsidR="009F71EF" w:rsidRPr="009F71EF" w:rsidRDefault="009F71EF" w:rsidP="009F71EF">
      <w:pPr>
        <w:jc w:val="center"/>
        <w:rPr>
          <w:b/>
          <w:sz w:val="22"/>
          <w:szCs w:val="22"/>
        </w:rPr>
      </w:pPr>
      <w:r w:rsidRPr="009F71EF">
        <w:rPr>
          <w:b/>
          <w:sz w:val="22"/>
          <w:szCs w:val="22"/>
        </w:rPr>
        <w:t>ПОСТАНОВЛЕНИЕ</w:t>
      </w:r>
    </w:p>
    <w:p w:rsidR="009F71EF" w:rsidRPr="009F71EF" w:rsidRDefault="009F71EF" w:rsidP="009F71EF">
      <w:pPr>
        <w:jc w:val="center"/>
        <w:rPr>
          <w:b/>
          <w:sz w:val="22"/>
          <w:szCs w:val="22"/>
        </w:rPr>
      </w:pPr>
    </w:p>
    <w:p w:rsidR="009F71EF" w:rsidRPr="009F71EF" w:rsidRDefault="009F71EF" w:rsidP="009F71EF">
      <w:pPr>
        <w:jc w:val="center"/>
        <w:rPr>
          <w:b/>
          <w:sz w:val="22"/>
          <w:szCs w:val="22"/>
        </w:rPr>
      </w:pPr>
    </w:p>
    <w:p w:rsidR="009F71EF" w:rsidRPr="009F71EF" w:rsidRDefault="009F71EF" w:rsidP="009F71EF">
      <w:pPr>
        <w:spacing w:line="240" w:lineRule="exact"/>
        <w:rPr>
          <w:sz w:val="22"/>
          <w:szCs w:val="22"/>
        </w:rPr>
      </w:pPr>
      <w:r w:rsidRPr="009F71EF">
        <w:rPr>
          <w:sz w:val="22"/>
          <w:szCs w:val="22"/>
        </w:rPr>
        <w:t>от 25.12.2023 года № 198</w:t>
      </w:r>
      <w:r w:rsidR="004F3BEC">
        <w:rPr>
          <w:sz w:val="22"/>
          <w:szCs w:val="22"/>
        </w:rPr>
        <w:t xml:space="preserve">                                                                                                    </w:t>
      </w:r>
      <w:proofErr w:type="spellStart"/>
      <w:r w:rsidRPr="009F71EF">
        <w:rPr>
          <w:sz w:val="22"/>
          <w:szCs w:val="22"/>
        </w:rPr>
        <w:t>п.Короцко</w:t>
      </w:r>
      <w:proofErr w:type="spellEnd"/>
    </w:p>
    <w:p w:rsidR="009F71EF" w:rsidRPr="009F71EF" w:rsidRDefault="009F71EF" w:rsidP="009F71EF">
      <w:pPr>
        <w:spacing w:line="240" w:lineRule="exact"/>
        <w:rPr>
          <w:b/>
          <w:sz w:val="22"/>
          <w:szCs w:val="22"/>
        </w:rPr>
      </w:pPr>
    </w:p>
    <w:p w:rsidR="009F71EF" w:rsidRPr="009F71EF" w:rsidRDefault="009F71EF" w:rsidP="004F3BEC">
      <w:pPr>
        <w:widowControl w:val="0"/>
        <w:autoSpaceDE w:val="0"/>
        <w:autoSpaceDN w:val="0"/>
        <w:adjustRightInd w:val="0"/>
        <w:spacing w:line="240" w:lineRule="exact"/>
        <w:jc w:val="center"/>
        <w:rPr>
          <w:b/>
          <w:bCs/>
          <w:sz w:val="22"/>
          <w:szCs w:val="22"/>
        </w:rPr>
      </w:pPr>
      <w:r w:rsidRPr="009F71EF">
        <w:rPr>
          <w:b/>
          <w:bCs/>
          <w:sz w:val="22"/>
          <w:szCs w:val="22"/>
        </w:rPr>
        <w:t xml:space="preserve">Об утверждении Порядка выявления и </w:t>
      </w:r>
      <w:r w:rsidR="004F3BEC" w:rsidRPr="009F71EF">
        <w:rPr>
          <w:b/>
          <w:bCs/>
          <w:sz w:val="22"/>
          <w:szCs w:val="22"/>
        </w:rPr>
        <w:t xml:space="preserve">учета </w:t>
      </w:r>
      <w:r w:rsidR="004F3BEC">
        <w:rPr>
          <w:b/>
          <w:bCs/>
          <w:sz w:val="22"/>
          <w:szCs w:val="22"/>
        </w:rPr>
        <w:t>мнения</w:t>
      </w:r>
      <w:r w:rsidRPr="009F71EF">
        <w:rPr>
          <w:b/>
          <w:bCs/>
          <w:sz w:val="22"/>
          <w:szCs w:val="22"/>
        </w:rPr>
        <w:t xml:space="preserve"> собственников помещений в</w:t>
      </w:r>
    </w:p>
    <w:p w:rsidR="009F71EF" w:rsidRPr="009F71EF" w:rsidRDefault="009F71EF" w:rsidP="004F3BEC">
      <w:pPr>
        <w:widowControl w:val="0"/>
        <w:autoSpaceDE w:val="0"/>
        <w:autoSpaceDN w:val="0"/>
        <w:adjustRightInd w:val="0"/>
        <w:spacing w:line="240" w:lineRule="exact"/>
        <w:jc w:val="center"/>
        <w:rPr>
          <w:b/>
          <w:bCs/>
          <w:sz w:val="22"/>
          <w:szCs w:val="22"/>
        </w:rPr>
      </w:pPr>
      <w:r w:rsidRPr="009F71EF">
        <w:rPr>
          <w:b/>
          <w:bCs/>
          <w:sz w:val="22"/>
          <w:szCs w:val="22"/>
        </w:rPr>
        <w:t>многоквартирных домах в целях принятия</w:t>
      </w:r>
      <w:r w:rsidR="004F3BEC">
        <w:rPr>
          <w:b/>
          <w:bCs/>
          <w:sz w:val="22"/>
          <w:szCs w:val="22"/>
        </w:rPr>
        <w:t xml:space="preserve"> </w:t>
      </w:r>
      <w:r w:rsidRPr="009F71EF">
        <w:rPr>
          <w:b/>
          <w:bCs/>
          <w:sz w:val="22"/>
          <w:szCs w:val="22"/>
        </w:rPr>
        <w:t>решения о создании парковок общего</w:t>
      </w:r>
    </w:p>
    <w:p w:rsidR="009F71EF" w:rsidRPr="009F71EF" w:rsidRDefault="009F71EF" w:rsidP="004F3BEC">
      <w:pPr>
        <w:widowControl w:val="0"/>
        <w:autoSpaceDE w:val="0"/>
        <w:autoSpaceDN w:val="0"/>
        <w:adjustRightInd w:val="0"/>
        <w:spacing w:line="240" w:lineRule="exact"/>
        <w:jc w:val="center"/>
        <w:rPr>
          <w:b/>
          <w:bCs/>
          <w:sz w:val="22"/>
          <w:szCs w:val="22"/>
        </w:rPr>
      </w:pPr>
      <w:r w:rsidRPr="009F71EF">
        <w:rPr>
          <w:b/>
          <w:bCs/>
          <w:sz w:val="22"/>
          <w:szCs w:val="22"/>
        </w:rPr>
        <w:t>пользования на территориях общего пользования</w:t>
      </w:r>
      <w:r w:rsidR="004F3BEC">
        <w:rPr>
          <w:b/>
          <w:bCs/>
          <w:sz w:val="22"/>
          <w:szCs w:val="22"/>
        </w:rPr>
        <w:t xml:space="preserve"> </w:t>
      </w:r>
      <w:r w:rsidRPr="009F71EF">
        <w:rPr>
          <w:b/>
          <w:bCs/>
          <w:sz w:val="22"/>
          <w:szCs w:val="22"/>
        </w:rPr>
        <w:t>в границах элемента планировочной структуры,</w:t>
      </w:r>
      <w:r w:rsidR="00142E1A">
        <w:rPr>
          <w:b/>
          <w:bCs/>
          <w:sz w:val="22"/>
          <w:szCs w:val="22"/>
        </w:rPr>
        <w:t xml:space="preserve"> </w:t>
      </w:r>
      <w:r w:rsidRPr="009F71EF">
        <w:rPr>
          <w:b/>
          <w:bCs/>
          <w:sz w:val="22"/>
          <w:szCs w:val="22"/>
        </w:rPr>
        <w:t>застроенного многоквартирными домами</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частью 2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 руководствуясь Уставом муниципального образования Короцкого сельского поселения, Администрация Короцкого сельского поселения  </w:t>
      </w:r>
    </w:p>
    <w:p w:rsidR="009F71EF" w:rsidRPr="009F71EF" w:rsidRDefault="009F71EF" w:rsidP="009F71EF">
      <w:pPr>
        <w:widowControl w:val="0"/>
        <w:autoSpaceDE w:val="0"/>
        <w:autoSpaceDN w:val="0"/>
        <w:adjustRightInd w:val="0"/>
        <w:ind w:firstLine="540"/>
        <w:rPr>
          <w:b/>
          <w:sz w:val="22"/>
          <w:szCs w:val="22"/>
        </w:rPr>
      </w:pPr>
      <w:r w:rsidRPr="009F71EF">
        <w:rPr>
          <w:b/>
          <w:sz w:val="22"/>
          <w:szCs w:val="22"/>
        </w:rPr>
        <w:t>ПОСТАНОВЛЯЕТ:</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1. Утвердить </w:t>
      </w:r>
      <w:hyperlink w:anchor="Par31" w:tooltip="ПОРЯДОК" w:history="1">
        <w:r w:rsidRPr="009F71EF">
          <w:rPr>
            <w:sz w:val="22"/>
            <w:szCs w:val="22"/>
          </w:rPr>
          <w:t>Порядок</w:t>
        </w:r>
      </w:hyperlink>
      <w:r w:rsidRPr="009F71EF">
        <w:rPr>
          <w:sz w:val="22"/>
          <w:szCs w:val="22"/>
        </w:rPr>
        <w:t xml:space="preserve"> 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согласно приложению к настоящему Постановлению.</w:t>
      </w:r>
    </w:p>
    <w:p w:rsidR="009F71EF" w:rsidRPr="009F71EF" w:rsidRDefault="009F71EF" w:rsidP="009F71EF">
      <w:pPr>
        <w:tabs>
          <w:tab w:val="left" w:pos="993"/>
        </w:tabs>
        <w:ind w:left="142"/>
        <w:jc w:val="both"/>
        <w:rPr>
          <w:b/>
          <w:bCs/>
          <w:sz w:val="22"/>
          <w:szCs w:val="22"/>
        </w:rPr>
      </w:pPr>
      <w:r w:rsidRPr="009F71EF">
        <w:rPr>
          <w:rFonts w:eastAsia="Calibri"/>
          <w:sz w:val="22"/>
          <w:szCs w:val="22"/>
        </w:rPr>
        <w:t xml:space="preserve">     2. </w:t>
      </w:r>
      <w:r w:rsidRPr="009F71EF">
        <w:rPr>
          <w:sz w:val="22"/>
          <w:szCs w:val="22"/>
        </w:rPr>
        <w:t>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9F71EF" w:rsidRPr="009F71EF" w:rsidRDefault="009F71EF" w:rsidP="009F71EF">
      <w:pPr>
        <w:autoSpaceDE w:val="0"/>
        <w:autoSpaceDN w:val="0"/>
        <w:adjustRightInd w:val="0"/>
        <w:rPr>
          <w:b/>
          <w:bCs/>
          <w:sz w:val="22"/>
          <w:szCs w:val="22"/>
        </w:rPr>
      </w:pPr>
    </w:p>
    <w:p w:rsidR="009F71EF" w:rsidRPr="009F71EF" w:rsidRDefault="009F71EF" w:rsidP="009F71EF">
      <w:pPr>
        <w:autoSpaceDE w:val="0"/>
        <w:autoSpaceDN w:val="0"/>
        <w:adjustRightInd w:val="0"/>
        <w:rPr>
          <w:b/>
          <w:bCs/>
          <w:sz w:val="22"/>
          <w:szCs w:val="22"/>
        </w:rPr>
      </w:pPr>
    </w:p>
    <w:p w:rsidR="009F71EF" w:rsidRPr="009F71EF" w:rsidRDefault="009F71EF" w:rsidP="009F71EF">
      <w:pPr>
        <w:autoSpaceDE w:val="0"/>
        <w:autoSpaceDN w:val="0"/>
        <w:adjustRightInd w:val="0"/>
        <w:rPr>
          <w:b/>
          <w:bCs/>
          <w:sz w:val="22"/>
          <w:szCs w:val="22"/>
        </w:rPr>
      </w:pPr>
      <w:r w:rsidRPr="009F71EF">
        <w:rPr>
          <w:b/>
          <w:bCs/>
          <w:sz w:val="22"/>
          <w:szCs w:val="22"/>
        </w:rPr>
        <w:t xml:space="preserve">             Глава Короцкого сельского поселения</w:t>
      </w:r>
      <w:r w:rsidRPr="009F71EF">
        <w:rPr>
          <w:b/>
          <w:bCs/>
          <w:sz w:val="22"/>
          <w:szCs w:val="22"/>
        </w:rPr>
        <w:tab/>
      </w:r>
      <w:r w:rsidRPr="009F71EF">
        <w:rPr>
          <w:b/>
          <w:bCs/>
          <w:sz w:val="22"/>
          <w:szCs w:val="22"/>
        </w:rPr>
        <w:tab/>
      </w:r>
      <w:r w:rsidRPr="009F71EF">
        <w:rPr>
          <w:b/>
          <w:bCs/>
          <w:sz w:val="22"/>
          <w:szCs w:val="22"/>
        </w:rPr>
        <w:tab/>
        <w:t>А.В.Мауткина</w:t>
      </w:r>
    </w:p>
    <w:p w:rsidR="009F71EF" w:rsidRPr="009F71EF" w:rsidRDefault="009F71EF" w:rsidP="009F71EF">
      <w:pPr>
        <w:widowControl w:val="0"/>
        <w:autoSpaceDE w:val="0"/>
        <w:autoSpaceDN w:val="0"/>
        <w:adjustRightInd w:val="0"/>
        <w:ind w:firstLine="540"/>
        <w:jc w:val="both"/>
        <w:rPr>
          <w:sz w:val="22"/>
          <w:szCs w:val="22"/>
        </w:rPr>
      </w:pPr>
    </w:p>
    <w:p w:rsidR="009F71EF" w:rsidRPr="009F71EF" w:rsidRDefault="009F71EF" w:rsidP="009F71EF">
      <w:pPr>
        <w:widowControl w:val="0"/>
        <w:autoSpaceDE w:val="0"/>
        <w:autoSpaceDN w:val="0"/>
        <w:adjustRightInd w:val="0"/>
        <w:ind w:firstLine="540"/>
        <w:jc w:val="both"/>
        <w:rPr>
          <w:sz w:val="22"/>
          <w:szCs w:val="22"/>
        </w:rPr>
      </w:pPr>
    </w:p>
    <w:p w:rsidR="009F71EF" w:rsidRPr="009F71EF" w:rsidRDefault="009F71EF" w:rsidP="009F71EF">
      <w:pPr>
        <w:widowControl w:val="0"/>
        <w:autoSpaceDE w:val="0"/>
        <w:autoSpaceDN w:val="0"/>
        <w:adjustRightInd w:val="0"/>
        <w:ind w:firstLine="540"/>
        <w:jc w:val="both"/>
        <w:rPr>
          <w:sz w:val="22"/>
          <w:szCs w:val="22"/>
        </w:rPr>
      </w:pPr>
    </w:p>
    <w:p w:rsidR="009F71EF" w:rsidRPr="009F71EF" w:rsidRDefault="009F71EF" w:rsidP="009F71EF">
      <w:pPr>
        <w:widowControl w:val="0"/>
        <w:autoSpaceDE w:val="0"/>
        <w:autoSpaceDN w:val="0"/>
        <w:adjustRightInd w:val="0"/>
        <w:jc w:val="right"/>
        <w:outlineLvl w:val="0"/>
        <w:rPr>
          <w:sz w:val="22"/>
          <w:szCs w:val="22"/>
        </w:rPr>
      </w:pPr>
      <w:r w:rsidRPr="009F71EF">
        <w:rPr>
          <w:sz w:val="22"/>
          <w:szCs w:val="22"/>
        </w:rPr>
        <w:t>Приложение N 1</w:t>
      </w:r>
    </w:p>
    <w:p w:rsidR="009F71EF" w:rsidRPr="009F71EF" w:rsidRDefault="009F71EF" w:rsidP="009F71EF">
      <w:pPr>
        <w:widowControl w:val="0"/>
        <w:autoSpaceDE w:val="0"/>
        <w:autoSpaceDN w:val="0"/>
        <w:adjustRightInd w:val="0"/>
        <w:jc w:val="right"/>
        <w:rPr>
          <w:sz w:val="22"/>
          <w:szCs w:val="22"/>
        </w:rPr>
      </w:pPr>
      <w:r w:rsidRPr="009F71EF">
        <w:rPr>
          <w:sz w:val="22"/>
          <w:szCs w:val="22"/>
        </w:rPr>
        <w:t xml:space="preserve">к Постановлению администрации </w:t>
      </w:r>
    </w:p>
    <w:p w:rsidR="009F71EF" w:rsidRPr="009F71EF" w:rsidRDefault="009F71EF" w:rsidP="009F71EF">
      <w:pPr>
        <w:widowControl w:val="0"/>
        <w:autoSpaceDE w:val="0"/>
        <w:autoSpaceDN w:val="0"/>
        <w:adjustRightInd w:val="0"/>
        <w:jc w:val="right"/>
        <w:rPr>
          <w:sz w:val="22"/>
          <w:szCs w:val="22"/>
        </w:rPr>
      </w:pPr>
      <w:r w:rsidRPr="009F71EF">
        <w:rPr>
          <w:sz w:val="22"/>
          <w:szCs w:val="22"/>
        </w:rPr>
        <w:t>Короцкого сельского поселения</w:t>
      </w:r>
    </w:p>
    <w:p w:rsidR="009F71EF" w:rsidRPr="009F71EF" w:rsidRDefault="009F71EF" w:rsidP="009F71EF">
      <w:pPr>
        <w:widowControl w:val="0"/>
        <w:autoSpaceDE w:val="0"/>
        <w:autoSpaceDN w:val="0"/>
        <w:adjustRightInd w:val="0"/>
        <w:jc w:val="right"/>
        <w:rPr>
          <w:i/>
          <w:sz w:val="22"/>
          <w:szCs w:val="22"/>
        </w:rPr>
      </w:pPr>
      <w:r w:rsidRPr="009F71EF">
        <w:rPr>
          <w:sz w:val="22"/>
          <w:szCs w:val="22"/>
        </w:rPr>
        <w:t>от 25.12. 2023г.</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center"/>
        <w:rPr>
          <w:b/>
          <w:bCs/>
          <w:sz w:val="22"/>
          <w:szCs w:val="22"/>
        </w:rPr>
      </w:pPr>
      <w:bookmarkStart w:id="1" w:name="Par31"/>
      <w:bookmarkEnd w:id="1"/>
      <w:r w:rsidRPr="009F71EF">
        <w:rPr>
          <w:b/>
          <w:bCs/>
          <w:sz w:val="22"/>
          <w:szCs w:val="22"/>
        </w:rPr>
        <w:t>ПОРЯДОК</w:t>
      </w:r>
    </w:p>
    <w:p w:rsidR="009F71EF" w:rsidRPr="009F71EF" w:rsidRDefault="009F71EF" w:rsidP="009F71EF">
      <w:pPr>
        <w:widowControl w:val="0"/>
        <w:autoSpaceDE w:val="0"/>
        <w:autoSpaceDN w:val="0"/>
        <w:adjustRightInd w:val="0"/>
        <w:jc w:val="center"/>
        <w:rPr>
          <w:b/>
          <w:bCs/>
          <w:sz w:val="22"/>
          <w:szCs w:val="22"/>
        </w:rPr>
      </w:pPr>
    </w:p>
    <w:p w:rsidR="009F71EF" w:rsidRPr="009F71EF" w:rsidRDefault="009F71EF" w:rsidP="009F71EF">
      <w:pPr>
        <w:widowControl w:val="0"/>
        <w:autoSpaceDE w:val="0"/>
        <w:autoSpaceDN w:val="0"/>
        <w:adjustRightInd w:val="0"/>
        <w:jc w:val="center"/>
        <w:rPr>
          <w:b/>
          <w:bCs/>
          <w:sz w:val="22"/>
          <w:szCs w:val="22"/>
        </w:rPr>
      </w:pPr>
      <w:r w:rsidRPr="009F71EF">
        <w:rPr>
          <w:b/>
          <w:bCs/>
          <w:sz w:val="22"/>
          <w:szCs w:val="22"/>
        </w:rPr>
        <w:t>Выявления и учета мнения собственников помещений в многоквартирных домах в целях принятия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center"/>
        <w:outlineLvl w:val="1"/>
        <w:rPr>
          <w:b/>
          <w:bCs/>
          <w:sz w:val="22"/>
          <w:szCs w:val="22"/>
        </w:rPr>
      </w:pPr>
      <w:r w:rsidRPr="009F71EF">
        <w:rPr>
          <w:b/>
          <w:bCs/>
          <w:sz w:val="22"/>
          <w:szCs w:val="22"/>
        </w:rPr>
        <w:t>1. ОБЩИЕ ПОЛОЖЕНИЯ</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1.1. Настоящий Порядок разработан в соответствии с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и регулирует порядок выявления и учета мнения собственников помещений в многоквартирных домах, расположенных на земельных участках, прилегающих к территориям общего пользования в границах элемента планировочной структуры, застроенного многоквартирными домами (далее - территория общего пользования), в целях принятия решений о создании парковок общего пользования на территориях общего пользования.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1.2. Понятия, используемые в настоящем Порядке:</w:t>
      </w:r>
    </w:p>
    <w:p w:rsidR="009F71EF" w:rsidRPr="004F3BEC" w:rsidRDefault="009F71EF" w:rsidP="009F71EF">
      <w:pPr>
        <w:widowControl w:val="0"/>
        <w:autoSpaceDE w:val="0"/>
        <w:autoSpaceDN w:val="0"/>
        <w:adjustRightInd w:val="0"/>
        <w:ind w:firstLine="540"/>
        <w:jc w:val="both"/>
        <w:rPr>
          <w:sz w:val="22"/>
          <w:szCs w:val="22"/>
        </w:rPr>
      </w:pPr>
      <w:r w:rsidRPr="009F71EF">
        <w:rPr>
          <w:sz w:val="22"/>
          <w:szCs w:val="22"/>
        </w:rPr>
        <w:t xml:space="preserve">уполномоченный орган </w:t>
      </w:r>
      <w:r w:rsidRPr="004F3BEC">
        <w:rPr>
          <w:sz w:val="22"/>
          <w:szCs w:val="22"/>
        </w:rPr>
        <w:t>– Администраци</w:t>
      </w:r>
      <w:r w:rsidR="004F3BEC" w:rsidRPr="004F3BEC">
        <w:rPr>
          <w:sz w:val="22"/>
          <w:szCs w:val="22"/>
        </w:rPr>
        <w:t>я Короцкого сельского поселения</w:t>
      </w:r>
      <w:r w:rsidRPr="004F3BEC">
        <w:rPr>
          <w:sz w:val="22"/>
          <w:szCs w:val="22"/>
        </w:rPr>
        <w:t>, уполномоченн</w:t>
      </w:r>
      <w:r w:rsidR="004F3BEC" w:rsidRPr="004F3BEC">
        <w:rPr>
          <w:sz w:val="22"/>
          <w:szCs w:val="22"/>
        </w:rPr>
        <w:t>ая</w:t>
      </w:r>
      <w:r w:rsidRPr="004F3BEC">
        <w:rPr>
          <w:sz w:val="22"/>
          <w:szCs w:val="22"/>
        </w:rPr>
        <w:t xml:space="preserve"> распоряжением на выявление и учет мнения собственников помещений в многоквартирных домах при принятии решения о создании парковки общего пользования на территории общего пользования в муниципальном образовании;</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участник опроса - физическое лицо, юридическое лицо, являющиеся собственниками помещений в многоквартирном доме, включенном в перечень многоквартирных домов, и принявшие участие в опросе;</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перечень многоквартирных домов - адресный список многоквартирных домов, расположенных на земельном участке, прилегающем к территории общего пользования, на которой планируется создание парковки общего пользования;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схема размещения парковки общего пользования - документ, подготовленный на основании проектной документации и (или) технической документации, выполненный в виде схемы с текстовым описанием, с нанесением границ парковки общего пользования на территории общего пользования, с указанием ее адресной привязки, площади, вместимости (количества </w:t>
      </w:r>
      <w:proofErr w:type="spellStart"/>
      <w:r w:rsidRPr="009F71EF">
        <w:rPr>
          <w:sz w:val="22"/>
          <w:szCs w:val="22"/>
        </w:rPr>
        <w:t>машино</w:t>
      </w:r>
      <w:proofErr w:type="spellEnd"/>
      <w:r w:rsidRPr="009F71EF">
        <w:rPr>
          <w:sz w:val="22"/>
          <w:szCs w:val="22"/>
        </w:rPr>
        <w:t>-мест).</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1.3. Положения настоящего Порядка не распространяются на правоотношения, связанные с созданием парковок общего пользования в границах земельного участка, относящегося к общему имуществу собственников помещений в многоквартирном доме.</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center"/>
        <w:outlineLvl w:val="1"/>
        <w:rPr>
          <w:b/>
          <w:bCs/>
          <w:sz w:val="22"/>
          <w:szCs w:val="22"/>
        </w:rPr>
      </w:pPr>
      <w:r w:rsidRPr="009F71EF">
        <w:rPr>
          <w:b/>
          <w:bCs/>
          <w:sz w:val="22"/>
          <w:szCs w:val="22"/>
        </w:rPr>
        <w:t>2. ВЫЯВЛЕНИЕ И УЧЕТ МНЕНИЯ СОБСТВЕННИКОВ ПОМЕЩЕНИЙ В МНОГОКВАРТИРНОМ ДОМЕ</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2.1. Выявление мнения собственников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 осуществляется путем проведения уполномоченным органом опроса.</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2.2. Право участвовать в опросе имеют собственники помещений в многоквартирных домах, расположенных на земельных участках, прилегающих к территории общего пользования, на которой планируется создание парковки общего пользования.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2.3. В целях проведения опроса уполномоченный орган не позднее 10 рабочих дней до даты начала опроса:</w:t>
      </w:r>
    </w:p>
    <w:p w:rsidR="009F71EF" w:rsidRPr="009F71EF" w:rsidRDefault="009F71EF" w:rsidP="009F71EF">
      <w:pPr>
        <w:tabs>
          <w:tab w:val="left" w:pos="993"/>
        </w:tabs>
        <w:ind w:left="142"/>
        <w:jc w:val="both"/>
        <w:rPr>
          <w:sz w:val="22"/>
          <w:szCs w:val="22"/>
        </w:rPr>
      </w:pPr>
      <w:r w:rsidRPr="009F71EF">
        <w:rPr>
          <w:sz w:val="22"/>
          <w:szCs w:val="22"/>
        </w:rPr>
        <w:t xml:space="preserve">       1) публикует информацию о проведении опроса в информационном бюллетене «Короцкой вестник;</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 размещает информацию о проведении опроса на странице на официальном сайте органа местного самоуправления Короцкого сельского поселения в информационно-телекоммуникационной сети Интернет;</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3) обеспечивает размещение информации о проведении опроса на информационных стендах в подъездах многоквартирных домов, включенных в перечень многоквартирных домов;</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4) обеспечивает распространение информации о проведении опроса и формы опросного листа по почтовым ящикам в многоквартирных домах, включенных в перечень многоквартирных домов.</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2.4. Информация о проведении опроса содержит:</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1) сведения о дате и времени начала и окончания опроса, общий срок которого не может составлять менее 20 календарных дней;</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 формулировка вопроса, предлагаемого при проведении опроса;</w:t>
      </w:r>
    </w:p>
    <w:p w:rsidR="009F71EF" w:rsidRPr="009F71EF" w:rsidRDefault="009F71EF" w:rsidP="009F71EF">
      <w:pPr>
        <w:widowControl w:val="0"/>
        <w:autoSpaceDE w:val="0"/>
        <w:autoSpaceDN w:val="0"/>
        <w:adjustRightInd w:val="0"/>
        <w:ind w:firstLine="540"/>
        <w:jc w:val="both"/>
        <w:rPr>
          <w:sz w:val="22"/>
          <w:szCs w:val="22"/>
        </w:rPr>
      </w:pPr>
      <w:bookmarkStart w:id="2" w:name="Par61"/>
      <w:bookmarkEnd w:id="2"/>
      <w:r w:rsidRPr="009F71EF">
        <w:rPr>
          <w:sz w:val="22"/>
          <w:szCs w:val="22"/>
        </w:rPr>
        <w:t>3) перечень многоквартирных домов;</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4) схему размещения парковки общего пользования;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5) опросный </w:t>
      </w:r>
      <w:hyperlink w:anchor="Par100" w:tooltip="                               ОПРОСНЫЙ ЛИСТ" w:history="1">
        <w:r w:rsidRPr="009F71EF">
          <w:rPr>
            <w:sz w:val="22"/>
            <w:szCs w:val="22"/>
          </w:rPr>
          <w:t>лист</w:t>
        </w:r>
      </w:hyperlink>
      <w:r w:rsidRPr="009F71EF">
        <w:rPr>
          <w:sz w:val="22"/>
          <w:szCs w:val="22"/>
        </w:rPr>
        <w:t xml:space="preserve"> по форме согласно приложению № 1 к настоящему Порядку для заполнения в письменной форме и направления (представления) участником опроса в уполномоченный орган;</w:t>
      </w:r>
    </w:p>
    <w:p w:rsidR="009F71EF" w:rsidRPr="009F71EF" w:rsidRDefault="009F71EF" w:rsidP="009F71EF">
      <w:pPr>
        <w:widowControl w:val="0"/>
        <w:autoSpaceDE w:val="0"/>
        <w:autoSpaceDN w:val="0"/>
        <w:adjustRightInd w:val="0"/>
        <w:ind w:firstLine="540"/>
        <w:jc w:val="both"/>
        <w:rPr>
          <w:sz w:val="22"/>
          <w:szCs w:val="22"/>
        </w:rPr>
      </w:pPr>
      <w:bookmarkStart w:id="3" w:name="Par64"/>
      <w:bookmarkEnd w:id="3"/>
      <w:r w:rsidRPr="009F71EF">
        <w:rPr>
          <w:sz w:val="22"/>
          <w:szCs w:val="22"/>
        </w:rPr>
        <w:t>6) адрес уполномоченного органа, ответственное лицо, контактный телефон, электронную почту для предоставления (направления) участниками опроса опросных листов.</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2.5. Собственники помещений в многоквартирном доме принимают участие в опросе путем заполнения и направления (представления) в уполномоченный орган опросного листа на бумажном носителе либо в электронном виде по адресу, указанному в информации о проведении опроса.</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2.6. Способ направления (представления) в уполномоченный орган опросного листа выбирается собственником помещения в многоквартирном доме самостоятельно.</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2.7. Участник опроса направляет (представляет) в уполномоченный орган опросные листы лично либо через уполномоченного представителя, полномочия которого оформлены в соответствии с законодательством Российской Федерации.</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2.8. В случае если участник опроса является собственником двух и более помещений в многоквартирном доме, указанном в перечне многоквартирных домов, участник опроса направляет (представляет) в уполномоченный орган опросные листы в количестве, равном количеству помещений, собственником которых он является (1 опросный лист равен 1 помещению).</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2.9. Уполномоченный орган организует прием и регистрацию поступивших (представленных) опросных листов.</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2.10. В течение 2 рабочих дней со дня истечения даты окончания опроса, указанной в информации о проведении опроса, уполномоченный орган осуществляет сортировку действительных и недействительных опросных листов. Недействительными признаются опросные листы:</w:t>
      </w:r>
    </w:p>
    <w:p w:rsidR="009F71EF" w:rsidRPr="009F71EF" w:rsidRDefault="009F71EF" w:rsidP="009F71EF">
      <w:pPr>
        <w:widowControl w:val="0"/>
        <w:autoSpaceDE w:val="0"/>
        <w:autoSpaceDN w:val="0"/>
        <w:adjustRightInd w:val="0"/>
        <w:ind w:firstLine="539"/>
        <w:jc w:val="both"/>
        <w:rPr>
          <w:sz w:val="22"/>
          <w:szCs w:val="22"/>
        </w:rPr>
      </w:pPr>
      <w:r w:rsidRPr="009F71EF">
        <w:rPr>
          <w:sz w:val="22"/>
          <w:szCs w:val="22"/>
        </w:rPr>
        <w:t>1) не соответствующие утвержденной форме опросного листа;</w:t>
      </w:r>
    </w:p>
    <w:p w:rsidR="009F71EF" w:rsidRPr="009F71EF" w:rsidRDefault="009F71EF" w:rsidP="009F71EF">
      <w:pPr>
        <w:ind w:firstLine="539"/>
        <w:jc w:val="both"/>
        <w:rPr>
          <w:sz w:val="22"/>
          <w:szCs w:val="22"/>
        </w:rPr>
      </w:pPr>
      <w:r w:rsidRPr="009F71EF">
        <w:rPr>
          <w:sz w:val="22"/>
          <w:szCs w:val="22"/>
        </w:rPr>
        <w:t>2) в которых отсутствуют обязательные для заполнения сведения, указанные в форме опросного листа, либо такие сведения являются недостоверными;</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3) поступившие по истечении даты и времени окончания приема опросных листов, указанных в информации о проведении опроса.</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2.11. Уполномоченный орган в течение 3 рабочих дней со дня завершения сортировки опросных листов осуществляет подсчет результатов опроса и оформляет их </w:t>
      </w:r>
      <w:hyperlink w:anchor="Par167" w:tooltip="ПРОТОКОЛ" w:history="1">
        <w:r w:rsidRPr="009F71EF">
          <w:rPr>
            <w:sz w:val="22"/>
            <w:szCs w:val="22"/>
          </w:rPr>
          <w:t>протоколом</w:t>
        </w:r>
      </w:hyperlink>
      <w:r w:rsidRPr="009F71EF">
        <w:rPr>
          <w:sz w:val="22"/>
          <w:szCs w:val="22"/>
        </w:rPr>
        <w:t xml:space="preserve"> по форме согласно приложению № 2 к настоящему Порядку, который подписывается руководителем уполномоченного органа, и размещается на официальном сайте в информационно-телекоммуникационной сети Интернет.</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2.12.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 принявших участие в опросе.</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В случае, если по итогам опроса большинством от числа лиц принявших участие в опросе, выражено мнение о согласии с созданием парковки общего пользования на территории общего пользования, уполномоченный орган принимает решение о создании парковки общего пользования.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В случае, если по итогам опроса большинством от числа лиц принявших участие в опросе, выражено мнение о несогласии с созданием парковки общего пользования на территории общего пользования, решение о создании парковки общего пользования уполномоченным органом не принимается.</w:t>
      </w: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В случае, если по итогам опроса мнение о согласии с созданием парковки общего пользования на территории общего пользования и мнение о несогласии с созданием парковки общего пользования на территории общего пользования выражено равным количеством от общего числа </w:t>
      </w:r>
      <w:proofErr w:type="gramStart"/>
      <w:r w:rsidRPr="009F71EF">
        <w:rPr>
          <w:sz w:val="22"/>
          <w:szCs w:val="22"/>
        </w:rPr>
        <w:t>лиц</w:t>
      </w:r>
      <w:proofErr w:type="gramEnd"/>
      <w:r w:rsidRPr="009F71EF">
        <w:rPr>
          <w:sz w:val="22"/>
          <w:szCs w:val="22"/>
        </w:rPr>
        <w:t xml:space="preserve"> принявших участие в опросе, уполномоченным органом принимается решение о создании парковки общего пользования.</w:t>
      </w:r>
    </w:p>
    <w:p w:rsidR="009F71EF" w:rsidRPr="009F71EF" w:rsidRDefault="009F71EF" w:rsidP="009F71EF">
      <w:pPr>
        <w:ind w:firstLine="540"/>
        <w:jc w:val="both"/>
        <w:rPr>
          <w:sz w:val="22"/>
          <w:szCs w:val="22"/>
        </w:rPr>
      </w:pPr>
      <w:r w:rsidRPr="009F71EF">
        <w:rPr>
          <w:sz w:val="22"/>
          <w:szCs w:val="22"/>
        </w:rPr>
        <w:t>2.13. По результатам проведенного опроса администрация Короцкого сельского поселения осуществляет соответствующие действия по принятию решения о создании парковки общего пользования на территории общего пользования в границах элемента планировочной структуры в установленном законом порядке.</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spacing w:line="240" w:lineRule="exact"/>
        <w:jc w:val="right"/>
        <w:outlineLvl w:val="1"/>
        <w:rPr>
          <w:sz w:val="22"/>
          <w:szCs w:val="22"/>
        </w:rPr>
      </w:pPr>
      <w:r w:rsidRPr="009F71EF">
        <w:rPr>
          <w:sz w:val="22"/>
          <w:szCs w:val="22"/>
        </w:rPr>
        <w:t>Приложение N 1</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к Порядку выявления и учета мнения</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 собственников помещений в многоквартирных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домах в целях принятия решения о создании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парковок общего пользования на территориях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общего пользования в границах элемента</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планировочной структуры, застроенного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многоквартирными домами</w:t>
      </w:r>
    </w:p>
    <w:p w:rsidR="009F71EF" w:rsidRPr="009F71EF" w:rsidRDefault="009F71EF" w:rsidP="009F71EF">
      <w:pPr>
        <w:widowControl w:val="0"/>
        <w:autoSpaceDE w:val="0"/>
        <w:autoSpaceDN w:val="0"/>
        <w:adjustRightInd w:val="0"/>
        <w:spacing w:line="240" w:lineRule="exact"/>
        <w:rPr>
          <w:sz w:val="22"/>
          <w:szCs w:val="22"/>
        </w:rPr>
      </w:pPr>
    </w:p>
    <w:p w:rsidR="009F71EF" w:rsidRPr="009F71EF" w:rsidRDefault="009F71EF" w:rsidP="009F71EF">
      <w:pPr>
        <w:widowControl w:val="0"/>
        <w:autoSpaceDE w:val="0"/>
        <w:autoSpaceDN w:val="0"/>
        <w:adjustRightInd w:val="0"/>
        <w:jc w:val="both"/>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center"/>
        <w:rPr>
          <w:sz w:val="22"/>
          <w:szCs w:val="22"/>
        </w:rPr>
      </w:pPr>
      <w:bookmarkStart w:id="4" w:name="Par100"/>
      <w:bookmarkEnd w:id="4"/>
      <w:r w:rsidRPr="009F71EF">
        <w:rPr>
          <w:sz w:val="22"/>
          <w:szCs w:val="22"/>
        </w:rPr>
        <w:t>ОПРОСНЫЙ ЛИСТ</w:t>
      </w:r>
    </w:p>
    <w:p w:rsidR="009F71EF" w:rsidRPr="009F71EF" w:rsidRDefault="009F71EF" w:rsidP="009F71EF">
      <w:pPr>
        <w:widowControl w:val="0"/>
        <w:autoSpaceDE w:val="0"/>
        <w:autoSpaceDN w:val="0"/>
        <w:adjustRightInd w:val="0"/>
        <w:jc w:val="center"/>
        <w:rPr>
          <w:sz w:val="22"/>
          <w:szCs w:val="22"/>
        </w:rPr>
      </w:pPr>
      <w:r w:rsidRPr="009F71EF">
        <w:rPr>
          <w:sz w:val="22"/>
          <w:szCs w:val="22"/>
        </w:rPr>
        <w:t>выявления мнения собственников помещений</w:t>
      </w:r>
    </w:p>
    <w:p w:rsidR="009F71EF" w:rsidRPr="009F71EF" w:rsidRDefault="009F71EF" w:rsidP="009F71EF">
      <w:pPr>
        <w:widowControl w:val="0"/>
        <w:autoSpaceDE w:val="0"/>
        <w:autoSpaceDN w:val="0"/>
        <w:adjustRightInd w:val="0"/>
        <w:jc w:val="center"/>
        <w:rPr>
          <w:sz w:val="22"/>
          <w:szCs w:val="22"/>
        </w:rPr>
      </w:pPr>
      <w:r w:rsidRPr="009F71EF">
        <w:rPr>
          <w:sz w:val="22"/>
          <w:szCs w:val="22"/>
        </w:rPr>
        <w:t>в многоквартирном доме N ___по ул. ____________________</w:t>
      </w:r>
    </w:p>
    <w:p w:rsidR="009F71EF" w:rsidRPr="009F71EF" w:rsidRDefault="009F71EF" w:rsidP="009F71EF">
      <w:pPr>
        <w:widowControl w:val="0"/>
        <w:autoSpaceDE w:val="0"/>
        <w:autoSpaceDN w:val="0"/>
        <w:adjustRightInd w:val="0"/>
        <w:jc w:val="center"/>
        <w:rPr>
          <w:sz w:val="22"/>
          <w:szCs w:val="22"/>
        </w:rPr>
      </w:pPr>
      <w:r w:rsidRPr="009F71EF">
        <w:rPr>
          <w:sz w:val="22"/>
          <w:szCs w:val="22"/>
        </w:rPr>
        <w:t>в Короцкого сельского поселения, расположенном</w:t>
      </w:r>
    </w:p>
    <w:p w:rsidR="009F71EF" w:rsidRPr="009F71EF" w:rsidRDefault="009F71EF" w:rsidP="009F71EF">
      <w:pPr>
        <w:widowControl w:val="0"/>
        <w:autoSpaceDE w:val="0"/>
        <w:autoSpaceDN w:val="0"/>
        <w:adjustRightInd w:val="0"/>
        <w:jc w:val="center"/>
        <w:rPr>
          <w:sz w:val="22"/>
          <w:szCs w:val="22"/>
        </w:rPr>
      </w:pPr>
      <w:r w:rsidRPr="009F71EF">
        <w:rPr>
          <w:sz w:val="22"/>
          <w:szCs w:val="22"/>
        </w:rPr>
        <w:t>на земельном участке, прилегающем к территории</w:t>
      </w:r>
    </w:p>
    <w:p w:rsidR="009F71EF" w:rsidRPr="009F71EF" w:rsidRDefault="009F71EF" w:rsidP="009F71EF">
      <w:pPr>
        <w:widowControl w:val="0"/>
        <w:autoSpaceDE w:val="0"/>
        <w:autoSpaceDN w:val="0"/>
        <w:adjustRightInd w:val="0"/>
        <w:jc w:val="center"/>
        <w:rPr>
          <w:sz w:val="22"/>
          <w:szCs w:val="22"/>
        </w:rPr>
      </w:pPr>
      <w:r w:rsidRPr="009F71EF">
        <w:rPr>
          <w:sz w:val="22"/>
          <w:szCs w:val="22"/>
        </w:rPr>
        <w:t>общего пользования, на которой планируется</w:t>
      </w:r>
    </w:p>
    <w:p w:rsidR="009F71EF" w:rsidRPr="009F71EF" w:rsidRDefault="009F71EF" w:rsidP="009F71EF">
      <w:pPr>
        <w:widowControl w:val="0"/>
        <w:autoSpaceDE w:val="0"/>
        <w:autoSpaceDN w:val="0"/>
        <w:adjustRightInd w:val="0"/>
        <w:jc w:val="center"/>
        <w:rPr>
          <w:sz w:val="22"/>
          <w:szCs w:val="22"/>
        </w:rPr>
      </w:pPr>
      <w:r w:rsidRPr="009F71EF">
        <w:rPr>
          <w:sz w:val="22"/>
          <w:szCs w:val="22"/>
        </w:rPr>
        <w:t>создание парковки общего пользования</w:t>
      </w:r>
    </w:p>
    <w:p w:rsidR="009F71EF" w:rsidRPr="009F71EF" w:rsidRDefault="009F71EF" w:rsidP="009F71EF">
      <w:pPr>
        <w:widowControl w:val="0"/>
        <w:autoSpaceDE w:val="0"/>
        <w:autoSpaceDN w:val="0"/>
        <w:adjustRightInd w:val="0"/>
        <w:jc w:val="both"/>
        <w:rPr>
          <w:sz w:val="22"/>
          <w:szCs w:val="22"/>
        </w:rPr>
      </w:pPr>
    </w:p>
    <w:p w:rsidR="009F71EF" w:rsidRPr="009F71EF" w:rsidRDefault="009F71EF" w:rsidP="009F71EF">
      <w:pPr>
        <w:widowControl w:val="0"/>
        <w:autoSpaceDE w:val="0"/>
        <w:autoSpaceDN w:val="0"/>
        <w:adjustRightInd w:val="0"/>
        <w:ind w:firstLine="708"/>
        <w:jc w:val="both"/>
        <w:rPr>
          <w:sz w:val="22"/>
          <w:szCs w:val="22"/>
        </w:rPr>
      </w:pPr>
      <w:r w:rsidRPr="009F71EF">
        <w:rPr>
          <w:sz w:val="22"/>
          <w:szCs w:val="22"/>
        </w:rPr>
        <w:t xml:space="preserve">Данная форма подлежит заполнению и предоставлению в уполномоченный орган по адресу: Новгородская область, Валдайский муниципальный район, Короцкое сельское поселение, п. Короцко ул. </w:t>
      </w:r>
      <w:proofErr w:type="spellStart"/>
      <w:r w:rsidRPr="009F71EF">
        <w:rPr>
          <w:sz w:val="22"/>
          <w:szCs w:val="22"/>
        </w:rPr>
        <w:t>Ценьральная</w:t>
      </w:r>
      <w:proofErr w:type="spellEnd"/>
      <w:r w:rsidRPr="009F71EF">
        <w:rPr>
          <w:sz w:val="22"/>
          <w:szCs w:val="22"/>
        </w:rPr>
        <w:t xml:space="preserve">, д.8а либо по электронной почте korochko_22@mail.ru                            не позднее "__" __________ 20__ г.   </w:t>
      </w:r>
    </w:p>
    <w:p w:rsidR="009F71EF" w:rsidRPr="009F71EF" w:rsidRDefault="009F71EF" w:rsidP="009F71EF">
      <w:pPr>
        <w:widowControl w:val="0"/>
        <w:autoSpaceDE w:val="0"/>
        <w:autoSpaceDN w:val="0"/>
        <w:adjustRightInd w:val="0"/>
        <w:jc w:val="both"/>
        <w:rPr>
          <w:sz w:val="22"/>
          <w:szCs w:val="22"/>
        </w:rPr>
      </w:pPr>
      <w:r w:rsidRPr="009F71EF">
        <w:rPr>
          <w:sz w:val="22"/>
          <w:szCs w:val="22"/>
        </w:rPr>
        <w:t>_____________________________________________________________________________________</w:t>
      </w:r>
    </w:p>
    <w:p w:rsidR="009F71EF" w:rsidRPr="009F71EF" w:rsidRDefault="009F71EF" w:rsidP="009F71EF">
      <w:pPr>
        <w:widowControl w:val="0"/>
        <w:autoSpaceDE w:val="0"/>
        <w:autoSpaceDN w:val="0"/>
        <w:adjustRightInd w:val="0"/>
        <w:jc w:val="center"/>
        <w:rPr>
          <w:sz w:val="22"/>
          <w:szCs w:val="22"/>
        </w:rPr>
      </w:pPr>
      <w:r w:rsidRPr="009F71EF">
        <w:rPr>
          <w:i/>
          <w:sz w:val="22"/>
          <w:szCs w:val="22"/>
        </w:rPr>
        <w:t>(Ф.И.О.  гражданина либо наименование юридического лица – собственника помещения)</w:t>
      </w:r>
    </w:p>
    <w:p w:rsidR="009F71EF" w:rsidRPr="009F71EF" w:rsidRDefault="009F71EF" w:rsidP="009F71EF">
      <w:pPr>
        <w:widowControl w:val="0"/>
        <w:autoSpaceDE w:val="0"/>
        <w:autoSpaceDN w:val="0"/>
        <w:adjustRightInd w:val="0"/>
        <w:jc w:val="both"/>
        <w:rPr>
          <w:sz w:val="22"/>
          <w:szCs w:val="22"/>
        </w:rPr>
      </w:pPr>
      <w:r w:rsidRPr="009F71EF">
        <w:rPr>
          <w:sz w:val="22"/>
          <w:szCs w:val="22"/>
        </w:rPr>
        <w:t>являющийся(</w:t>
      </w:r>
      <w:proofErr w:type="spellStart"/>
      <w:r w:rsidRPr="009F71EF">
        <w:rPr>
          <w:sz w:val="22"/>
          <w:szCs w:val="22"/>
        </w:rPr>
        <w:t>щаяся</w:t>
      </w:r>
      <w:proofErr w:type="spellEnd"/>
      <w:r w:rsidRPr="009F71EF">
        <w:rPr>
          <w:sz w:val="22"/>
          <w:szCs w:val="22"/>
        </w:rPr>
        <w:t>) собственником помещения _______________ (жилого/нежилого) расположенного по адресу: ____________________________________________________________</w:t>
      </w:r>
    </w:p>
    <w:p w:rsidR="009F71EF" w:rsidRPr="009F71EF" w:rsidRDefault="009F71EF" w:rsidP="009F71EF">
      <w:pPr>
        <w:widowControl w:val="0"/>
        <w:autoSpaceDE w:val="0"/>
        <w:autoSpaceDN w:val="0"/>
        <w:adjustRightInd w:val="0"/>
        <w:jc w:val="both"/>
        <w:rPr>
          <w:sz w:val="22"/>
          <w:szCs w:val="22"/>
        </w:rPr>
      </w:pPr>
      <w:r w:rsidRPr="009F71EF">
        <w:rPr>
          <w:sz w:val="22"/>
          <w:szCs w:val="22"/>
        </w:rPr>
        <w:t>на основании ________________________________________________________________________</w:t>
      </w:r>
    </w:p>
    <w:p w:rsidR="009F71EF" w:rsidRPr="009F71EF" w:rsidRDefault="009F71EF" w:rsidP="009F71EF">
      <w:pPr>
        <w:widowControl w:val="0"/>
        <w:autoSpaceDE w:val="0"/>
        <w:autoSpaceDN w:val="0"/>
        <w:adjustRightInd w:val="0"/>
        <w:jc w:val="center"/>
        <w:rPr>
          <w:i/>
          <w:sz w:val="22"/>
          <w:szCs w:val="22"/>
        </w:rPr>
      </w:pPr>
      <w:r w:rsidRPr="009F71EF">
        <w:rPr>
          <w:i/>
          <w:sz w:val="22"/>
          <w:szCs w:val="22"/>
        </w:rPr>
        <w:t>(сведения о правоустанавливающем документе)</w:t>
      </w:r>
    </w:p>
    <w:p w:rsidR="009F71EF" w:rsidRPr="009F71EF" w:rsidRDefault="009F71EF" w:rsidP="009F71EF">
      <w:pPr>
        <w:widowControl w:val="0"/>
        <w:autoSpaceDE w:val="0"/>
        <w:autoSpaceDN w:val="0"/>
        <w:adjustRightInd w:val="0"/>
        <w:jc w:val="both"/>
        <w:rPr>
          <w:sz w:val="22"/>
          <w:szCs w:val="22"/>
        </w:rPr>
      </w:pPr>
      <w:r w:rsidRPr="009F71EF">
        <w:rPr>
          <w:sz w:val="22"/>
          <w:szCs w:val="22"/>
        </w:rPr>
        <w:t>выданного "__" _____________ г. _______________________________________________________</w:t>
      </w:r>
    </w:p>
    <w:p w:rsidR="009F71EF" w:rsidRPr="009F71EF" w:rsidRDefault="009F71EF" w:rsidP="009F71EF">
      <w:pPr>
        <w:widowControl w:val="0"/>
        <w:autoSpaceDE w:val="0"/>
        <w:autoSpaceDN w:val="0"/>
        <w:adjustRightInd w:val="0"/>
        <w:jc w:val="center"/>
        <w:rPr>
          <w:sz w:val="22"/>
          <w:szCs w:val="22"/>
        </w:rPr>
      </w:pPr>
      <w:r w:rsidRPr="009F71EF">
        <w:rPr>
          <w:i/>
          <w:sz w:val="22"/>
          <w:szCs w:val="22"/>
        </w:rPr>
        <w:t>(кем и когда выдан правоустанавливающий документ</w:t>
      </w:r>
      <w:r w:rsidRPr="009F71EF">
        <w:rPr>
          <w:sz w:val="22"/>
          <w:szCs w:val="22"/>
        </w:rPr>
        <w:t>)</w:t>
      </w:r>
    </w:p>
    <w:p w:rsidR="009F71EF" w:rsidRPr="009F71EF" w:rsidRDefault="009F71EF" w:rsidP="009F71EF">
      <w:pPr>
        <w:widowControl w:val="0"/>
        <w:autoSpaceDE w:val="0"/>
        <w:autoSpaceDN w:val="0"/>
        <w:adjustRightInd w:val="0"/>
        <w:jc w:val="both"/>
        <w:rPr>
          <w:sz w:val="22"/>
          <w:szCs w:val="22"/>
        </w:rPr>
      </w:pPr>
      <w:r w:rsidRPr="009F71EF">
        <w:rPr>
          <w:sz w:val="22"/>
          <w:szCs w:val="22"/>
        </w:rPr>
        <w:t>Представитель собственника по доверенности N ___ от "__" ________ 20__ г.</w:t>
      </w:r>
    </w:p>
    <w:p w:rsidR="009F71EF" w:rsidRPr="009F71EF" w:rsidRDefault="009F71EF" w:rsidP="009F71EF">
      <w:pPr>
        <w:widowControl w:val="0"/>
        <w:autoSpaceDE w:val="0"/>
        <w:autoSpaceDN w:val="0"/>
        <w:adjustRightInd w:val="0"/>
        <w:jc w:val="center"/>
        <w:rPr>
          <w:i/>
          <w:sz w:val="22"/>
          <w:szCs w:val="22"/>
        </w:rPr>
      </w:pPr>
      <w:r w:rsidRPr="009F71EF">
        <w:rPr>
          <w:sz w:val="22"/>
          <w:szCs w:val="22"/>
        </w:rPr>
        <w:t xml:space="preserve">___________________________________________________________________________________             </w:t>
      </w:r>
      <w:proofErr w:type="gramStart"/>
      <w:r w:rsidRPr="009F71EF">
        <w:rPr>
          <w:sz w:val="22"/>
          <w:szCs w:val="22"/>
        </w:rPr>
        <w:t xml:space="preserve">   </w:t>
      </w:r>
      <w:r w:rsidRPr="009F71EF">
        <w:rPr>
          <w:i/>
          <w:sz w:val="22"/>
          <w:szCs w:val="22"/>
        </w:rPr>
        <w:t>(</w:t>
      </w:r>
      <w:proofErr w:type="gramEnd"/>
      <w:r w:rsidRPr="009F71EF">
        <w:rPr>
          <w:i/>
          <w:sz w:val="22"/>
          <w:szCs w:val="22"/>
        </w:rPr>
        <w:t>Ф.И.О. &lt;*&gt; уполномоченного представителя)</w:t>
      </w:r>
    </w:p>
    <w:p w:rsidR="009F71EF" w:rsidRPr="009F71EF" w:rsidRDefault="009F71EF" w:rsidP="009F71EF">
      <w:pPr>
        <w:widowControl w:val="0"/>
        <w:autoSpaceDE w:val="0"/>
        <w:autoSpaceDN w:val="0"/>
        <w:adjustRightInd w:val="0"/>
        <w:jc w:val="both"/>
        <w:rPr>
          <w:sz w:val="22"/>
          <w:szCs w:val="22"/>
        </w:rPr>
      </w:pPr>
      <w:r w:rsidRPr="009F71EF">
        <w:rPr>
          <w:sz w:val="22"/>
          <w:szCs w:val="22"/>
        </w:rPr>
        <w:t xml:space="preserve">   Номер контактного телефона либо адрес электронной почты (при </w:t>
      </w:r>
      <w:proofErr w:type="gramStart"/>
      <w:r w:rsidRPr="009F71EF">
        <w:rPr>
          <w:sz w:val="22"/>
          <w:szCs w:val="22"/>
        </w:rPr>
        <w:t>наличии)_</w:t>
      </w:r>
      <w:proofErr w:type="gramEnd"/>
      <w:r w:rsidRPr="009F71EF">
        <w:rPr>
          <w:sz w:val="22"/>
          <w:szCs w:val="22"/>
        </w:rPr>
        <w:t>_________________</w:t>
      </w:r>
    </w:p>
    <w:p w:rsidR="009F71EF" w:rsidRPr="009F71EF" w:rsidRDefault="009F71EF" w:rsidP="009F71EF">
      <w:pPr>
        <w:widowControl w:val="0"/>
        <w:autoSpaceDE w:val="0"/>
        <w:autoSpaceDN w:val="0"/>
        <w:adjustRightInd w:val="0"/>
        <w:rPr>
          <w:sz w:val="22"/>
          <w:szCs w:val="22"/>
        </w:rPr>
      </w:pPr>
    </w:p>
    <w:tbl>
      <w:tblPr>
        <w:tblW w:w="9461" w:type="dxa"/>
        <w:tblInd w:w="62" w:type="dxa"/>
        <w:tblLayout w:type="fixed"/>
        <w:tblCellMar>
          <w:top w:w="102" w:type="dxa"/>
          <w:left w:w="62" w:type="dxa"/>
          <w:bottom w:w="102" w:type="dxa"/>
          <w:right w:w="62" w:type="dxa"/>
        </w:tblCellMar>
        <w:tblLook w:val="0000" w:firstRow="0" w:lastRow="0" w:firstColumn="0" w:lastColumn="0" w:noHBand="0" w:noVBand="0"/>
      </w:tblPr>
      <w:tblGrid>
        <w:gridCol w:w="7336"/>
        <w:gridCol w:w="1063"/>
        <w:gridCol w:w="1062"/>
      </w:tblGrid>
      <w:tr w:rsidR="009F71EF" w:rsidRPr="009F71EF" w:rsidTr="00142E1A">
        <w:trPr>
          <w:trHeight w:val="290"/>
        </w:trPr>
        <w:tc>
          <w:tcPr>
            <w:tcW w:w="73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Содержание вопроса</w:t>
            </w:r>
          </w:p>
        </w:tc>
        <w:tc>
          <w:tcPr>
            <w:tcW w:w="10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За</w:t>
            </w:r>
          </w:p>
        </w:tc>
        <w:tc>
          <w:tcPr>
            <w:tcW w:w="106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Против</w:t>
            </w:r>
          </w:p>
        </w:tc>
      </w:tr>
      <w:tr w:rsidR="009F71EF" w:rsidRPr="009F71EF" w:rsidTr="00142E1A">
        <w:trPr>
          <w:trHeight w:val="290"/>
        </w:trPr>
        <w:tc>
          <w:tcPr>
            <w:tcW w:w="73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1</w:t>
            </w:r>
          </w:p>
        </w:tc>
        <w:tc>
          <w:tcPr>
            <w:tcW w:w="10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2</w:t>
            </w:r>
          </w:p>
        </w:tc>
        <w:tc>
          <w:tcPr>
            <w:tcW w:w="106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jc w:val="center"/>
              <w:rPr>
                <w:b/>
                <w:sz w:val="22"/>
                <w:szCs w:val="22"/>
              </w:rPr>
            </w:pPr>
            <w:r w:rsidRPr="009F71EF">
              <w:rPr>
                <w:b/>
                <w:sz w:val="22"/>
                <w:szCs w:val="22"/>
              </w:rPr>
              <w:t>3</w:t>
            </w:r>
          </w:p>
        </w:tc>
      </w:tr>
      <w:tr w:rsidR="009F71EF" w:rsidRPr="009F71EF" w:rsidTr="00142E1A">
        <w:trPr>
          <w:trHeight w:val="1137"/>
        </w:trPr>
        <w:tc>
          <w:tcPr>
            <w:tcW w:w="7336"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rPr>
                <w:sz w:val="22"/>
                <w:szCs w:val="22"/>
              </w:rPr>
            </w:pPr>
            <w:r w:rsidRPr="009F71EF">
              <w:rPr>
                <w:sz w:val="22"/>
                <w:szCs w:val="22"/>
              </w:rPr>
              <w:t>1. Создание парковки общего пользования на территории общего пользования, прилегающей к земельному участку, на котором расположен многоквартирный дом N ___ по ул.___________________</w:t>
            </w:r>
          </w:p>
          <w:p w:rsidR="009F71EF" w:rsidRPr="009F71EF" w:rsidRDefault="009F71EF" w:rsidP="009F71EF">
            <w:pPr>
              <w:widowControl w:val="0"/>
              <w:autoSpaceDE w:val="0"/>
              <w:autoSpaceDN w:val="0"/>
              <w:adjustRightInd w:val="0"/>
              <w:rPr>
                <w:sz w:val="22"/>
                <w:szCs w:val="22"/>
              </w:rPr>
            </w:pPr>
            <w:r w:rsidRPr="009F71EF">
              <w:rPr>
                <w:sz w:val="22"/>
                <w:szCs w:val="22"/>
              </w:rPr>
              <w:t>в Короцком сельском поселении</w:t>
            </w:r>
          </w:p>
        </w:tc>
        <w:tc>
          <w:tcPr>
            <w:tcW w:w="1063"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rPr>
                <w:sz w:val="22"/>
                <w:szCs w:val="22"/>
              </w:rPr>
            </w:pPr>
          </w:p>
        </w:tc>
        <w:tc>
          <w:tcPr>
            <w:tcW w:w="1062" w:type="dxa"/>
            <w:tcBorders>
              <w:top w:val="single" w:sz="4" w:space="0" w:color="auto"/>
              <w:left w:val="single" w:sz="4" w:space="0" w:color="auto"/>
              <w:bottom w:val="single" w:sz="4" w:space="0" w:color="auto"/>
              <w:right w:val="single" w:sz="4" w:space="0" w:color="auto"/>
            </w:tcBorders>
          </w:tcPr>
          <w:p w:rsidR="009F71EF" w:rsidRPr="009F71EF" w:rsidRDefault="009F71EF" w:rsidP="009F71EF">
            <w:pPr>
              <w:widowControl w:val="0"/>
              <w:autoSpaceDE w:val="0"/>
              <w:autoSpaceDN w:val="0"/>
              <w:adjustRightInd w:val="0"/>
              <w:rPr>
                <w:sz w:val="22"/>
                <w:szCs w:val="22"/>
              </w:rPr>
            </w:pPr>
          </w:p>
        </w:tc>
      </w:tr>
    </w:tbl>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both"/>
        <w:rPr>
          <w:sz w:val="22"/>
          <w:szCs w:val="22"/>
        </w:rPr>
      </w:pPr>
      <w:r w:rsidRPr="009F71EF">
        <w:rPr>
          <w:sz w:val="22"/>
          <w:szCs w:val="22"/>
        </w:rPr>
        <w:t xml:space="preserve">                           Подпись ________________ "__" __________ 20__ г.</w:t>
      </w:r>
    </w:p>
    <w:p w:rsidR="009F71EF" w:rsidRPr="009F71EF" w:rsidRDefault="009F71EF" w:rsidP="009F71EF">
      <w:pPr>
        <w:widowControl w:val="0"/>
        <w:autoSpaceDE w:val="0"/>
        <w:autoSpaceDN w:val="0"/>
        <w:adjustRightInd w:val="0"/>
        <w:jc w:val="both"/>
        <w:rPr>
          <w:sz w:val="22"/>
          <w:szCs w:val="22"/>
        </w:rPr>
      </w:pPr>
    </w:p>
    <w:p w:rsidR="009F71EF" w:rsidRPr="009F71EF" w:rsidRDefault="009F71EF" w:rsidP="009F71EF">
      <w:pPr>
        <w:widowControl w:val="0"/>
        <w:autoSpaceDE w:val="0"/>
        <w:autoSpaceDN w:val="0"/>
        <w:adjustRightInd w:val="0"/>
        <w:jc w:val="both"/>
        <w:rPr>
          <w:sz w:val="22"/>
          <w:szCs w:val="22"/>
        </w:rPr>
      </w:pPr>
      <w:r w:rsidRPr="009F71EF">
        <w:rPr>
          <w:sz w:val="22"/>
          <w:szCs w:val="22"/>
        </w:rPr>
        <w:t>Я, ________________________________________________________________________</w:t>
      </w:r>
    </w:p>
    <w:p w:rsidR="009F71EF" w:rsidRPr="009F71EF" w:rsidRDefault="009F71EF" w:rsidP="009F71EF">
      <w:pPr>
        <w:widowControl w:val="0"/>
        <w:autoSpaceDE w:val="0"/>
        <w:autoSpaceDN w:val="0"/>
        <w:adjustRightInd w:val="0"/>
        <w:jc w:val="center"/>
        <w:rPr>
          <w:i/>
          <w:sz w:val="22"/>
          <w:szCs w:val="22"/>
        </w:rPr>
      </w:pPr>
      <w:r w:rsidRPr="009F71EF">
        <w:rPr>
          <w:i/>
          <w:sz w:val="22"/>
          <w:szCs w:val="22"/>
        </w:rPr>
        <w:t>(</w:t>
      </w:r>
      <w:proofErr w:type="spellStart"/>
      <w:r w:rsidRPr="009F71EF">
        <w:rPr>
          <w:i/>
          <w:sz w:val="22"/>
          <w:szCs w:val="22"/>
        </w:rPr>
        <w:t>Ф.И.</w:t>
      </w:r>
      <w:proofErr w:type="gramStart"/>
      <w:r w:rsidRPr="009F71EF">
        <w:rPr>
          <w:i/>
          <w:sz w:val="22"/>
          <w:szCs w:val="22"/>
        </w:rPr>
        <w:t>О.гражданина</w:t>
      </w:r>
      <w:proofErr w:type="spellEnd"/>
      <w:proofErr w:type="gramEnd"/>
      <w:r w:rsidRPr="009F71EF">
        <w:rPr>
          <w:i/>
          <w:sz w:val="22"/>
          <w:szCs w:val="22"/>
        </w:rPr>
        <w:t>)</w:t>
      </w:r>
    </w:p>
    <w:p w:rsidR="009F71EF" w:rsidRPr="009F71EF" w:rsidRDefault="009F71EF" w:rsidP="009F71EF">
      <w:pPr>
        <w:widowControl w:val="0"/>
        <w:autoSpaceDE w:val="0"/>
        <w:autoSpaceDN w:val="0"/>
        <w:adjustRightInd w:val="0"/>
        <w:jc w:val="both"/>
        <w:rPr>
          <w:sz w:val="22"/>
          <w:szCs w:val="22"/>
        </w:rPr>
      </w:pPr>
      <w:proofErr w:type="gramStart"/>
      <w:r w:rsidRPr="009F71EF">
        <w:rPr>
          <w:sz w:val="22"/>
          <w:szCs w:val="22"/>
        </w:rPr>
        <w:t>даю  свое</w:t>
      </w:r>
      <w:proofErr w:type="gramEnd"/>
      <w:r w:rsidRPr="009F71EF">
        <w:rPr>
          <w:sz w:val="22"/>
          <w:szCs w:val="22"/>
        </w:rPr>
        <w:t xml:space="preserve"> согласие на обработку моих персональных данных в целях проведения настоящего опроса в соответствии с Федеральным законом Российской Федерации от 27.07.2006 N 152-ФЗ "О персональных данных".</w:t>
      </w:r>
    </w:p>
    <w:p w:rsidR="009F71EF" w:rsidRPr="009F71EF" w:rsidRDefault="009F71EF" w:rsidP="009F71EF">
      <w:pPr>
        <w:widowControl w:val="0"/>
        <w:autoSpaceDE w:val="0"/>
        <w:autoSpaceDN w:val="0"/>
        <w:adjustRightInd w:val="0"/>
        <w:jc w:val="both"/>
        <w:rPr>
          <w:sz w:val="22"/>
          <w:szCs w:val="22"/>
        </w:rPr>
      </w:pPr>
      <w:r w:rsidRPr="009F71EF">
        <w:rPr>
          <w:sz w:val="22"/>
          <w:szCs w:val="22"/>
        </w:rPr>
        <w:t xml:space="preserve">                           Подпись ________________ "__" __________ 20__ г.</w:t>
      </w: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right"/>
        <w:outlineLvl w:val="1"/>
        <w:rPr>
          <w:sz w:val="22"/>
          <w:szCs w:val="22"/>
        </w:rPr>
      </w:pPr>
      <w:r w:rsidRPr="009F71EF">
        <w:rPr>
          <w:sz w:val="22"/>
          <w:szCs w:val="22"/>
        </w:rPr>
        <w:t>Приложение N 2</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Порядку выявления и учета мнения</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 собственников помещений в многоквартирных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домах в целях принятия решения о создании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парковок общего пользования на территориях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общего пользования в границах элемента</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 xml:space="preserve">планировочной структуры, застроенного </w:t>
      </w:r>
    </w:p>
    <w:p w:rsidR="009F71EF" w:rsidRPr="009F71EF" w:rsidRDefault="009F71EF" w:rsidP="009F71EF">
      <w:pPr>
        <w:widowControl w:val="0"/>
        <w:autoSpaceDE w:val="0"/>
        <w:autoSpaceDN w:val="0"/>
        <w:adjustRightInd w:val="0"/>
        <w:spacing w:line="240" w:lineRule="exact"/>
        <w:jc w:val="right"/>
        <w:rPr>
          <w:sz w:val="22"/>
          <w:szCs w:val="22"/>
        </w:rPr>
      </w:pPr>
      <w:r w:rsidRPr="009F71EF">
        <w:rPr>
          <w:sz w:val="22"/>
          <w:szCs w:val="22"/>
        </w:rPr>
        <w:t>многоквартирными домами</w:t>
      </w:r>
    </w:p>
    <w:p w:rsidR="009F71EF" w:rsidRPr="009F71EF" w:rsidRDefault="009F71EF" w:rsidP="009F71EF">
      <w:pPr>
        <w:widowControl w:val="0"/>
        <w:autoSpaceDE w:val="0"/>
        <w:autoSpaceDN w:val="0"/>
        <w:adjustRightInd w:val="0"/>
        <w:jc w:val="both"/>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center"/>
        <w:rPr>
          <w:sz w:val="22"/>
          <w:szCs w:val="22"/>
        </w:rPr>
      </w:pPr>
      <w:bookmarkStart w:id="5" w:name="Par167"/>
      <w:bookmarkEnd w:id="5"/>
      <w:r w:rsidRPr="009F71EF">
        <w:rPr>
          <w:sz w:val="22"/>
          <w:szCs w:val="22"/>
        </w:rPr>
        <w:t>ПРОТОКОЛ</w:t>
      </w:r>
    </w:p>
    <w:p w:rsidR="009F71EF" w:rsidRPr="009F71EF" w:rsidRDefault="009F71EF" w:rsidP="009F71EF">
      <w:pPr>
        <w:widowControl w:val="0"/>
        <w:autoSpaceDE w:val="0"/>
        <w:autoSpaceDN w:val="0"/>
        <w:adjustRightInd w:val="0"/>
        <w:jc w:val="center"/>
        <w:rPr>
          <w:sz w:val="22"/>
          <w:szCs w:val="22"/>
        </w:rPr>
      </w:pPr>
      <w:r w:rsidRPr="009F71EF">
        <w:rPr>
          <w:sz w:val="22"/>
          <w:szCs w:val="22"/>
        </w:rPr>
        <w:t>результатов опроса собственников помещений в многоквартирных домах, расположенных</w:t>
      </w:r>
    </w:p>
    <w:p w:rsidR="009F71EF" w:rsidRPr="009F71EF" w:rsidRDefault="009F71EF" w:rsidP="009F71EF">
      <w:pPr>
        <w:widowControl w:val="0"/>
        <w:autoSpaceDE w:val="0"/>
        <w:autoSpaceDN w:val="0"/>
        <w:adjustRightInd w:val="0"/>
        <w:jc w:val="center"/>
        <w:rPr>
          <w:sz w:val="22"/>
          <w:szCs w:val="22"/>
        </w:rPr>
      </w:pPr>
      <w:r w:rsidRPr="009F71EF">
        <w:rPr>
          <w:sz w:val="22"/>
          <w:szCs w:val="22"/>
        </w:rPr>
        <w:t>на земельных участках, прилегающих к территории общего пользования в границах элемента</w:t>
      </w:r>
    </w:p>
    <w:p w:rsidR="009F71EF" w:rsidRPr="009F71EF" w:rsidRDefault="009F71EF" w:rsidP="009F71EF">
      <w:pPr>
        <w:widowControl w:val="0"/>
        <w:autoSpaceDE w:val="0"/>
        <w:autoSpaceDN w:val="0"/>
        <w:adjustRightInd w:val="0"/>
        <w:jc w:val="center"/>
        <w:rPr>
          <w:sz w:val="22"/>
          <w:szCs w:val="22"/>
        </w:rPr>
      </w:pPr>
      <w:r w:rsidRPr="009F71EF">
        <w:rPr>
          <w:sz w:val="22"/>
          <w:szCs w:val="22"/>
        </w:rPr>
        <w:t>планировочной структуры, на которой планируется создание парковки общего пользования</w:t>
      </w:r>
    </w:p>
    <w:p w:rsidR="009F71EF" w:rsidRPr="009F71EF" w:rsidRDefault="009F71EF" w:rsidP="009F71EF">
      <w:pPr>
        <w:widowControl w:val="0"/>
        <w:autoSpaceDE w:val="0"/>
        <w:autoSpaceDN w:val="0"/>
        <w:adjustRightInd w:val="0"/>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F71EF" w:rsidRPr="009F71EF" w:rsidTr="006A76B1">
        <w:tc>
          <w:tcPr>
            <w:tcW w:w="4535" w:type="dxa"/>
          </w:tcPr>
          <w:p w:rsidR="009F71EF" w:rsidRPr="009F71EF" w:rsidRDefault="009F71EF" w:rsidP="009F71EF">
            <w:pPr>
              <w:widowControl w:val="0"/>
              <w:autoSpaceDE w:val="0"/>
              <w:autoSpaceDN w:val="0"/>
              <w:adjustRightInd w:val="0"/>
              <w:rPr>
                <w:sz w:val="22"/>
                <w:szCs w:val="22"/>
              </w:rPr>
            </w:pPr>
            <w:r w:rsidRPr="009F71EF">
              <w:rPr>
                <w:sz w:val="22"/>
                <w:szCs w:val="22"/>
              </w:rPr>
              <w:t>Населенный пункт ____________________</w:t>
            </w:r>
          </w:p>
          <w:p w:rsidR="009F71EF" w:rsidRPr="009F71EF" w:rsidRDefault="009F71EF" w:rsidP="009F71EF">
            <w:pPr>
              <w:widowControl w:val="0"/>
              <w:autoSpaceDE w:val="0"/>
              <w:autoSpaceDN w:val="0"/>
              <w:adjustRightInd w:val="0"/>
              <w:rPr>
                <w:sz w:val="22"/>
                <w:szCs w:val="22"/>
              </w:rPr>
            </w:pPr>
            <w:r w:rsidRPr="009F71EF">
              <w:rPr>
                <w:i/>
                <w:sz w:val="22"/>
                <w:szCs w:val="22"/>
              </w:rPr>
              <w:t xml:space="preserve">                                     муниципального образования</w:t>
            </w:r>
          </w:p>
        </w:tc>
        <w:tc>
          <w:tcPr>
            <w:tcW w:w="4535" w:type="dxa"/>
          </w:tcPr>
          <w:p w:rsidR="009F71EF" w:rsidRPr="009F71EF" w:rsidRDefault="009F71EF" w:rsidP="009F71EF">
            <w:pPr>
              <w:widowControl w:val="0"/>
              <w:autoSpaceDE w:val="0"/>
              <w:autoSpaceDN w:val="0"/>
              <w:adjustRightInd w:val="0"/>
              <w:jc w:val="right"/>
              <w:rPr>
                <w:sz w:val="22"/>
                <w:szCs w:val="22"/>
              </w:rPr>
            </w:pPr>
            <w:r w:rsidRPr="009F71EF">
              <w:rPr>
                <w:sz w:val="22"/>
                <w:szCs w:val="22"/>
              </w:rPr>
              <w:t>"__" __________ 20__ г.</w:t>
            </w:r>
          </w:p>
        </w:tc>
      </w:tr>
    </w:tbl>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ind w:firstLine="540"/>
        <w:jc w:val="both"/>
        <w:rPr>
          <w:sz w:val="22"/>
          <w:szCs w:val="22"/>
        </w:rPr>
      </w:pPr>
      <w:r w:rsidRPr="009F71EF">
        <w:rPr>
          <w:sz w:val="22"/>
          <w:szCs w:val="22"/>
        </w:rPr>
        <w:t xml:space="preserve"> В период с "__" ______________ г. по "__" ______________ г. проведен опрос о создании парковки общего пользования на территории общего пользования в границах элемента планировочной структуры, застроенного многоквартирными домами, расположенными на земельных участках, прилегающих к территории общего пользования в муниципальном образовании.</w:t>
      </w:r>
    </w:p>
    <w:p w:rsidR="009F71EF" w:rsidRPr="009F71EF" w:rsidRDefault="009F71EF" w:rsidP="009F71EF">
      <w:pPr>
        <w:widowControl w:val="0"/>
        <w:autoSpaceDE w:val="0"/>
        <w:autoSpaceDN w:val="0"/>
        <w:adjustRightInd w:val="0"/>
        <w:spacing w:before="120"/>
        <w:ind w:firstLine="539"/>
        <w:jc w:val="both"/>
        <w:rPr>
          <w:sz w:val="22"/>
          <w:szCs w:val="22"/>
        </w:rPr>
      </w:pPr>
      <w:r w:rsidRPr="009F71EF">
        <w:rPr>
          <w:sz w:val="22"/>
          <w:szCs w:val="22"/>
        </w:rPr>
        <w:t>1. Перечень многоквартирных домов (число участников опроса) цифрами (прописью)</w:t>
      </w:r>
    </w:p>
    <w:p w:rsidR="009F71EF" w:rsidRPr="009F71EF" w:rsidRDefault="009F71EF" w:rsidP="009F71EF">
      <w:pPr>
        <w:widowControl w:val="0"/>
        <w:autoSpaceDE w:val="0"/>
        <w:autoSpaceDN w:val="0"/>
        <w:adjustRightInd w:val="0"/>
        <w:spacing w:before="120"/>
        <w:ind w:firstLine="539"/>
        <w:jc w:val="both"/>
        <w:rPr>
          <w:sz w:val="22"/>
          <w:szCs w:val="22"/>
        </w:rPr>
      </w:pPr>
      <w:r w:rsidRPr="009F71EF">
        <w:rPr>
          <w:sz w:val="22"/>
          <w:szCs w:val="22"/>
        </w:rPr>
        <w:t>2. Число недействительных опросных листов</w:t>
      </w:r>
    </w:p>
    <w:p w:rsidR="009F71EF" w:rsidRPr="009F71EF" w:rsidRDefault="009F71EF" w:rsidP="009F71EF">
      <w:pPr>
        <w:widowControl w:val="0"/>
        <w:autoSpaceDE w:val="0"/>
        <w:autoSpaceDN w:val="0"/>
        <w:adjustRightInd w:val="0"/>
        <w:spacing w:before="120"/>
        <w:ind w:firstLine="539"/>
        <w:jc w:val="both"/>
        <w:rPr>
          <w:sz w:val="22"/>
          <w:szCs w:val="22"/>
        </w:rPr>
      </w:pPr>
      <w:r w:rsidRPr="009F71EF">
        <w:rPr>
          <w:sz w:val="22"/>
          <w:szCs w:val="22"/>
        </w:rPr>
        <w:t>3. Число действительных опросных листов</w:t>
      </w:r>
    </w:p>
    <w:p w:rsidR="009F71EF" w:rsidRPr="009F71EF" w:rsidRDefault="009F71EF" w:rsidP="009F71EF">
      <w:pPr>
        <w:widowControl w:val="0"/>
        <w:autoSpaceDE w:val="0"/>
        <w:autoSpaceDN w:val="0"/>
        <w:adjustRightInd w:val="0"/>
        <w:spacing w:before="120"/>
        <w:ind w:firstLine="539"/>
        <w:jc w:val="both"/>
        <w:rPr>
          <w:sz w:val="22"/>
          <w:szCs w:val="22"/>
        </w:rPr>
      </w:pPr>
      <w:r w:rsidRPr="009F71EF">
        <w:rPr>
          <w:sz w:val="22"/>
          <w:szCs w:val="22"/>
        </w:rPr>
        <w:t>4. Число участников, ответивших "за"</w:t>
      </w:r>
    </w:p>
    <w:p w:rsidR="009F71EF" w:rsidRPr="009F71EF" w:rsidRDefault="009F71EF" w:rsidP="009F71EF">
      <w:pPr>
        <w:widowControl w:val="0"/>
        <w:autoSpaceDE w:val="0"/>
        <w:autoSpaceDN w:val="0"/>
        <w:adjustRightInd w:val="0"/>
        <w:spacing w:before="120"/>
        <w:ind w:firstLine="539"/>
        <w:jc w:val="both"/>
        <w:rPr>
          <w:sz w:val="22"/>
          <w:szCs w:val="22"/>
        </w:rPr>
      </w:pPr>
      <w:r w:rsidRPr="009F71EF">
        <w:rPr>
          <w:sz w:val="22"/>
          <w:szCs w:val="22"/>
        </w:rPr>
        <w:t>5. Число участников, ответивших "против"</w:t>
      </w:r>
    </w:p>
    <w:p w:rsidR="009F71EF" w:rsidRPr="009F71EF" w:rsidRDefault="009F71EF" w:rsidP="009F71EF">
      <w:pPr>
        <w:widowControl w:val="0"/>
        <w:autoSpaceDE w:val="0"/>
        <w:autoSpaceDN w:val="0"/>
        <w:adjustRightInd w:val="0"/>
        <w:rPr>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52"/>
        <w:gridCol w:w="3572"/>
        <w:gridCol w:w="340"/>
        <w:gridCol w:w="2891"/>
      </w:tblGrid>
      <w:tr w:rsidR="009F71EF" w:rsidRPr="009F71EF" w:rsidTr="006A76B1">
        <w:tc>
          <w:tcPr>
            <w:tcW w:w="5824" w:type="dxa"/>
            <w:gridSpan w:val="2"/>
          </w:tcPr>
          <w:p w:rsidR="009F71EF" w:rsidRPr="009F71EF" w:rsidRDefault="009F71EF" w:rsidP="009F71EF">
            <w:pPr>
              <w:widowControl w:val="0"/>
              <w:autoSpaceDE w:val="0"/>
              <w:autoSpaceDN w:val="0"/>
              <w:adjustRightInd w:val="0"/>
              <w:rPr>
                <w:sz w:val="22"/>
                <w:szCs w:val="22"/>
              </w:rPr>
            </w:pPr>
            <w:r w:rsidRPr="009F71EF">
              <w:rPr>
                <w:sz w:val="22"/>
                <w:szCs w:val="22"/>
              </w:rPr>
              <w:t>Руководитель уполномоченного</w:t>
            </w:r>
          </w:p>
        </w:tc>
        <w:tc>
          <w:tcPr>
            <w:tcW w:w="340" w:type="dxa"/>
          </w:tcPr>
          <w:p w:rsidR="009F71EF" w:rsidRPr="009F71EF" w:rsidRDefault="009F71EF" w:rsidP="009F71EF">
            <w:pPr>
              <w:widowControl w:val="0"/>
              <w:autoSpaceDE w:val="0"/>
              <w:autoSpaceDN w:val="0"/>
              <w:adjustRightInd w:val="0"/>
              <w:rPr>
                <w:sz w:val="22"/>
                <w:szCs w:val="22"/>
              </w:rPr>
            </w:pPr>
          </w:p>
        </w:tc>
        <w:tc>
          <w:tcPr>
            <w:tcW w:w="2891" w:type="dxa"/>
          </w:tcPr>
          <w:p w:rsidR="009F71EF" w:rsidRPr="009F71EF" w:rsidRDefault="009F71EF" w:rsidP="009F71EF">
            <w:pPr>
              <w:widowControl w:val="0"/>
              <w:autoSpaceDE w:val="0"/>
              <w:autoSpaceDN w:val="0"/>
              <w:adjustRightInd w:val="0"/>
              <w:rPr>
                <w:sz w:val="22"/>
                <w:szCs w:val="22"/>
              </w:rPr>
            </w:pPr>
          </w:p>
        </w:tc>
      </w:tr>
      <w:tr w:rsidR="009F71EF" w:rsidRPr="009F71EF" w:rsidTr="006A76B1">
        <w:tc>
          <w:tcPr>
            <w:tcW w:w="2252" w:type="dxa"/>
          </w:tcPr>
          <w:p w:rsidR="009F71EF" w:rsidRPr="009F71EF" w:rsidRDefault="009F71EF" w:rsidP="009F71EF">
            <w:pPr>
              <w:widowControl w:val="0"/>
              <w:autoSpaceDE w:val="0"/>
              <w:autoSpaceDN w:val="0"/>
              <w:adjustRightInd w:val="0"/>
              <w:rPr>
                <w:sz w:val="22"/>
                <w:szCs w:val="22"/>
              </w:rPr>
            </w:pPr>
            <w:r w:rsidRPr="009F71EF">
              <w:rPr>
                <w:sz w:val="22"/>
                <w:szCs w:val="22"/>
              </w:rPr>
              <w:t>органа</w:t>
            </w:r>
          </w:p>
        </w:tc>
        <w:tc>
          <w:tcPr>
            <w:tcW w:w="3572" w:type="dxa"/>
            <w:tcBorders>
              <w:bottom w:val="single" w:sz="4" w:space="0" w:color="auto"/>
            </w:tcBorders>
          </w:tcPr>
          <w:p w:rsidR="009F71EF" w:rsidRPr="009F71EF" w:rsidRDefault="009F71EF" w:rsidP="009F71EF">
            <w:pPr>
              <w:widowControl w:val="0"/>
              <w:autoSpaceDE w:val="0"/>
              <w:autoSpaceDN w:val="0"/>
              <w:adjustRightInd w:val="0"/>
              <w:rPr>
                <w:sz w:val="22"/>
                <w:szCs w:val="22"/>
              </w:rPr>
            </w:pPr>
          </w:p>
        </w:tc>
        <w:tc>
          <w:tcPr>
            <w:tcW w:w="340" w:type="dxa"/>
          </w:tcPr>
          <w:p w:rsidR="009F71EF" w:rsidRPr="009F71EF" w:rsidRDefault="009F71EF" w:rsidP="009F71EF">
            <w:pPr>
              <w:widowControl w:val="0"/>
              <w:autoSpaceDE w:val="0"/>
              <w:autoSpaceDN w:val="0"/>
              <w:adjustRightInd w:val="0"/>
              <w:rPr>
                <w:sz w:val="22"/>
                <w:szCs w:val="22"/>
              </w:rPr>
            </w:pPr>
          </w:p>
        </w:tc>
        <w:tc>
          <w:tcPr>
            <w:tcW w:w="2891" w:type="dxa"/>
            <w:tcBorders>
              <w:bottom w:val="single" w:sz="4" w:space="0" w:color="auto"/>
            </w:tcBorders>
          </w:tcPr>
          <w:p w:rsidR="009F71EF" w:rsidRPr="009F71EF" w:rsidRDefault="009F71EF" w:rsidP="009F71EF">
            <w:pPr>
              <w:widowControl w:val="0"/>
              <w:autoSpaceDE w:val="0"/>
              <w:autoSpaceDN w:val="0"/>
              <w:adjustRightInd w:val="0"/>
              <w:rPr>
                <w:sz w:val="22"/>
                <w:szCs w:val="22"/>
              </w:rPr>
            </w:pPr>
          </w:p>
        </w:tc>
      </w:tr>
      <w:tr w:rsidR="009F71EF" w:rsidRPr="009F71EF" w:rsidTr="006A76B1">
        <w:tc>
          <w:tcPr>
            <w:tcW w:w="2252" w:type="dxa"/>
          </w:tcPr>
          <w:p w:rsidR="009F71EF" w:rsidRPr="009F71EF" w:rsidRDefault="009F71EF" w:rsidP="009F71EF">
            <w:pPr>
              <w:widowControl w:val="0"/>
              <w:autoSpaceDE w:val="0"/>
              <w:autoSpaceDN w:val="0"/>
              <w:adjustRightInd w:val="0"/>
              <w:rPr>
                <w:sz w:val="22"/>
                <w:szCs w:val="22"/>
              </w:rPr>
            </w:pPr>
          </w:p>
        </w:tc>
        <w:tc>
          <w:tcPr>
            <w:tcW w:w="3572" w:type="dxa"/>
            <w:tcBorders>
              <w:top w:val="single" w:sz="4" w:space="0" w:color="auto"/>
            </w:tcBorders>
          </w:tcPr>
          <w:p w:rsidR="009F71EF" w:rsidRPr="009F71EF" w:rsidRDefault="009F71EF" w:rsidP="009F71EF">
            <w:pPr>
              <w:widowControl w:val="0"/>
              <w:autoSpaceDE w:val="0"/>
              <w:autoSpaceDN w:val="0"/>
              <w:adjustRightInd w:val="0"/>
              <w:jc w:val="center"/>
              <w:rPr>
                <w:sz w:val="22"/>
                <w:szCs w:val="22"/>
              </w:rPr>
            </w:pPr>
            <w:r w:rsidRPr="009F71EF">
              <w:rPr>
                <w:sz w:val="22"/>
                <w:szCs w:val="22"/>
              </w:rPr>
              <w:t>(Ф.И.О.)</w:t>
            </w:r>
          </w:p>
        </w:tc>
        <w:tc>
          <w:tcPr>
            <w:tcW w:w="340" w:type="dxa"/>
          </w:tcPr>
          <w:p w:rsidR="009F71EF" w:rsidRPr="009F71EF" w:rsidRDefault="009F71EF" w:rsidP="009F71EF">
            <w:pPr>
              <w:widowControl w:val="0"/>
              <w:autoSpaceDE w:val="0"/>
              <w:autoSpaceDN w:val="0"/>
              <w:adjustRightInd w:val="0"/>
              <w:rPr>
                <w:sz w:val="22"/>
                <w:szCs w:val="22"/>
              </w:rPr>
            </w:pPr>
          </w:p>
        </w:tc>
        <w:tc>
          <w:tcPr>
            <w:tcW w:w="2891" w:type="dxa"/>
            <w:tcBorders>
              <w:top w:val="single" w:sz="4" w:space="0" w:color="auto"/>
            </w:tcBorders>
          </w:tcPr>
          <w:p w:rsidR="009F71EF" w:rsidRPr="009F71EF" w:rsidRDefault="009F71EF" w:rsidP="009F71EF">
            <w:pPr>
              <w:widowControl w:val="0"/>
              <w:autoSpaceDE w:val="0"/>
              <w:autoSpaceDN w:val="0"/>
              <w:adjustRightInd w:val="0"/>
              <w:jc w:val="center"/>
              <w:rPr>
                <w:sz w:val="22"/>
                <w:szCs w:val="22"/>
              </w:rPr>
            </w:pPr>
            <w:r w:rsidRPr="009F71EF">
              <w:rPr>
                <w:sz w:val="22"/>
                <w:szCs w:val="22"/>
              </w:rPr>
              <w:t>(подпись)</w:t>
            </w:r>
          </w:p>
        </w:tc>
      </w:tr>
    </w:tbl>
    <w:p w:rsidR="009F71EF" w:rsidRPr="009F71EF" w:rsidRDefault="009F71EF" w:rsidP="009F71EF">
      <w:pPr>
        <w:widowControl w:val="0"/>
        <w:autoSpaceDE w:val="0"/>
        <w:autoSpaceDN w:val="0"/>
        <w:adjustRightInd w:val="0"/>
        <w:rPr>
          <w:sz w:val="22"/>
          <w:szCs w:val="22"/>
        </w:rPr>
      </w:pPr>
    </w:p>
    <w:p w:rsidR="009F71EF" w:rsidRPr="009F71EF" w:rsidRDefault="009F71EF" w:rsidP="009F71EF">
      <w:pPr>
        <w:widowControl w:val="0"/>
        <w:autoSpaceDE w:val="0"/>
        <w:autoSpaceDN w:val="0"/>
        <w:adjustRightInd w:val="0"/>
        <w:jc w:val="both"/>
        <w:rPr>
          <w:sz w:val="22"/>
          <w:szCs w:val="22"/>
        </w:rPr>
      </w:pPr>
      <w:r w:rsidRPr="009F71EF">
        <w:rPr>
          <w:sz w:val="22"/>
          <w:szCs w:val="22"/>
        </w:rPr>
        <w:t>Протокол подписан "__" __________ 20__ года в __ часов __ минут</w:t>
      </w:r>
    </w:p>
    <w:p w:rsidR="009F71EF" w:rsidRPr="009F71EF" w:rsidRDefault="009F71EF" w:rsidP="009F71EF">
      <w:pPr>
        <w:spacing w:after="160" w:line="259" w:lineRule="auto"/>
        <w:rPr>
          <w:rFonts w:ascii="Calibri" w:hAnsi="Calibri"/>
          <w:sz w:val="22"/>
          <w:szCs w:val="22"/>
        </w:rPr>
      </w:pPr>
    </w:p>
    <w:p w:rsidR="0089426E" w:rsidRPr="0089426E" w:rsidRDefault="009F71EF" w:rsidP="0089426E">
      <w:pPr>
        <w:rPr>
          <w:sz w:val="22"/>
          <w:szCs w:val="22"/>
        </w:rPr>
      </w:pPr>
      <w:r w:rsidRPr="009F71EF">
        <w:rPr>
          <w:sz w:val="22"/>
          <w:szCs w:val="22"/>
        </w:rPr>
        <w:tab/>
      </w:r>
      <w:r w:rsidR="0089426E" w:rsidRPr="0089426E">
        <w:rPr>
          <w:sz w:val="22"/>
          <w:szCs w:val="22"/>
        </w:rPr>
        <w:t xml:space="preserve">                                                             </w:t>
      </w:r>
    </w:p>
    <w:p w:rsidR="0089426E" w:rsidRPr="0089426E" w:rsidRDefault="0089426E" w:rsidP="0089426E">
      <w:pPr>
        <w:jc w:val="center"/>
        <w:rPr>
          <w:b/>
          <w:sz w:val="22"/>
          <w:szCs w:val="22"/>
        </w:rPr>
      </w:pPr>
      <w:r w:rsidRPr="0089426E">
        <w:rPr>
          <w:b/>
          <w:sz w:val="22"/>
          <w:szCs w:val="22"/>
        </w:rPr>
        <w:t>АДМИНИСТРАЦИЯ КОРОЦКОГО СЕЛЬСКОГО ПОСЕЛЕНИЯ</w:t>
      </w:r>
    </w:p>
    <w:p w:rsidR="0089426E" w:rsidRPr="0089426E" w:rsidRDefault="0089426E" w:rsidP="0089426E">
      <w:pPr>
        <w:jc w:val="center"/>
        <w:rPr>
          <w:b/>
          <w:sz w:val="22"/>
          <w:szCs w:val="22"/>
        </w:rPr>
      </w:pPr>
      <w:r w:rsidRPr="0089426E">
        <w:rPr>
          <w:b/>
          <w:sz w:val="22"/>
          <w:szCs w:val="22"/>
        </w:rPr>
        <w:t>ПОСТАНОВЛЕНИЕ</w:t>
      </w:r>
    </w:p>
    <w:p w:rsidR="0089426E" w:rsidRPr="0089426E" w:rsidRDefault="0089426E" w:rsidP="0089426E">
      <w:pPr>
        <w:jc w:val="center"/>
        <w:rPr>
          <w:b/>
          <w:sz w:val="22"/>
          <w:szCs w:val="22"/>
        </w:rPr>
      </w:pPr>
    </w:p>
    <w:p w:rsidR="0089426E" w:rsidRPr="0089426E" w:rsidRDefault="0089426E" w:rsidP="0089426E">
      <w:pPr>
        <w:jc w:val="center"/>
        <w:rPr>
          <w:b/>
          <w:sz w:val="22"/>
          <w:szCs w:val="22"/>
        </w:rPr>
      </w:pPr>
    </w:p>
    <w:p w:rsidR="0089426E" w:rsidRPr="0089426E" w:rsidRDefault="0089426E" w:rsidP="0089426E">
      <w:pPr>
        <w:spacing w:line="240" w:lineRule="exact"/>
        <w:rPr>
          <w:sz w:val="22"/>
          <w:szCs w:val="22"/>
        </w:rPr>
      </w:pPr>
      <w:r w:rsidRPr="0089426E">
        <w:rPr>
          <w:sz w:val="22"/>
          <w:szCs w:val="22"/>
        </w:rPr>
        <w:t>от 25.12.2023 года № 199</w:t>
      </w:r>
      <w:r>
        <w:rPr>
          <w:sz w:val="22"/>
          <w:szCs w:val="22"/>
        </w:rPr>
        <w:t xml:space="preserve">                                                                                                            </w:t>
      </w:r>
      <w:proofErr w:type="spellStart"/>
      <w:r w:rsidRPr="0089426E">
        <w:rPr>
          <w:sz w:val="22"/>
          <w:szCs w:val="22"/>
        </w:rPr>
        <w:t>п.Короцко</w:t>
      </w:r>
      <w:proofErr w:type="spellEnd"/>
    </w:p>
    <w:p w:rsidR="0089426E" w:rsidRPr="0089426E" w:rsidRDefault="0089426E" w:rsidP="0089426E">
      <w:pPr>
        <w:spacing w:line="240" w:lineRule="exact"/>
        <w:rPr>
          <w:b/>
          <w:sz w:val="22"/>
          <w:szCs w:val="22"/>
        </w:rPr>
      </w:pPr>
    </w:p>
    <w:p w:rsidR="0089426E" w:rsidRPr="0089426E" w:rsidRDefault="0089426E" w:rsidP="0089426E">
      <w:pPr>
        <w:autoSpaceDE w:val="0"/>
        <w:autoSpaceDN w:val="0"/>
        <w:adjustRightInd w:val="0"/>
        <w:spacing w:line="240" w:lineRule="exact"/>
        <w:jc w:val="center"/>
        <w:rPr>
          <w:b/>
          <w:bCs/>
          <w:sz w:val="22"/>
          <w:szCs w:val="22"/>
        </w:rPr>
      </w:pPr>
      <w:r w:rsidRPr="0089426E">
        <w:rPr>
          <w:b/>
          <w:bCs/>
          <w:sz w:val="22"/>
          <w:szCs w:val="22"/>
        </w:rPr>
        <w:t>О внесении изменений в постановление администрации     Короцкого      сельского</w:t>
      </w:r>
    </w:p>
    <w:p w:rsidR="0089426E" w:rsidRPr="0089426E" w:rsidRDefault="0089426E" w:rsidP="0089426E">
      <w:pPr>
        <w:autoSpaceDE w:val="0"/>
        <w:autoSpaceDN w:val="0"/>
        <w:adjustRightInd w:val="0"/>
        <w:spacing w:line="240" w:lineRule="exact"/>
        <w:jc w:val="center"/>
        <w:rPr>
          <w:sz w:val="22"/>
          <w:szCs w:val="22"/>
        </w:rPr>
      </w:pPr>
      <w:r w:rsidRPr="0089426E">
        <w:rPr>
          <w:b/>
          <w:bCs/>
          <w:sz w:val="22"/>
          <w:szCs w:val="22"/>
        </w:rPr>
        <w:t>поселения    от 09.10.2013г. № 97</w:t>
      </w:r>
    </w:p>
    <w:p w:rsidR="0089426E" w:rsidRPr="0089426E" w:rsidRDefault="0089426E" w:rsidP="0089426E">
      <w:pPr>
        <w:widowControl w:val="0"/>
        <w:autoSpaceDE w:val="0"/>
        <w:autoSpaceDN w:val="0"/>
        <w:adjustRightInd w:val="0"/>
        <w:ind w:firstLine="708"/>
        <w:jc w:val="both"/>
        <w:rPr>
          <w:sz w:val="22"/>
          <w:szCs w:val="22"/>
        </w:rPr>
      </w:pPr>
    </w:p>
    <w:p w:rsidR="0089426E" w:rsidRPr="0089426E" w:rsidRDefault="0089426E" w:rsidP="0089426E">
      <w:pPr>
        <w:ind w:firstLine="708"/>
        <w:jc w:val="both"/>
        <w:rPr>
          <w:sz w:val="22"/>
          <w:szCs w:val="22"/>
        </w:rPr>
      </w:pPr>
      <w:r w:rsidRPr="0089426E">
        <w:rPr>
          <w:sz w:val="22"/>
          <w:szCs w:val="22"/>
        </w:rPr>
        <w:t xml:space="preserve">    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r w:rsidRPr="0089426E">
        <w:rPr>
          <w:bCs/>
          <w:sz w:val="22"/>
          <w:szCs w:val="22"/>
        </w:rPr>
        <w:t>,</w:t>
      </w:r>
      <w:r w:rsidRPr="0089426E">
        <w:rPr>
          <w:b/>
          <w:color w:val="000000"/>
          <w:sz w:val="22"/>
          <w:szCs w:val="22"/>
        </w:rPr>
        <w:t xml:space="preserve"> </w:t>
      </w:r>
      <w:r w:rsidRPr="0089426E">
        <w:rPr>
          <w:color w:val="000000"/>
          <w:sz w:val="22"/>
          <w:szCs w:val="22"/>
        </w:rPr>
        <w:t xml:space="preserve">в связи </w:t>
      </w:r>
      <w:r w:rsidRPr="0089426E">
        <w:rPr>
          <w:bCs/>
          <w:color w:val="000000"/>
          <w:sz w:val="22"/>
          <w:szCs w:val="22"/>
        </w:rPr>
        <w:t xml:space="preserve">с предложением прокуратуры Валдайского района от 12.09.2023 №22-05-2023/1305-23-2049004 </w:t>
      </w:r>
      <w:r w:rsidRPr="0089426E">
        <w:rPr>
          <w:bCs/>
          <w:sz w:val="22"/>
          <w:szCs w:val="22"/>
        </w:rPr>
        <w:t>администрация</w:t>
      </w:r>
      <w:r w:rsidRPr="0089426E">
        <w:rPr>
          <w:sz w:val="22"/>
          <w:szCs w:val="22"/>
        </w:rPr>
        <w:t xml:space="preserve"> Короцкого сельского поселения</w:t>
      </w:r>
    </w:p>
    <w:p w:rsidR="0089426E" w:rsidRPr="0089426E" w:rsidRDefault="0089426E" w:rsidP="0089426E">
      <w:pPr>
        <w:widowControl w:val="0"/>
        <w:autoSpaceDE w:val="0"/>
        <w:autoSpaceDN w:val="0"/>
        <w:adjustRightInd w:val="0"/>
        <w:jc w:val="both"/>
        <w:rPr>
          <w:sz w:val="22"/>
          <w:szCs w:val="22"/>
        </w:rPr>
      </w:pPr>
      <w:r w:rsidRPr="0089426E">
        <w:rPr>
          <w:sz w:val="22"/>
          <w:szCs w:val="22"/>
        </w:rPr>
        <w:t xml:space="preserve"> </w:t>
      </w:r>
      <w:r w:rsidRPr="0089426E">
        <w:rPr>
          <w:sz w:val="22"/>
          <w:szCs w:val="22"/>
        </w:rPr>
        <w:tab/>
        <w:t xml:space="preserve"> </w:t>
      </w:r>
      <w:r w:rsidRPr="0089426E">
        <w:rPr>
          <w:b/>
          <w:sz w:val="22"/>
          <w:szCs w:val="22"/>
        </w:rPr>
        <w:t>ПОСТАНОВЛЯЕТ:</w:t>
      </w:r>
    </w:p>
    <w:p w:rsidR="0089426E" w:rsidRPr="0089426E" w:rsidRDefault="0089426E" w:rsidP="0089426E">
      <w:pPr>
        <w:ind w:firstLine="708"/>
        <w:jc w:val="both"/>
        <w:rPr>
          <w:sz w:val="22"/>
          <w:szCs w:val="22"/>
        </w:rPr>
      </w:pPr>
      <w:r w:rsidRPr="0089426E">
        <w:rPr>
          <w:sz w:val="22"/>
          <w:szCs w:val="22"/>
        </w:rPr>
        <w:t>1. 1.</w:t>
      </w:r>
      <w:r w:rsidRPr="0089426E">
        <w:rPr>
          <w:sz w:val="22"/>
          <w:szCs w:val="22"/>
        </w:rPr>
        <w:tab/>
        <w:t>Внести изменения в Постановление администрации Короцкого сельского поселения от 09.10.2013г. № 97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Короцкого сельского поселения, следующие изменения:</w:t>
      </w:r>
    </w:p>
    <w:p w:rsidR="0089426E" w:rsidRPr="0089426E" w:rsidRDefault="0089426E" w:rsidP="0089426E">
      <w:pPr>
        <w:ind w:firstLine="450"/>
        <w:jc w:val="both"/>
        <w:rPr>
          <w:sz w:val="22"/>
          <w:szCs w:val="22"/>
        </w:rPr>
      </w:pPr>
      <w:r w:rsidRPr="0089426E">
        <w:rPr>
          <w:sz w:val="22"/>
          <w:szCs w:val="22"/>
        </w:rPr>
        <w:t xml:space="preserve">          1.1. Дополнить Положение пунктом 2.3. следующего содержания:</w:t>
      </w:r>
    </w:p>
    <w:p w:rsidR="0089426E" w:rsidRPr="0089426E" w:rsidRDefault="0089426E" w:rsidP="0089426E">
      <w:pPr>
        <w:ind w:firstLine="450"/>
        <w:jc w:val="both"/>
        <w:rPr>
          <w:b/>
          <w:sz w:val="22"/>
          <w:szCs w:val="22"/>
        </w:rPr>
      </w:pPr>
      <w:r w:rsidRPr="0089426E">
        <w:rPr>
          <w:sz w:val="22"/>
          <w:szCs w:val="22"/>
        </w:rPr>
        <w:t xml:space="preserve">        «2.3.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года №131- 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года № 273-ФЗ  «О противодействии коррупции».</w:t>
      </w:r>
    </w:p>
    <w:p w:rsidR="0089426E" w:rsidRPr="0089426E" w:rsidRDefault="0089426E" w:rsidP="0089426E">
      <w:pPr>
        <w:tabs>
          <w:tab w:val="left" w:pos="993"/>
        </w:tabs>
        <w:ind w:left="142"/>
        <w:jc w:val="both"/>
        <w:rPr>
          <w:b/>
          <w:bCs/>
          <w:sz w:val="22"/>
          <w:szCs w:val="22"/>
        </w:rPr>
      </w:pPr>
      <w:r w:rsidRPr="0089426E">
        <w:rPr>
          <w:sz w:val="22"/>
          <w:szCs w:val="22"/>
        </w:rPr>
        <w:tab/>
        <w:t>3.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89426E" w:rsidRPr="0089426E" w:rsidRDefault="0089426E" w:rsidP="0089426E">
      <w:pPr>
        <w:autoSpaceDE w:val="0"/>
        <w:autoSpaceDN w:val="0"/>
        <w:adjustRightInd w:val="0"/>
        <w:rPr>
          <w:b/>
          <w:bCs/>
          <w:sz w:val="22"/>
          <w:szCs w:val="22"/>
        </w:rPr>
      </w:pPr>
    </w:p>
    <w:p w:rsidR="0089426E" w:rsidRPr="0089426E" w:rsidRDefault="0089426E" w:rsidP="0089426E">
      <w:pPr>
        <w:autoSpaceDE w:val="0"/>
        <w:autoSpaceDN w:val="0"/>
        <w:adjustRightInd w:val="0"/>
        <w:rPr>
          <w:b/>
          <w:bCs/>
          <w:sz w:val="22"/>
          <w:szCs w:val="22"/>
        </w:rPr>
      </w:pPr>
      <w:r w:rsidRPr="0089426E">
        <w:rPr>
          <w:b/>
          <w:bCs/>
          <w:sz w:val="22"/>
          <w:szCs w:val="22"/>
        </w:rPr>
        <w:t xml:space="preserve">             Глава Короцкого сельского поселения</w:t>
      </w:r>
      <w:r w:rsidRPr="0089426E">
        <w:rPr>
          <w:b/>
          <w:bCs/>
          <w:sz w:val="22"/>
          <w:szCs w:val="22"/>
        </w:rPr>
        <w:tab/>
        <w:t xml:space="preserve"> </w:t>
      </w:r>
      <w:r w:rsidRPr="0089426E">
        <w:rPr>
          <w:b/>
          <w:bCs/>
          <w:sz w:val="22"/>
          <w:szCs w:val="22"/>
        </w:rPr>
        <w:tab/>
        <w:t>А.В.Мауткина</w:t>
      </w:r>
    </w:p>
    <w:p w:rsidR="0089426E" w:rsidRDefault="0089426E" w:rsidP="0089426E">
      <w:pPr>
        <w:autoSpaceDE w:val="0"/>
        <w:autoSpaceDN w:val="0"/>
        <w:adjustRightInd w:val="0"/>
        <w:rPr>
          <w:b/>
          <w:bCs/>
          <w:sz w:val="22"/>
          <w:szCs w:val="22"/>
        </w:rPr>
      </w:pPr>
    </w:p>
    <w:p w:rsidR="0089426E" w:rsidRPr="0089426E" w:rsidRDefault="0089426E" w:rsidP="0089426E">
      <w:pPr>
        <w:autoSpaceDE w:val="0"/>
        <w:autoSpaceDN w:val="0"/>
        <w:adjustRightInd w:val="0"/>
        <w:rPr>
          <w:b/>
          <w:bCs/>
          <w:sz w:val="22"/>
          <w:szCs w:val="22"/>
        </w:rPr>
      </w:pPr>
    </w:p>
    <w:p w:rsidR="0089426E" w:rsidRPr="0089426E" w:rsidRDefault="0089426E" w:rsidP="0089426E">
      <w:pPr>
        <w:autoSpaceDE w:val="0"/>
        <w:autoSpaceDN w:val="0"/>
        <w:adjustRightInd w:val="0"/>
        <w:rPr>
          <w:b/>
          <w:bCs/>
          <w:sz w:val="22"/>
          <w:szCs w:val="22"/>
        </w:rPr>
      </w:pPr>
    </w:p>
    <w:p w:rsidR="0089426E" w:rsidRPr="0089426E" w:rsidRDefault="0089426E" w:rsidP="0089426E">
      <w:pPr>
        <w:keepNext/>
        <w:jc w:val="center"/>
        <w:outlineLvl w:val="1"/>
        <w:rPr>
          <w:b/>
          <w:color w:val="000000"/>
          <w:sz w:val="22"/>
          <w:szCs w:val="22"/>
        </w:rPr>
      </w:pPr>
      <w:proofErr w:type="gramStart"/>
      <w:r w:rsidRPr="0089426E">
        <w:rPr>
          <w:b/>
          <w:color w:val="000000"/>
          <w:sz w:val="22"/>
          <w:szCs w:val="22"/>
        </w:rPr>
        <w:t>АДМИНИСТРАЦИЯ  КОРОЦКОГО</w:t>
      </w:r>
      <w:proofErr w:type="gramEnd"/>
      <w:r w:rsidRPr="0089426E">
        <w:rPr>
          <w:b/>
          <w:color w:val="000000"/>
          <w:sz w:val="22"/>
          <w:szCs w:val="22"/>
        </w:rPr>
        <w:t xml:space="preserve"> СЕЛЬСКОГО ПОСЕЛЕНИЯ</w:t>
      </w:r>
    </w:p>
    <w:p w:rsidR="0089426E" w:rsidRPr="0089426E" w:rsidRDefault="0089426E" w:rsidP="0089426E">
      <w:pPr>
        <w:keepNext/>
        <w:jc w:val="center"/>
        <w:outlineLvl w:val="2"/>
        <w:rPr>
          <w:b/>
          <w:color w:val="000000"/>
          <w:sz w:val="22"/>
          <w:szCs w:val="22"/>
        </w:rPr>
      </w:pPr>
      <w:r w:rsidRPr="0089426E">
        <w:rPr>
          <w:b/>
          <w:color w:val="000000"/>
          <w:sz w:val="22"/>
          <w:szCs w:val="22"/>
        </w:rPr>
        <w:t>ПОСТАНОВЛЕНИЕ</w:t>
      </w:r>
    </w:p>
    <w:p w:rsidR="0089426E" w:rsidRPr="0089426E" w:rsidRDefault="0089426E" w:rsidP="0089426E">
      <w:pPr>
        <w:jc w:val="both"/>
        <w:rPr>
          <w:rFonts w:eastAsia="Calibri"/>
          <w:color w:val="FF0000"/>
          <w:sz w:val="22"/>
          <w:szCs w:val="22"/>
          <w:u w:val="single"/>
        </w:rPr>
      </w:pPr>
    </w:p>
    <w:p w:rsidR="0089426E" w:rsidRPr="0089426E" w:rsidRDefault="0089426E" w:rsidP="0089426E">
      <w:pPr>
        <w:jc w:val="both"/>
        <w:rPr>
          <w:sz w:val="22"/>
          <w:szCs w:val="22"/>
        </w:rPr>
      </w:pPr>
      <w:r w:rsidRPr="0089426E">
        <w:rPr>
          <w:rFonts w:eastAsia="Calibri"/>
          <w:b/>
          <w:sz w:val="22"/>
          <w:szCs w:val="22"/>
        </w:rPr>
        <w:t>от 25.12.2023 № 200</w:t>
      </w:r>
      <w:r>
        <w:rPr>
          <w:rFonts w:eastAsia="Calibri"/>
          <w:b/>
          <w:sz w:val="22"/>
          <w:szCs w:val="22"/>
        </w:rPr>
        <w:t xml:space="preserve">                                                                                                             </w:t>
      </w:r>
      <w:proofErr w:type="spellStart"/>
      <w:r w:rsidRPr="0089426E">
        <w:rPr>
          <w:sz w:val="22"/>
          <w:szCs w:val="22"/>
        </w:rPr>
        <w:t>п.Короцко</w:t>
      </w:r>
      <w:proofErr w:type="spellEnd"/>
    </w:p>
    <w:p w:rsidR="0089426E" w:rsidRPr="0089426E" w:rsidRDefault="0089426E" w:rsidP="0089426E">
      <w:pPr>
        <w:spacing w:after="200" w:line="276" w:lineRule="auto"/>
        <w:rPr>
          <w:rFonts w:eastAsia="Calibri"/>
          <w:sz w:val="22"/>
          <w:szCs w:val="22"/>
          <w:lang w:eastAsia="en-US"/>
        </w:rPr>
      </w:pPr>
    </w:p>
    <w:p w:rsidR="0089426E" w:rsidRPr="0089426E" w:rsidRDefault="0089426E" w:rsidP="0089426E">
      <w:pPr>
        <w:spacing w:line="240" w:lineRule="exact"/>
        <w:jc w:val="center"/>
        <w:rPr>
          <w:rFonts w:eastAsia="Calibri"/>
          <w:b/>
          <w:sz w:val="22"/>
          <w:szCs w:val="22"/>
          <w:lang w:eastAsia="en-US"/>
        </w:rPr>
      </w:pPr>
      <w:r w:rsidRPr="0089426E">
        <w:rPr>
          <w:rFonts w:eastAsia="Calibri"/>
          <w:b/>
          <w:sz w:val="22"/>
          <w:szCs w:val="22"/>
          <w:lang w:eastAsia="en-US"/>
        </w:rPr>
        <w:t xml:space="preserve">Об утверждении перечней главных администраторов </w:t>
      </w:r>
      <w:r>
        <w:rPr>
          <w:rFonts w:eastAsia="Calibri"/>
          <w:b/>
          <w:sz w:val="22"/>
          <w:szCs w:val="22"/>
          <w:lang w:eastAsia="en-US"/>
        </w:rPr>
        <w:t>доходов</w:t>
      </w:r>
      <w:r w:rsidRPr="0089426E">
        <w:rPr>
          <w:rFonts w:eastAsia="Calibri"/>
          <w:b/>
          <w:sz w:val="22"/>
          <w:szCs w:val="22"/>
          <w:lang w:eastAsia="en-US"/>
        </w:rPr>
        <w:t xml:space="preserve"> и источников</w:t>
      </w:r>
      <w:r w:rsidRPr="0089426E">
        <w:rPr>
          <w:b/>
          <w:bCs/>
          <w:sz w:val="22"/>
          <w:szCs w:val="22"/>
        </w:rPr>
        <w:t xml:space="preserve"> финансирования дефицита</w:t>
      </w:r>
      <w:r w:rsidR="00142E1A">
        <w:rPr>
          <w:b/>
          <w:bCs/>
          <w:sz w:val="22"/>
          <w:szCs w:val="22"/>
        </w:rPr>
        <w:t xml:space="preserve"> </w:t>
      </w:r>
      <w:r w:rsidRPr="0089426E">
        <w:rPr>
          <w:rFonts w:eastAsia="Calibri"/>
          <w:b/>
          <w:sz w:val="22"/>
          <w:szCs w:val="22"/>
          <w:lang w:eastAsia="en-US"/>
        </w:rPr>
        <w:t>бюджета Короцкого сельского поселения на 2024 год и на плановый период 2025 и 2026 годов</w:t>
      </w:r>
    </w:p>
    <w:p w:rsidR="0089426E" w:rsidRPr="0089426E" w:rsidRDefault="0089426E" w:rsidP="0089426E">
      <w:pPr>
        <w:rPr>
          <w:rFonts w:eastAsia="Calibri"/>
          <w:sz w:val="22"/>
          <w:szCs w:val="22"/>
          <w:lang w:eastAsia="en-US"/>
        </w:rPr>
      </w:pPr>
    </w:p>
    <w:p w:rsidR="0089426E" w:rsidRPr="0089426E" w:rsidRDefault="0089426E" w:rsidP="0089426E">
      <w:pPr>
        <w:ind w:firstLine="709"/>
        <w:jc w:val="both"/>
        <w:rPr>
          <w:rFonts w:eastAsia="Calibri"/>
          <w:sz w:val="22"/>
          <w:szCs w:val="22"/>
          <w:lang w:eastAsia="en-US"/>
        </w:rPr>
      </w:pPr>
      <w:r w:rsidRPr="0089426E">
        <w:rPr>
          <w:rFonts w:eastAsia="Calibri"/>
          <w:sz w:val="22"/>
          <w:szCs w:val="22"/>
          <w:lang w:eastAsia="en-US"/>
        </w:rPr>
        <w:t xml:space="preserve">В соответствии с пунктом 3.2 статьи 160.1, статьи 160.2 Бюджетного кодекса Российской Федерации, </w:t>
      </w:r>
      <w:r w:rsidRPr="0089426E">
        <w:rPr>
          <w:color w:val="000000"/>
          <w:sz w:val="22"/>
          <w:szCs w:val="22"/>
        </w:rPr>
        <w:t xml:space="preserve">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16.09.2021 № 1568, </w:t>
      </w:r>
      <w:r w:rsidRPr="0089426E">
        <w:rPr>
          <w:rFonts w:eastAsia="Calibri"/>
          <w:sz w:val="22"/>
          <w:szCs w:val="22"/>
          <w:lang w:eastAsia="en-US"/>
        </w:rPr>
        <w:t>Администрация Короцкого сельского поселения</w:t>
      </w:r>
    </w:p>
    <w:p w:rsidR="0089426E" w:rsidRPr="0089426E" w:rsidRDefault="0089426E" w:rsidP="0089426E">
      <w:pPr>
        <w:ind w:firstLine="709"/>
        <w:jc w:val="both"/>
        <w:rPr>
          <w:rFonts w:eastAsia="Calibri"/>
          <w:sz w:val="22"/>
          <w:szCs w:val="22"/>
          <w:lang w:eastAsia="en-US"/>
        </w:rPr>
      </w:pPr>
      <w:r w:rsidRPr="0089426E">
        <w:rPr>
          <w:rFonts w:ascii="Times New Roman CYR" w:eastAsia="Calibri" w:hAnsi="Times New Roman CYR" w:cs="Times New Roman CYR"/>
          <w:b/>
          <w:sz w:val="22"/>
          <w:szCs w:val="22"/>
          <w:lang w:eastAsia="en-US"/>
        </w:rPr>
        <w:t>ПОСТАНОВЛЯЕТ:</w:t>
      </w:r>
    </w:p>
    <w:p w:rsidR="0089426E" w:rsidRPr="0089426E" w:rsidRDefault="0089426E" w:rsidP="0089426E">
      <w:pPr>
        <w:ind w:firstLine="709"/>
        <w:jc w:val="both"/>
        <w:rPr>
          <w:rFonts w:eastAsia="Calibri"/>
          <w:sz w:val="22"/>
          <w:szCs w:val="22"/>
          <w:lang w:eastAsia="en-US"/>
        </w:rPr>
      </w:pPr>
      <w:r w:rsidRPr="0089426E">
        <w:rPr>
          <w:rFonts w:eastAsia="Calibri"/>
          <w:sz w:val="22"/>
          <w:szCs w:val="22"/>
          <w:lang w:eastAsia="en-US"/>
        </w:rPr>
        <w:t>1. Утвердить предлагаемый Перечень главных администраторов доходов бюджета Короцкого сельского поселения на 2024 год и на плановый период 2025 и 2026 годов, согласно приложению 1.</w:t>
      </w:r>
    </w:p>
    <w:p w:rsidR="0089426E" w:rsidRPr="0089426E" w:rsidRDefault="0089426E" w:rsidP="0089426E">
      <w:pPr>
        <w:ind w:firstLine="709"/>
        <w:jc w:val="both"/>
        <w:rPr>
          <w:rFonts w:eastAsia="Calibri"/>
          <w:sz w:val="22"/>
          <w:szCs w:val="22"/>
          <w:lang w:eastAsia="en-US"/>
        </w:rPr>
      </w:pPr>
      <w:r w:rsidRPr="0089426E">
        <w:rPr>
          <w:rFonts w:eastAsia="Calibri"/>
          <w:sz w:val="22"/>
          <w:szCs w:val="22"/>
          <w:lang w:eastAsia="en-US"/>
        </w:rPr>
        <w:t>2. Утвердить предлагаемый Перечень главных администраторов источников финансирования дефицита бюджета Короцкого сельского поселения на 2024 год и на плановый период 2025 и 2026 годов, согласно приложению 2.</w:t>
      </w:r>
    </w:p>
    <w:p w:rsidR="0089426E" w:rsidRPr="0089426E" w:rsidRDefault="0089426E" w:rsidP="0089426E">
      <w:pPr>
        <w:ind w:firstLine="539"/>
        <w:jc w:val="both"/>
        <w:rPr>
          <w:sz w:val="22"/>
          <w:szCs w:val="22"/>
          <w:highlight w:val="yellow"/>
          <w:u w:val="single"/>
        </w:rPr>
      </w:pPr>
      <w:r w:rsidRPr="0089426E">
        <w:rPr>
          <w:rFonts w:eastAsia="Calibri"/>
          <w:sz w:val="22"/>
          <w:szCs w:val="22"/>
          <w:lang w:eastAsia="en-US"/>
        </w:rPr>
        <w:t xml:space="preserve">3. </w:t>
      </w:r>
      <w:r w:rsidRPr="0089426E">
        <w:rPr>
          <w:sz w:val="22"/>
          <w:szCs w:val="22"/>
        </w:rPr>
        <w:t>Постановление подлежит официальному опубликованию в информационном бюллетене «Короцкой вестник» и размещению на официальном сайте в сети «Интернет».</w:t>
      </w:r>
    </w:p>
    <w:p w:rsidR="0089426E" w:rsidRPr="0089426E" w:rsidRDefault="0089426E" w:rsidP="0089426E">
      <w:pPr>
        <w:keepNext/>
        <w:outlineLvl w:val="0"/>
        <w:rPr>
          <w:b/>
          <w:bCs/>
          <w:sz w:val="22"/>
          <w:szCs w:val="22"/>
        </w:rPr>
      </w:pPr>
    </w:p>
    <w:p w:rsidR="0089426E" w:rsidRPr="0089426E" w:rsidRDefault="0089426E" w:rsidP="0089426E">
      <w:pPr>
        <w:keepNext/>
        <w:outlineLvl w:val="0"/>
        <w:rPr>
          <w:b/>
          <w:bCs/>
          <w:sz w:val="22"/>
          <w:szCs w:val="22"/>
        </w:rPr>
      </w:pPr>
    </w:p>
    <w:p w:rsidR="0089426E" w:rsidRPr="0089426E" w:rsidRDefault="0089426E" w:rsidP="0089426E">
      <w:pPr>
        <w:keepNext/>
        <w:outlineLvl w:val="0"/>
        <w:rPr>
          <w:b/>
          <w:sz w:val="22"/>
          <w:szCs w:val="22"/>
        </w:rPr>
      </w:pPr>
      <w:r w:rsidRPr="0089426E">
        <w:rPr>
          <w:b/>
          <w:bCs/>
          <w:sz w:val="22"/>
          <w:szCs w:val="22"/>
        </w:rPr>
        <w:t>Глава Короцкого сельского поселения                                              А.В.Мауткина</w:t>
      </w:r>
    </w:p>
    <w:p w:rsidR="0089426E" w:rsidRDefault="0089426E" w:rsidP="0089426E">
      <w:pPr>
        <w:widowControl w:val="0"/>
        <w:tabs>
          <w:tab w:val="left" w:pos="993"/>
        </w:tabs>
        <w:autoSpaceDE w:val="0"/>
        <w:autoSpaceDN w:val="0"/>
        <w:spacing w:line="240" w:lineRule="atLeast"/>
        <w:jc w:val="both"/>
        <w:rPr>
          <w:b/>
          <w:sz w:val="22"/>
          <w:szCs w:val="22"/>
        </w:rPr>
      </w:pPr>
    </w:p>
    <w:p w:rsidR="00142E1A" w:rsidRDefault="00142E1A" w:rsidP="0089426E">
      <w:pPr>
        <w:widowControl w:val="0"/>
        <w:tabs>
          <w:tab w:val="left" w:pos="993"/>
        </w:tabs>
        <w:autoSpaceDE w:val="0"/>
        <w:autoSpaceDN w:val="0"/>
        <w:spacing w:line="240" w:lineRule="atLeast"/>
        <w:jc w:val="both"/>
        <w:rPr>
          <w:b/>
          <w:sz w:val="22"/>
          <w:szCs w:val="22"/>
        </w:rPr>
      </w:pPr>
    </w:p>
    <w:p w:rsidR="00142E1A" w:rsidRDefault="00142E1A" w:rsidP="0089426E">
      <w:pPr>
        <w:widowControl w:val="0"/>
        <w:tabs>
          <w:tab w:val="left" w:pos="993"/>
        </w:tabs>
        <w:autoSpaceDE w:val="0"/>
        <w:autoSpaceDN w:val="0"/>
        <w:spacing w:line="240" w:lineRule="atLeast"/>
        <w:jc w:val="both"/>
        <w:rPr>
          <w:b/>
          <w:sz w:val="22"/>
          <w:szCs w:val="22"/>
        </w:rPr>
      </w:pPr>
    </w:p>
    <w:p w:rsidR="00142E1A" w:rsidRPr="0089426E" w:rsidRDefault="00142E1A" w:rsidP="0089426E">
      <w:pPr>
        <w:widowControl w:val="0"/>
        <w:tabs>
          <w:tab w:val="left" w:pos="993"/>
        </w:tabs>
        <w:autoSpaceDE w:val="0"/>
        <w:autoSpaceDN w:val="0"/>
        <w:spacing w:line="240" w:lineRule="atLeast"/>
        <w:jc w:val="both"/>
        <w:rPr>
          <w:b/>
          <w:sz w:val="22"/>
          <w:szCs w:val="22"/>
        </w:rPr>
      </w:pPr>
    </w:p>
    <w:p w:rsidR="004801A9" w:rsidRPr="004801A9" w:rsidRDefault="004801A9" w:rsidP="004801A9">
      <w:pPr>
        <w:spacing w:after="200" w:line="240" w:lineRule="exact"/>
        <w:jc w:val="center"/>
        <w:rPr>
          <w:snapToGrid w:val="0"/>
          <w:color w:val="000000"/>
          <w:spacing w:val="-20"/>
          <w:sz w:val="28"/>
          <w:szCs w:val="28"/>
        </w:rPr>
      </w:pPr>
      <w:r w:rsidRPr="004801A9">
        <w:rPr>
          <w:b/>
          <w:snapToGrid w:val="0"/>
          <w:color w:val="000000"/>
          <w:sz w:val="28"/>
          <w:szCs w:val="28"/>
        </w:rPr>
        <w:t xml:space="preserve">Перечень главных администраторов доходов бюджета Короцкого сельского поселения  </w:t>
      </w:r>
    </w:p>
    <w:p w:rsidR="004801A9" w:rsidRPr="004801A9" w:rsidRDefault="004801A9" w:rsidP="004801A9">
      <w:pPr>
        <w:spacing w:before="120" w:line="240" w:lineRule="exact"/>
        <w:contextualSpacing/>
        <w:jc w:val="center"/>
        <w:rPr>
          <w:bCs/>
          <w:snapToGrid w:val="0"/>
          <w:color w:val="000000"/>
          <w:spacing w:val="-20"/>
          <w:sz w:val="26"/>
          <w:szCs w:val="26"/>
        </w:rPr>
      </w:pPr>
      <w:r w:rsidRPr="004801A9">
        <w:rPr>
          <w:b/>
          <w:bCs/>
          <w:snapToGrid w:val="0"/>
          <w:color w:val="000000"/>
          <w:sz w:val="28"/>
          <w:szCs w:val="28"/>
          <w:lang w:val="en-US"/>
        </w:rPr>
        <w:t>I</w:t>
      </w:r>
      <w:r w:rsidRPr="004801A9">
        <w:rPr>
          <w:b/>
          <w:bCs/>
          <w:snapToGrid w:val="0"/>
          <w:color w:val="000000"/>
          <w:sz w:val="28"/>
          <w:szCs w:val="28"/>
        </w:rPr>
        <w:t xml:space="preserve">.Главные администраторы доходов бюджета Короцкого сельского поселения -  </w:t>
      </w:r>
      <w:r w:rsidRPr="004801A9">
        <w:rPr>
          <w:b/>
          <w:bCs/>
          <w:sz w:val="28"/>
          <w:szCs w:val="28"/>
        </w:rPr>
        <w:t xml:space="preserve">федеральные органы государственной власти (государственные органы), осуществляющие бюджетные полномочия главных администраторов доходов </w:t>
      </w:r>
      <w:r w:rsidRPr="004801A9">
        <w:rPr>
          <w:b/>
          <w:bCs/>
          <w:snapToGrid w:val="0"/>
          <w:color w:val="000000"/>
          <w:sz w:val="28"/>
          <w:szCs w:val="28"/>
        </w:rPr>
        <w:t>бюджета Короцкого сельского поселения</w:t>
      </w:r>
    </w:p>
    <w:p w:rsidR="004801A9" w:rsidRPr="004801A9" w:rsidRDefault="004801A9" w:rsidP="004801A9">
      <w:pPr>
        <w:spacing w:before="120" w:line="240" w:lineRule="exact"/>
        <w:contextualSpacing/>
        <w:jc w:val="center"/>
        <w:rPr>
          <w:bCs/>
          <w:snapToGrid w:val="0"/>
          <w:color w:val="000000"/>
          <w:spacing w:val="-20"/>
          <w:sz w:val="26"/>
          <w:szCs w:val="26"/>
        </w:rPr>
      </w:pPr>
    </w:p>
    <w:tbl>
      <w:tblPr>
        <w:tblW w:w="970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959"/>
        <w:gridCol w:w="2693"/>
        <w:gridCol w:w="5420"/>
      </w:tblGrid>
      <w:tr w:rsidR="004801A9" w:rsidRPr="004801A9" w:rsidTr="004801A9">
        <w:trPr>
          <w:trHeight w:val="586"/>
        </w:trPr>
        <w:tc>
          <w:tcPr>
            <w:tcW w:w="629" w:type="dxa"/>
            <w:vMerge w:val="restart"/>
          </w:tcPr>
          <w:p w:rsidR="004801A9" w:rsidRPr="004801A9" w:rsidRDefault="004801A9" w:rsidP="004801A9">
            <w:pPr>
              <w:widowControl w:val="0"/>
              <w:autoSpaceDE w:val="0"/>
              <w:autoSpaceDN w:val="0"/>
              <w:spacing w:line="276" w:lineRule="auto"/>
              <w:jc w:val="center"/>
              <w:rPr>
                <w:sz w:val="20"/>
                <w:szCs w:val="20"/>
              </w:rPr>
            </w:pPr>
            <w:r w:rsidRPr="004801A9">
              <w:rPr>
                <w:sz w:val="20"/>
                <w:szCs w:val="20"/>
              </w:rPr>
              <w:t>№ п/п</w:t>
            </w:r>
          </w:p>
        </w:tc>
        <w:tc>
          <w:tcPr>
            <w:tcW w:w="3652" w:type="dxa"/>
            <w:gridSpan w:val="2"/>
          </w:tcPr>
          <w:p w:rsidR="004801A9" w:rsidRPr="004801A9" w:rsidRDefault="004801A9" w:rsidP="004801A9">
            <w:pPr>
              <w:widowControl w:val="0"/>
              <w:autoSpaceDE w:val="0"/>
              <w:autoSpaceDN w:val="0"/>
              <w:spacing w:line="240" w:lineRule="exact"/>
              <w:jc w:val="center"/>
              <w:rPr>
                <w:sz w:val="20"/>
                <w:szCs w:val="20"/>
              </w:rPr>
            </w:pPr>
            <w:r w:rsidRPr="004801A9">
              <w:rPr>
                <w:sz w:val="20"/>
                <w:szCs w:val="20"/>
              </w:rPr>
              <w:t>Код бюджетной классификации Российской Федерации</w:t>
            </w:r>
          </w:p>
        </w:tc>
        <w:tc>
          <w:tcPr>
            <w:tcW w:w="5420" w:type="dxa"/>
            <w:vMerge w:val="restart"/>
          </w:tcPr>
          <w:p w:rsidR="004801A9" w:rsidRPr="004801A9" w:rsidRDefault="004801A9" w:rsidP="004801A9">
            <w:pPr>
              <w:widowControl w:val="0"/>
              <w:autoSpaceDE w:val="0"/>
              <w:autoSpaceDN w:val="0"/>
              <w:spacing w:line="240" w:lineRule="exact"/>
              <w:jc w:val="center"/>
              <w:rPr>
                <w:sz w:val="20"/>
                <w:szCs w:val="20"/>
              </w:rPr>
            </w:pPr>
            <w:r w:rsidRPr="004801A9">
              <w:rPr>
                <w:sz w:val="20"/>
                <w:szCs w:val="20"/>
              </w:rPr>
              <w:t xml:space="preserve">Наименование главного администратора </w:t>
            </w:r>
          </w:p>
          <w:p w:rsidR="004801A9" w:rsidRPr="004801A9" w:rsidRDefault="004801A9" w:rsidP="004801A9">
            <w:pPr>
              <w:widowControl w:val="0"/>
              <w:autoSpaceDE w:val="0"/>
              <w:autoSpaceDN w:val="0"/>
              <w:spacing w:line="240" w:lineRule="exact"/>
              <w:jc w:val="center"/>
              <w:rPr>
                <w:sz w:val="20"/>
                <w:szCs w:val="20"/>
              </w:rPr>
            </w:pPr>
            <w:r w:rsidRPr="004801A9">
              <w:rPr>
                <w:sz w:val="20"/>
                <w:szCs w:val="20"/>
              </w:rPr>
              <w:t xml:space="preserve">доходов областного бюджета, </w:t>
            </w:r>
            <w:r w:rsidRPr="004801A9">
              <w:rPr>
                <w:sz w:val="20"/>
                <w:szCs w:val="20"/>
              </w:rPr>
              <w:br/>
              <w:t>наименование кода вида (подвида) доходов областного бюджета</w:t>
            </w:r>
          </w:p>
        </w:tc>
      </w:tr>
      <w:tr w:rsidR="004801A9" w:rsidRPr="004801A9" w:rsidTr="004801A9">
        <w:tc>
          <w:tcPr>
            <w:tcW w:w="629" w:type="dxa"/>
            <w:vMerge/>
          </w:tcPr>
          <w:p w:rsidR="004801A9" w:rsidRPr="004801A9" w:rsidRDefault="004801A9" w:rsidP="004801A9">
            <w:pPr>
              <w:widowControl w:val="0"/>
              <w:autoSpaceDE w:val="0"/>
              <w:autoSpaceDN w:val="0"/>
              <w:spacing w:line="276" w:lineRule="auto"/>
              <w:jc w:val="center"/>
              <w:rPr>
                <w:sz w:val="20"/>
                <w:szCs w:val="20"/>
              </w:rPr>
            </w:pPr>
          </w:p>
        </w:tc>
        <w:tc>
          <w:tcPr>
            <w:tcW w:w="959" w:type="dxa"/>
          </w:tcPr>
          <w:p w:rsidR="004801A9" w:rsidRPr="004801A9" w:rsidRDefault="004801A9" w:rsidP="004801A9">
            <w:pPr>
              <w:widowControl w:val="0"/>
              <w:autoSpaceDE w:val="0"/>
              <w:autoSpaceDN w:val="0"/>
              <w:spacing w:line="240" w:lineRule="exact"/>
              <w:jc w:val="center"/>
              <w:rPr>
                <w:sz w:val="20"/>
                <w:szCs w:val="20"/>
              </w:rPr>
            </w:pPr>
            <w:r w:rsidRPr="004801A9">
              <w:rPr>
                <w:sz w:val="20"/>
                <w:szCs w:val="20"/>
              </w:rPr>
              <w:t>главного администратора доходов</w:t>
            </w:r>
            <w:r w:rsidRPr="004801A9">
              <w:rPr>
                <w:sz w:val="20"/>
                <w:szCs w:val="20"/>
              </w:rPr>
              <w:tab/>
            </w:r>
          </w:p>
        </w:tc>
        <w:tc>
          <w:tcPr>
            <w:tcW w:w="2693" w:type="dxa"/>
          </w:tcPr>
          <w:p w:rsidR="004801A9" w:rsidRPr="004801A9" w:rsidRDefault="004801A9" w:rsidP="004801A9">
            <w:pPr>
              <w:widowControl w:val="0"/>
              <w:autoSpaceDE w:val="0"/>
              <w:autoSpaceDN w:val="0"/>
              <w:spacing w:line="240" w:lineRule="exact"/>
              <w:jc w:val="center"/>
              <w:rPr>
                <w:sz w:val="20"/>
                <w:szCs w:val="20"/>
              </w:rPr>
            </w:pPr>
            <w:r w:rsidRPr="004801A9">
              <w:rPr>
                <w:sz w:val="20"/>
                <w:szCs w:val="20"/>
              </w:rPr>
              <w:t xml:space="preserve">вида (подвида) доходов областного </w:t>
            </w:r>
          </w:p>
          <w:p w:rsidR="004801A9" w:rsidRPr="004801A9" w:rsidRDefault="004801A9" w:rsidP="004801A9">
            <w:pPr>
              <w:widowControl w:val="0"/>
              <w:autoSpaceDE w:val="0"/>
              <w:autoSpaceDN w:val="0"/>
              <w:spacing w:line="240" w:lineRule="exact"/>
              <w:jc w:val="center"/>
              <w:rPr>
                <w:sz w:val="20"/>
                <w:szCs w:val="20"/>
              </w:rPr>
            </w:pPr>
            <w:r w:rsidRPr="004801A9">
              <w:rPr>
                <w:sz w:val="20"/>
                <w:szCs w:val="20"/>
              </w:rPr>
              <w:t>бюджета</w:t>
            </w:r>
          </w:p>
        </w:tc>
        <w:tc>
          <w:tcPr>
            <w:tcW w:w="5420" w:type="dxa"/>
            <w:vMerge/>
          </w:tcPr>
          <w:p w:rsidR="004801A9" w:rsidRPr="004801A9" w:rsidRDefault="004801A9" w:rsidP="004801A9">
            <w:pPr>
              <w:widowControl w:val="0"/>
              <w:autoSpaceDE w:val="0"/>
              <w:autoSpaceDN w:val="0"/>
              <w:spacing w:line="276" w:lineRule="auto"/>
              <w:jc w:val="center"/>
              <w:rPr>
                <w:sz w:val="20"/>
                <w:szCs w:val="20"/>
              </w:rPr>
            </w:pPr>
          </w:p>
        </w:tc>
      </w:tr>
      <w:tr w:rsidR="004801A9" w:rsidRPr="004801A9" w:rsidTr="004801A9">
        <w:trPr>
          <w:trHeight w:val="350"/>
        </w:trPr>
        <w:tc>
          <w:tcPr>
            <w:tcW w:w="629" w:type="dxa"/>
          </w:tcPr>
          <w:p w:rsidR="004801A9" w:rsidRPr="004801A9" w:rsidRDefault="004801A9" w:rsidP="004801A9">
            <w:pPr>
              <w:autoSpaceDE w:val="0"/>
              <w:autoSpaceDN w:val="0"/>
              <w:adjustRightInd w:val="0"/>
              <w:spacing w:line="240" w:lineRule="exact"/>
              <w:ind w:hanging="6"/>
              <w:jc w:val="center"/>
              <w:rPr>
                <w:sz w:val="20"/>
                <w:szCs w:val="20"/>
              </w:rPr>
            </w:pPr>
            <w:r w:rsidRPr="004801A9">
              <w:rPr>
                <w:sz w:val="20"/>
                <w:szCs w:val="20"/>
              </w:rPr>
              <w:t>1</w:t>
            </w:r>
          </w:p>
        </w:tc>
        <w:tc>
          <w:tcPr>
            <w:tcW w:w="959" w:type="dxa"/>
          </w:tcPr>
          <w:p w:rsidR="004801A9" w:rsidRPr="004801A9" w:rsidRDefault="004801A9" w:rsidP="004801A9">
            <w:pPr>
              <w:autoSpaceDE w:val="0"/>
              <w:autoSpaceDN w:val="0"/>
              <w:adjustRightInd w:val="0"/>
              <w:spacing w:line="240" w:lineRule="exact"/>
              <w:ind w:hanging="6"/>
              <w:jc w:val="center"/>
              <w:rPr>
                <w:sz w:val="20"/>
                <w:szCs w:val="20"/>
              </w:rPr>
            </w:pPr>
            <w:r w:rsidRPr="004801A9">
              <w:rPr>
                <w:sz w:val="20"/>
                <w:szCs w:val="20"/>
              </w:rPr>
              <w:t>2</w:t>
            </w:r>
          </w:p>
        </w:tc>
        <w:tc>
          <w:tcPr>
            <w:tcW w:w="2693" w:type="dxa"/>
          </w:tcPr>
          <w:p w:rsidR="004801A9" w:rsidRPr="004801A9" w:rsidRDefault="004801A9" w:rsidP="004801A9">
            <w:pPr>
              <w:autoSpaceDE w:val="0"/>
              <w:autoSpaceDN w:val="0"/>
              <w:adjustRightInd w:val="0"/>
              <w:spacing w:line="240" w:lineRule="exact"/>
              <w:ind w:hanging="6"/>
              <w:jc w:val="center"/>
              <w:rPr>
                <w:sz w:val="20"/>
                <w:szCs w:val="20"/>
              </w:rPr>
            </w:pPr>
            <w:r w:rsidRPr="004801A9">
              <w:rPr>
                <w:sz w:val="20"/>
                <w:szCs w:val="20"/>
              </w:rPr>
              <w:t>3</w:t>
            </w:r>
          </w:p>
        </w:tc>
        <w:tc>
          <w:tcPr>
            <w:tcW w:w="5420" w:type="dxa"/>
          </w:tcPr>
          <w:p w:rsidR="004801A9" w:rsidRPr="004801A9" w:rsidRDefault="004801A9" w:rsidP="004801A9">
            <w:pPr>
              <w:autoSpaceDE w:val="0"/>
              <w:autoSpaceDN w:val="0"/>
              <w:adjustRightInd w:val="0"/>
              <w:spacing w:line="240" w:lineRule="exact"/>
              <w:ind w:hanging="6"/>
              <w:jc w:val="center"/>
              <w:rPr>
                <w:sz w:val="20"/>
                <w:szCs w:val="20"/>
              </w:rPr>
            </w:pPr>
            <w:r w:rsidRPr="004801A9">
              <w:rPr>
                <w:sz w:val="20"/>
                <w:szCs w:val="20"/>
              </w:rPr>
              <w:t>4</w:t>
            </w:r>
          </w:p>
        </w:tc>
      </w:tr>
      <w:tr w:rsidR="004801A9" w:rsidRPr="004801A9" w:rsidTr="004801A9">
        <w:trPr>
          <w:trHeight w:val="565"/>
        </w:trPr>
        <w:tc>
          <w:tcPr>
            <w:tcW w:w="629" w:type="dxa"/>
          </w:tcPr>
          <w:p w:rsidR="004801A9" w:rsidRPr="004801A9" w:rsidRDefault="004801A9" w:rsidP="004801A9">
            <w:pPr>
              <w:spacing w:line="276" w:lineRule="auto"/>
              <w:jc w:val="center"/>
              <w:rPr>
                <w:b/>
                <w:sz w:val="20"/>
                <w:szCs w:val="20"/>
              </w:rPr>
            </w:pPr>
            <w:r w:rsidRPr="004801A9">
              <w:rPr>
                <w:b/>
                <w:sz w:val="20"/>
                <w:szCs w:val="20"/>
              </w:rPr>
              <w:t>1</w:t>
            </w:r>
          </w:p>
        </w:tc>
        <w:tc>
          <w:tcPr>
            <w:tcW w:w="959" w:type="dxa"/>
          </w:tcPr>
          <w:p w:rsidR="004801A9" w:rsidRPr="004801A9" w:rsidRDefault="004801A9" w:rsidP="004801A9">
            <w:pPr>
              <w:spacing w:line="276" w:lineRule="auto"/>
              <w:jc w:val="center"/>
              <w:rPr>
                <w:b/>
                <w:sz w:val="20"/>
                <w:szCs w:val="20"/>
              </w:rPr>
            </w:pPr>
            <w:r w:rsidRPr="004801A9">
              <w:rPr>
                <w:b/>
                <w:sz w:val="20"/>
                <w:szCs w:val="20"/>
              </w:rPr>
              <w:t>100</w:t>
            </w:r>
          </w:p>
        </w:tc>
        <w:tc>
          <w:tcPr>
            <w:tcW w:w="2693" w:type="dxa"/>
          </w:tcPr>
          <w:p w:rsidR="004801A9" w:rsidRPr="004801A9" w:rsidRDefault="004801A9" w:rsidP="004801A9">
            <w:pPr>
              <w:spacing w:line="276" w:lineRule="auto"/>
              <w:rPr>
                <w:b/>
                <w:sz w:val="20"/>
                <w:szCs w:val="20"/>
              </w:rPr>
            </w:pPr>
          </w:p>
        </w:tc>
        <w:tc>
          <w:tcPr>
            <w:tcW w:w="5420" w:type="dxa"/>
          </w:tcPr>
          <w:p w:rsidR="004801A9" w:rsidRPr="004801A9" w:rsidRDefault="004801A9" w:rsidP="004801A9">
            <w:pPr>
              <w:spacing w:line="276" w:lineRule="auto"/>
              <w:rPr>
                <w:b/>
                <w:sz w:val="20"/>
                <w:szCs w:val="20"/>
              </w:rPr>
            </w:pPr>
            <w:r w:rsidRPr="004801A9">
              <w:rPr>
                <w:b/>
                <w:sz w:val="20"/>
                <w:szCs w:val="20"/>
              </w:rPr>
              <w:t>Управление Федерального казначейства по Новгородской области</w:t>
            </w:r>
          </w:p>
        </w:tc>
      </w:tr>
      <w:tr w:rsidR="004801A9" w:rsidRPr="004801A9" w:rsidTr="004801A9">
        <w:trPr>
          <w:trHeight w:val="565"/>
        </w:trPr>
        <w:tc>
          <w:tcPr>
            <w:tcW w:w="629" w:type="dxa"/>
          </w:tcPr>
          <w:p w:rsidR="004801A9" w:rsidRPr="004801A9" w:rsidRDefault="004801A9" w:rsidP="004801A9">
            <w:pPr>
              <w:numPr>
                <w:ilvl w:val="0"/>
                <w:numId w:val="3"/>
              </w:numPr>
              <w:spacing w:after="200" w:line="276" w:lineRule="auto"/>
              <w:ind w:left="0"/>
              <w:jc w:val="center"/>
              <w:rPr>
                <w:sz w:val="20"/>
                <w:szCs w:val="20"/>
              </w:rPr>
            </w:pPr>
            <w:r w:rsidRPr="004801A9">
              <w:rPr>
                <w:sz w:val="20"/>
                <w:szCs w:val="20"/>
              </w:rPr>
              <w:t>3.1</w:t>
            </w:r>
          </w:p>
        </w:tc>
        <w:tc>
          <w:tcPr>
            <w:tcW w:w="959" w:type="dxa"/>
          </w:tcPr>
          <w:p w:rsidR="004801A9" w:rsidRPr="004801A9" w:rsidRDefault="004801A9" w:rsidP="004801A9">
            <w:pPr>
              <w:spacing w:line="276" w:lineRule="auto"/>
              <w:jc w:val="center"/>
              <w:rPr>
                <w:sz w:val="20"/>
                <w:szCs w:val="20"/>
              </w:rPr>
            </w:pPr>
            <w:r w:rsidRPr="004801A9">
              <w:rPr>
                <w:sz w:val="20"/>
                <w:szCs w:val="20"/>
              </w:rPr>
              <w:t>100</w:t>
            </w:r>
          </w:p>
        </w:tc>
        <w:tc>
          <w:tcPr>
            <w:tcW w:w="2693" w:type="dxa"/>
          </w:tcPr>
          <w:p w:rsidR="004801A9" w:rsidRPr="004801A9" w:rsidRDefault="004801A9" w:rsidP="004801A9">
            <w:pPr>
              <w:spacing w:line="276" w:lineRule="auto"/>
              <w:rPr>
                <w:sz w:val="20"/>
                <w:szCs w:val="20"/>
              </w:rPr>
            </w:pPr>
            <w:r w:rsidRPr="004801A9">
              <w:rPr>
                <w:sz w:val="20"/>
                <w:szCs w:val="20"/>
              </w:rPr>
              <w:t>1 03 02231 01 0000 110</w:t>
            </w:r>
          </w:p>
        </w:tc>
        <w:tc>
          <w:tcPr>
            <w:tcW w:w="5420" w:type="dxa"/>
          </w:tcPr>
          <w:p w:rsidR="004801A9" w:rsidRPr="004801A9" w:rsidRDefault="004801A9" w:rsidP="004801A9">
            <w:pPr>
              <w:spacing w:line="276" w:lineRule="auto"/>
              <w:rPr>
                <w:sz w:val="20"/>
                <w:szCs w:val="20"/>
              </w:rPr>
            </w:pPr>
            <w:r w:rsidRPr="004801A9">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801A9" w:rsidRPr="004801A9" w:rsidTr="004801A9">
        <w:trPr>
          <w:trHeight w:val="565"/>
        </w:trPr>
        <w:tc>
          <w:tcPr>
            <w:tcW w:w="629" w:type="dxa"/>
          </w:tcPr>
          <w:p w:rsidR="004801A9" w:rsidRPr="004801A9" w:rsidRDefault="004801A9" w:rsidP="004801A9">
            <w:pPr>
              <w:numPr>
                <w:ilvl w:val="0"/>
                <w:numId w:val="3"/>
              </w:numPr>
              <w:spacing w:after="200" w:line="276" w:lineRule="auto"/>
              <w:ind w:left="0"/>
              <w:jc w:val="center"/>
              <w:rPr>
                <w:sz w:val="20"/>
                <w:szCs w:val="20"/>
              </w:rPr>
            </w:pPr>
            <w:r w:rsidRPr="004801A9">
              <w:rPr>
                <w:sz w:val="20"/>
                <w:szCs w:val="20"/>
              </w:rPr>
              <w:t>3.2</w:t>
            </w:r>
          </w:p>
        </w:tc>
        <w:tc>
          <w:tcPr>
            <w:tcW w:w="959" w:type="dxa"/>
          </w:tcPr>
          <w:p w:rsidR="004801A9" w:rsidRPr="004801A9" w:rsidRDefault="004801A9" w:rsidP="004801A9">
            <w:pPr>
              <w:spacing w:line="276" w:lineRule="auto"/>
              <w:jc w:val="center"/>
              <w:rPr>
                <w:sz w:val="20"/>
                <w:szCs w:val="20"/>
              </w:rPr>
            </w:pPr>
            <w:r w:rsidRPr="004801A9">
              <w:rPr>
                <w:sz w:val="20"/>
                <w:szCs w:val="20"/>
              </w:rPr>
              <w:t>100</w:t>
            </w:r>
          </w:p>
        </w:tc>
        <w:tc>
          <w:tcPr>
            <w:tcW w:w="2693" w:type="dxa"/>
          </w:tcPr>
          <w:p w:rsidR="004801A9" w:rsidRPr="004801A9" w:rsidRDefault="004801A9" w:rsidP="004801A9">
            <w:pPr>
              <w:spacing w:line="276" w:lineRule="auto"/>
              <w:rPr>
                <w:sz w:val="20"/>
                <w:szCs w:val="20"/>
              </w:rPr>
            </w:pPr>
            <w:r w:rsidRPr="004801A9">
              <w:rPr>
                <w:sz w:val="20"/>
                <w:szCs w:val="20"/>
              </w:rPr>
              <w:t>1 03 02241 01 0000 110</w:t>
            </w:r>
          </w:p>
        </w:tc>
        <w:tc>
          <w:tcPr>
            <w:tcW w:w="5420" w:type="dxa"/>
          </w:tcPr>
          <w:p w:rsidR="004801A9" w:rsidRPr="004801A9" w:rsidRDefault="004801A9" w:rsidP="004801A9">
            <w:pPr>
              <w:spacing w:line="276" w:lineRule="auto"/>
              <w:rPr>
                <w:sz w:val="20"/>
                <w:szCs w:val="20"/>
              </w:rPr>
            </w:pPr>
            <w:r w:rsidRPr="004801A9">
              <w:rPr>
                <w:sz w:val="20"/>
                <w:szCs w:val="20"/>
              </w:rPr>
              <w:t>Доходы от уплаты акцизов на моторные масла для дизельных и (или) карбюраторных (</w:t>
            </w:r>
            <w:proofErr w:type="spellStart"/>
            <w:r w:rsidRPr="004801A9">
              <w:rPr>
                <w:sz w:val="20"/>
                <w:szCs w:val="20"/>
              </w:rPr>
              <w:t>инжекторных</w:t>
            </w:r>
            <w:proofErr w:type="spellEnd"/>
            <w:r w:rsidRPr="004801A9">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801A9" w:rsidRPr="004801A9" w:rsidTr="004801A9">
        <w:trPr>
          <w:trHeight w:val="565"/>
        </w:trPr>
        <w:tc>
          <w:tcPr>
            <w:tcW w:w="629" w:type="dxa"/>
          </w:tcPr>
          <w:p w:rsidR="004801A9" w:rsidRPr="004801A9" w:rsidRDefault="004801A9" w:rsidP="004801A9">
            <w:pPr>
              <w:numPr>
                <w:ilvl w:val="0"/>
                <w:numId w:val="3"/>
              </w:numPr>
              <w:spacing w:after="200" w:line="276" w:lineRule="auto"/>
              <w:ind w:left="0"/>
              <w:jc w:val="center"/>
              <w:rPr>
                <w:sz w:val="20"/>
                <w:szCs w:val="20"/>
              </w:rPr>
            </w:pPr>
            <w:r w:rsidRPr="004801A9">
              <w:rPr>
                <w:sz w:val="20"/>
                <w:szCs w:val="20"/>
              </w:rPr>
              <w:t>3.3</w:t>
            </w:r>
          </w:p>
        </w:tc>
        <w:tc>
          <w:tcPr>
            <w:tcW w:w="959" w:type="dxa"/>
          </w:tcPr>
          <w:p w:rsidR="004801A9" w:rsidRPr="004801A9" w:rsidRDefault="004801A9" w:rsidP="004801A9">
            <w:pPr>
              <w:spacing w:line="276" w:lineRule="auto"/>
              <w:jc w:val="center"/>
              <w:rPr>
                <w:sz w:val="20"/>
                <w:szCs w:val="20"/>
              </w:rPr>
            </w:pPr>
            <w:r w:rsidRPr="004801A9">
              <w:rPr>
                <w:sz w:val="20"/>
                <w:szCs w:val="20"/>
              </w:rPr>
              <w:t>100</w:t>
            </w:r>
          </w:p>
        </w:tc>
        <w:tc>
          <w:tcPr>
            <w:tcW w:w="2693" w:type="dxa"/>
          </w:tcPr>
          <w:p w:rsidR="004801A9" w:rsidRPr="004801A9" w:rsidRDefault="004801A9" w:rsidP="004801A9">
            <w:pPr>
              <w:spacing w:line="276" w:lineRule="auto"/>
              <w:rPr>
                <w:sz w:val="20"/>
                <w:szCs w:val="20"/>
              </w:rPr>
            </w:pPr>
            <w:r w:rsidRPr="004801A9">
              <w:rPr>
                <w:sz w:val="20"/>
                <w:szCs w:val="20"/>
              </w:rPr>
              <w:t>1 03 02251 01 0000 110</w:t>
            </w:r>
          </w:p>
        </w:tc>
        <w:tc>
          <w:tcPr>
            <w:tcW w:w="5420" w:type="dxa"/>
          </w:tcPr>
          <w:p w:rsidR="004801A9" w:rsidRPr="004801A9" w:rsidRDefault="004801A9" w:rsidP="004801A9">
            <w:pPr>
              <w:spacing w:line="276" w:lineRule="auto"/>
              <w:rPr>
                <w:sz w:val="20"/>
                <w:szCs w:val="20"/>
              </w:rPr>
            </w:pPr>
            <w:r w:rsidRPr="004801A9">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801A9" w:rsidRPr="004801A9" w:rsidTr="004801A9">
        <w:trPr>
          <w:trHeight w:val="565"/>
        </w:trPr>
        <w:tc>
          <w:tcPr>
            <w:tcW w:w="629" w:type="dxa"/>
          </w:tcPr>
          <w:p w:rsidR="004801A9" w:rsidRPr="004801A9" w:rsidRDefault="004801A9" w:rsidP="004801A9">
            <w:pPr>
              <w:numPr>
                <w:ilvl w:val="0"/>
                <w:numId w:val="3"/>
              </w:numPr>
              <w:spacing w:after="200" w:line="276" w:lineRule="auto"/>
              <w:ind w:left="0"/>
              <w:jc w:val="center"/>
              <w:rPr>
                <w:sz w:val="20"/>
                <w:szCs w:val="20"/>
              </w:rPr>
            </w:pPr>
            <w:r w:rsidRPr="004801A9">
              <w:rPr>
                <w:sz w:val="20"/>
                <w:szCs w:val="20"/>
              </w:rPr>
              <w:t>3.13</w:t>
            </w:r>
          </w:p>
        </w:tc>
        <w:tc>
          <w:tcPr>
            <w:tcW w:w="959" w:type="dxa"/>
          </w:tcPr>
          <w:p w:rsidR="004801A9" w:rsidRPr="004801A9" w:rsidRDefault="004801A9" w:rsidP="004801A9">
            <w:pPr>
              <w:spacing w:line="276" w:lineRule="auto"/>
              <w:jc w:val="center"/>
              <w:rPr>
                <w:sz w:val="20"/>
                <w:szCs w:val="20"/>
              </w:rPr>
            </w:pPr>
            <w:r w:rsidRPr="004801A9">
              <w:rPr>
                <w:sz w:val="20"/>
                <w:szCs w:val="20"/>
              </w:rPr>
              <w:t>100</w:t>
            </w:r>
          </w:p>
        </w:tc>
        <w:tc>
          <w:tcPr>
            <w:tcW w:w="2693" w:type="dxa"/>
          </w:tcPr>
          <w:p w:rsidR="004801A9" w:rsidRPr="004801A9" w:rsidRDefault="004801A9" w:rsidP="004801A9">
            <w:pPr>
              <w:spacing w:line="276" w:lineRule="auto"/>
              <w:rPr>
                <w:sz w:val="20"/>
                <w:szCs w:val="20"/>
              </w:rPr>
            </w:pPr>
            <w:r w:rsidRPr="004801A9">
              <w:rPr>
                <w:sz w:val="20"/>
                <w:szCs w:val="20"/>
              </w:rPr>
              <w:t>1 03 02261 01 0000 110</w:t>
            </w:r>
          </w:p>
        </w:tc>
        <w:tc>
          <w:tcPr>
            <w:tcW w:w="5420" w:type="dxa"/>
          </w:tcPr>
          <w:p w:rsidR="004801A9" w:rsidRPr="004801A9" w:rsidRDefault="004801A9" w:rsidP="004801A9">
            <w:pPr>
              <w:spacing w:line="276" w:lineRule="auto"/>
              <w:rPr>
                <w:sz w:val="20"/>
                <w:szCs w:val="20"/>
              </w:rPr>
            </w:pPr>
            <w:r w:rsidRPr="004801A9">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801A9" w:rsidRPr="004801A9" w:rsidTr="004801A9">
        <w:trPr>
          <w:trHeight w:val="574"/>
        </w:trPr>
        <w:tc>
          <w:tcPr>
            <w:tcW w:w="629" w:type="dxa"/>
          </w:tcPr>
          <w:p w:rsidR="004801A9" w:rsidRPr="004801A9" w:rsidRDefault="004801A9" w:rsidP="004801A9">
            <w:pPr>
              <w:spacing w:line="276" w:lineRule="auto"/>
              <w:jc w:val="center"/>
              <w:rPr>
                <w:b/>
                <w:sz w:val="20"/>
                <w:szCs w:val="20"/>
              </w:rPr>
            </w:pPr>
            <w:r w:rsidRPr="004801A9">
              <w:rPr>
                <w:b/>
                <w:sz w:val="20"/>
                <w:szCs w:val="20"/>
              </w:rPr>
              <w:t>2</w:t>
            </w:r>
          </w:p>
        </w:tc>
        <w:tc>
          <w:tcPr>
            <w:tcW w:w="959" w:type="dxa"/>
          </w:tcPr>
          <w:p w:rsidR="004801A9" w:rsidRPr="004801A9" w:rsidRDefault="004801A9" w:rsidP="004801A9">
            <w:pPr>
              <w:spacing w:line="276" w:lineRule="auto"/>
              <w:jc w:val="center"/>
              <w:rPr>
                <w:b/>
                <w:sz w:val="20"/>
                <w:szCs w:val="20"/>
              </w:rPr>
            </w:pPr>
            <w:r w:rsidRPr="004801A9">
              <w:rPr>
                <w:b/>
                <w:sz w:val="20"/>
                <w:szCs w:val="20"/>
              </w:rPr>
              <w:t>182</w:t>
            </w:r>
          </w:p>
        </w:tc>
        <w:tc>
          <w:tcPr>
            <w:tcW w:w="2693" w:type="dxa"/>
          </w:tcPr>
          <w:p w:rsidR="004801A9" w:rsidRPr="004801A9" w:rsidRDefault="004801A9" w:rsidP="004801A9">
            <w:pPr>
              <w:spacing w:line="276" w:lineRule="auto"/>
              <w:jc w:val="center"/>
              <w:rPr>
                <w:b/>
                <w:sz w:val="20"/>
                <w:szCs w:val="20"/>
              </w:rPr>
            </w:pPr>
          </w:p>
        </w:tc>
        <w:tc>
          <w:tcPr>
            <w:tcW w:w="5420" w:type="dxa"/>
          </w:tcPr>
          <w:p w:rsidR="004801A9" w:rsidRPr="004801A9" w:rsidRDefault="004801A9" w:rsidP="004801A9">
            <w:pPr>
              <w:spacing w:line="276" w:lineRule="auto"/>
              <w:rPr>
                <w:b/>
                <w:sz w:val="20"/>
                <w:szCs w:val="20"/>
              </w:rPr>
            </w:pPr>
            <w:r w:rsidRPr="004801A9">
              <w:rPr>
                <w:b/>
                <w:sz w:val="20"/>
                <w:szCs w:val="20"/>
              </w:rPr>
              <w:t>Управление Федеральной налоговой службы России по Новгородской области</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8.13</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1 01 02010 01 1000 110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sidRPr="004801A9">
                <w:rPr>
                  <w:bCs/>
                  <w:sz w:val="20"/>
                  <w:szCs w:val="20"/>
                </w:rPr>
                <w:t>статьями 227</w:t>
              </w:r>
            </w:hyperlink>
            <w:r w:rsidRPr="004801A9">
              <w:rPr>
                <w:bCs/>
                <w:sz w:val="20"/>
                <w:szCs w:val="20"/>
              </w:rPr>
              <w:t xml:space="preserve">, </w:t>
            </w:r>
            <w:hyperlink r:id="rId14" w:history="1">
              <w:r w:rsidRPr="004801A9">
                <w:rPr>
                  <w:bCs/>
                  <w:sz w:val="20"/>
                  <w:szCs w:val="20"/>
                </w:rPr>
                <w:t>227.1</w:t>
              </w:r>
            </w:hyperlink>
            <w:r w:rsidRPr="004801A9">
              <w:rPr>
                <w:bCs/>
                <w:sz w:val="20"/>
                <w:szCs w:val="20"/>
              </w:rPr>
              <w:t xml:space="preserve"> и </w:t>
            </w:r>
            <w:hyperlink r:id="rId15" w:history="1">
              <w:r w:rsidRPr="004801A9">
                <w:rPr>
                  <w:bCs/>
                  <w:sz w:val="20"/>
                  <w:szCs w:val="20"/>
                </w:rPr>
                <w:t>228</w:t>
              </w:r>
            </w:hyperlink>
            <w:r w:rsidRPr="004801A9">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8.14</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1 01 02010 01 2100 110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6" w:history="1">
              <w:r w:rsidRPr="004801A9">
                <w:rPr>
                  <w:bCs/>
                  <w:sz w:val="20"/>
                  <w:szCs w:val="20"/>
                </w:rPr>
                <w:t>статьями 227</w:t>
              </w:r>
            </w:hyperlink>
            <w:r w:rsidRPr="004801A9">
              <w:rPr>
                <w:bCs/>
                <w:sz w:val="20"/>
                <w:szCs w:val="20"/>
              </w:rPr>
              <w:t xml:space="preserve">, </w:t>
            </w:r>
            <w:hyperlink r:id="rId17" w:history="1">
              <w:r w:rsidRPr="004801A9">
                <w:rPr>
                  <w:bCs/>
                  <w:sz w:val="20"/>
                  <w:szCs w:val="20"/>
                </w:rPr>
                <w:t>227.1</w:t>
              </w:r>
            </w:hyperlink>
            <w:r w:rsidRPr="004801A9">
              <w:rPr>
                <w:bCs/>
                <w:sz w:val="20"/>
                <w:szCs w:val="20"/>
              </w:rPr>
              <w:t xml:space="preserve"> и </w:t>
            </w:r>
            <w:hyperlink r:id="rId18" w:history="1">
              <w:r w:rsidRPr="004801A9">
                <w:rPr>
                  <w:bCs/>
                  <w:sz w:val="20"/>
                  <w:szCs w:val="20"/>
                </w:rPr>
                <w:t>228</w:t>
              </w:r>
            </w:hyperlink>
            <w:r w:rsidRPr="004801A9">
              <w:rPr>
                <w:bCs/>
                <w:sz w:val="20"/>
                <w:szCs w:val="20"/>
              </w:rPr>
              <w:t xml:space="preserve"> Налогового кодекса Российской Федерации (пени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8.15</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1 01 02010 01 2200 110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9" w:history="1">
              <w:r w:rsidRPr="004801A9">
                <w:rPr>
                  <w:bCs/>
                  <w:sz w:val="20"/>
                  <w:szCs w:val="20"/>
                </w:rPr>
                <w:t>статьями 227</w:t>
              </w:r>
            </w:hyperlink>
            <w:r w:rsidRPr="004801A9">
              <w:rPr>
                <w:bCs/>
                <w:sz w:val="20"/>
                <w:szCs w:val="20"/>
              </w:rPr>
              <w:t xml:space="preserve">, </w:t>
            </w:r>
            <w:hyperlink r:id="rId20" w:history="1">
              <w:r w:rsidRPr="004801A9">
                <w:rPr>
                  <w:bCs/>
                  <w:sz w:val="20"/>
                  <w:szCs w:val="20"/>
                </w:rPr>
                <w:t>227.1</w:t>
              </w:r>
            </w:hyperlink>
            <w:r w:rsidRPr="004801A9">
              <w:rPr>
                <w:bCs/>
                <w:sz w:val="20"/>
                <w:szCs w:val="20"/>
              </w:rPr>
              <w:t xml:space="preserve"> и </w:t>
            </w:r>
            <w:hyperlink r:id="rId21" w:history="1">
              <w:r w:rsidRPr="004801A9">
                <w:rPr>
                  <w:bCs/>
                  <w:sz w:val="20"/>
                  <w:szCs w:val="20"/>
                </w:rPr>
                <w:t>228</w:t>
              </w:r>
            </w:hyperlink>
            <w:r w:rsidRPr="004801A9">
              <w:rPr>
                <w:bCs/>
                <w:sz w:val="20"/>
                <w:szCs w:val="20"/>
              </w:rPr>
              <w:t xml:space="preserve"> Налогового кодекса Российской Федерации (проценты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8.16</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1 01 02010 01 3000 110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sidRPr="004801A9">
                <w:rPr>
                  <w:bCs/>
                  <w:sz w:val="20"/>
                  <w:szCs w:val="20"/>
                </w:rPr>
                <w:t>статьями 227</w:t>
              </w:r>
            </w:hyperlink>
            <w:r w:rsidRPr="004801A9">
              <w:rPr>
                <w:bCs/>
                <w:sz w:val="20"/>
                <w:szCs w:val="20"/>
              </w:rPr>
              <w:t xml:space="preserve">, </w:t>
            </w:r>
            <w:hyperlink r:id="rId23" w:history="1">
              <w:r w:rsidRPr="004801A9">
                <w:rPr>
                  <w:bCs/>
                  <w:sz w:val="20"/>
                  <w:szCs w:val="20"/>
                </w:rPr>
                <w:t>227.1</w:t>
              </w:r>
            </w:hyperlink>
            <w:r w:rsidRPr="004801A9">
              <w:rPr>
                <w:bCs/>
                <w:sz w:val="20"/>
                <w:szCs w:val="20"/>
              </w:rPr>
              <w:t xml:space="preserve"> и </w:t>
            </w:r>
            <w:hyperlink r:id="rId24" w:history="1">
              <w:r w:rsidRPr="004801A9">
                <w:rPr>
                  <w:bCs/>
                  <w:sz w:val="20"/>
                  <w:szCs w:val="20"/>
                </w:rPr>
                <w:t>228</w:t>
              </w:r>
            </w:hyperlink>
            <w:r w:rsidRPr="004801A9">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8.17</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1 01 02010 01 4000 110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5" w:history="1">
              <w:r w:rsidRPr="004801A9">
                <w:rPr>
                  <w:bCs/>
                  <w:sz w:val="20"/>
                  <w:szCs w:val="20"/>
                </w:rPr>
                <w:t>статьями 227</w:t>
              </w:r>
            </w:hyperlink>
            <w:r w:rsidRPr="004801A9">
              <w:rPr>
                <w:bCs/>
                <w:sz w:val="20"/>
                <w:szCs w:val="20"/>
              </w:rPr>
              <w:t xml:space="preserve">, </w:t>
            </w:r>
            <w:hyperlink r:id="rId26" w:history="1">
              <w:r w:rsidRPr="004801A9">
                <w:rPr>
                  <w:bCs/>
                  <w:sz w:val="20"/>
                  <w:szCs w:val="20"/>
                </w:rPr>
                <w:t>227.1</w:t>
              </w:r>
            </w:hyperlink>
            <w:r w:rsidRPr="004801A9">
              <w:rPr>
                <w:bCs/>
                <w:sz w:val="20"/>
                <w:szCs w:val="20"/>
              </w:rPr>
              <w:t xml:space="preserve"> и </w:t>
            </w:r>
            <w:hyperlink r:id="rId27" w:history="1">
              <w:r w:rsidRPr="004801A9">
                <w:rPr>
                  <w:bCs/>
                  <w:sz w:val="20"/>
                  <w:szCs w:val="20"/>
                </w:rPr>
                <w:t>228</w:t>
              </w:r>
            </w:hyperlink>
            <w:r w:rsidRPr="004801A9">
              <w:rPr>
                <w:bCs/>
                <w:sz w:val="20"/>
                <w:szCs w:val="20"/>
              </w:rPr>
              <w:t xml:space="preserve"> Налогового кодекса Российской Федерации (прочие поступления) </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8.18</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1 01 02010 01 5000 110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8" w:history="1">
              <w:r w:rsidRPr="004801A9">
                <w:rPr>
                  <w:bCs/>
                  <w:sz w:val="20"/>
                  <w:szCs w:val="20"/>
                </w:rPr>
                <w:t>статьями 227</w:t>
              </w:r>
            </w:hyperlink>
            <w:r w:rsidRPr="004801A9">
              <w:rPr>
                <w:bCs/>
                <w:sz w:val="20"/>
                <w:szCs w:val="20"/>
              </w:rPr>
              <w:t xml:space="preserve">, </w:t>
            </w:r>
            <w:hyperlink r:id="rId29" w:history="1">
              <w:r w:rsidRPr="004801A9">
                <w:rPr>
                  <w:bCs/>
                  <w:sz w:val="20"/>
                  <w:szCs w:val="20"/>
                </w:rPr>
                <w:t>227.1</w:t>
              </w:r>
            </w:hyperlink>
            <w:r w:rsidRPr="004801A9">
              <w:rPr>
                <w:bCs/>
                <w:sz w:val="20"/>
                <w:szCs w:val="20"/>
              </w:rPr>
              <w:t xml:space="preserve"> и </w:t>
            </w:r>
            <w:hyperlink r:id="rId30" w:history="1">
              <w:r w:rsidRPr="004801A9">
                <w:rPr>
                  <w:bCs/>
                  <w:sz w:val="20"/>
                  <w:szCs w:val="20"/>
                </w:rPr>
                <w:t>228</w:t>
              </w:r>
            </w:hyperlink>
            <w:r w:rsidRPr="004801A9">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p w:rsidR="004801A9" w:rsidRPr="004801A9" w:rsidRDefault="004801A9" w:rsidP="004801A9">
            <w:pPr>
              <w:spacing w:line="276" w:lineRule="auto"/>
              <w:rPr>
                <w:sz w:val="20"/>
                <w:szCs w:val="20"/>
              </w:rPr>
            </w:pP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8.19</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1 01 02020 01 1000 110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1" w:history="1">
              <w:r w:rsidRPr="004801A9">
                <w:rPr>
                  <w:bCs/>
                  <w:sz w:val="20"/>
                  <w:szCs w:val="20"/>
                </w:rPr>
                <w:t>статьей 227</w:t>
              </w:r>
            </w:hyperlink>
            <w:r w:rsidRPr="004801A9">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8.20</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1 01 02020 01 2100 110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2" w:history="1">
              <w:r w:rsidRPr="004801A9">
                <w:rPr>
                  <w:bCs/>
                  <w:sz w:val="20"/>
                  <w:szCs w:val="20"/>
                </w:rPr>
                <w:t>статьей 227</w:t>
              </w:r>
            </w:hyperlink>
            <w:r w:rsidRPr="004801A9">
              <w:rPr>
                <w:bCs/>
                <w:sz w:val="20"/>
                <w:szCs w:val="20"/>
              </w:rPr>
              <w:t xml:space="preserve"> Налогового кодекса Российской Федерации (пени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8.21</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1 01 02020 01 2200 110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3" w:history="1">
              <w:r w:rsidRPr="004801A9">
                <w:rPr>
                  <w:bCs/>
                  <w:sz w:val="20"/>
                  <w:szCs w:val="20"/>
                </w:rPr>
                <w:t>статьей 227</w:t>
              </w:r>
            </w:hyperlink>
            <w:r w:rsidRPr="004801A9">
              <w:rPr>
                <w:bCs/>
                <w:sz w:val="20"/>
                <w:szCs w:val="20"/>
              </w:rPr>
              <w:t xml:space="preserve"> Налогового кодекса Российской Федерации (проценты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8.22</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1 01 02020 01 3000 110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4" w:history="1">
              <w:r w:rsidRPr="004801A9">
                <w:rPr>
                  <w:bCs/>
                  <w:sz w:val="20"/>
                  <w:szCs w:val="20"/>
                </w:rPr>
                <w:t>статьей 227</w:t>
              </w:r>
            </w:hyperlink>
            <w:r w:rsidRPr="004801A9">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8.23</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1 01 02020 01 4000 110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5" w:history="1">
              <w:r w:rsidRPr="004801A9">
                <w:rPr>
                  <w:bCs/>
                  <w:sz w:val="20"/>
                  <w:szCs w:val="20"/>
                </w:rPr>
                <w:t>статьей 227</w:t>
              </w:r>
            </w:hyperlink>
            <w:r w:rsidRPr="004801A9">
              <w:rPr>
                <w:bCs/>
                <w:sz w:val="20"/>
                <w:szCs w:val="20"/>
              </w:rPr>
              <w:t xml:space="preserve"> Налогового кодекса Российской Федерации (прочие поступления) </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8.24</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1 01 02020 01 5000 110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36" w:history="1">
              <w:r w:rsidRPr="004801A9">
                <w:rPr>
                  <w:bCs/>
                  <w:sz w:val="20"/>
                  <w:szCs w:val="20"/>
                </w:rPr>
                <w:t>статьей 227</w:t>
              </w:r>
            </w:hyperlink>
            <w:r w:rsidRPr="004801A9">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8.25</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1 01 02030 01 1000 110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37" w:history="1">
              <w:r w:rsidRPr="004801A9">
                <w:rPr>
                  <w:bCs/>
                  <w:sz w:val="20"/>
                  <w:szCs w:val="20"/>
                </w:rPr>
                <w:t>статьей 228</w:t>
              </w:r>
            </w:hyperlink>
            <w:r w:rsidRPr="004801A9">
              <w:rPr>
                <w:bCs/>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8.26</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1 01 02030 01 2100 110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38" w:history="1">
              <w:r w:rsidRPr="004801A9">
                <w:rPr>
                  <w:bCs/>
                  <w:sz w:val="20"/>
                  <w:szCs w:val="20"/>
                </w:rPr>
                <w:t>статьей 228</w:t>
              </w:r>
            </w:hyperlink>
            <w:r w:rsidRPr="004801A9">
              <w:rPr>
                <w:bCs/>
                <w:sz w:val="20"/>
                <w:szCs w:val="20"/>
              </w:rPr>
              <w:t xml:space="preserve"> Налогового кодекса Российской Федерации (пени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8.27</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1 01 02030 01 2200 110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39" w:history="1">
              <w:r w:rsidRPr="004801A9">
                <w:rPr>
                  <w:bCs/>
                  <w:sz w:val="20"/>
                  <w:szCs w:val="20"/>
                </w:rPr>
                <w:t>статьей 228</w:t>
              </w:r>
            </w:hyperlink>
            <w:r w:rsidRPr="004801A9">
              <w:rPr>
                <w:bCs/>
                <w:sz w:val="20"/>
                <w:szCs w:val="20"/>
              </w:rPr>
              <w:t xml:space="preserve"> Налогового кодекса Российской Федерации (проценты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8.28</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1 01 02030 01 3000 110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40" w:history="1">
              <w:r w:rsidRPr="004801A9">
                <w:rPr>
                  <w:bCs/>
                  <w:sz w:val="20"/>
                  <w:szCs w:val="20"/>
                </w:rPr>
                <w:t>статьей 228</w:t>
              </w:r>
            </w:hyperlink>
            <w:r w:rsidRPr="004801A9">
              <w:rPr>
                <w:bCs/>
                <w:sz w:val="20"/>
                <w:szCs w:val="20"/>
              </w:rPr>
              <w:t xml:space="preserve">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8.29</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1 01 02030 01 4000 110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41" w:history="1">
              <w:r w:rsidRPr="004801A9">
                <w:rPr>
                  <w:bCs/>
                  <w:sz w:val="20"/>
                  <w:szCs w:val="20"/>
                </w:rPr>
                <w:t>статьей 228</w:t>
              </w:r>
            </w:hyperlink>
            <w:r w:rsidRPr="004801A9">
              <w:rPr>
                <w:bCs/>
                <w:sz w:val="20"/>
                <w:szCs w:val="20"/>
              </w:rPr>
              <w:t xml:space="preserve"> Налогового кодекса Российской Федерации (прочие поступления) </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8.30</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1 01 02030 01 5000 110</w:t>
            </w:r>
          </w:p>
        </w:tc>
        <w:tc>
          <w:tcPr>
            <w:tcW w:w="5420" w:type="dxa"/>
          </w:tcPr>
          <w:p w:rsidR="004801A9" w:rsidRPr="004801A9" w:rsidRDefault="004801A9" w:rsidP="004801A9">
            <w:pPr>
              <w:keepNext/>
              <w:spacing w:line="220" w:lineRule="exact"/>
              <w:outlineLvl w:val="3"/>
              <w:rPr>
                <w:bCs/>
                <w:sz w:val="20"/>
                <w:szCs w:val="20"/>
              </w:rPr>
            </w:pPr>
            <w:r w:rsidRPr="004801A9">
              <w:rPr>
                <w:bCs/>
                <w:sz w:val="20"/>
                <w:szCs w:val="20"/>
              </w:rPr>
              <w:t xml:space="preserve">Налог на доходы физических лиц с доходов, полученных физическими лицами в соответствии со </w:t>
            </w:r>
            <w:hyperlink r:id="rId42" w:history="1">
              <w:r w:rsidRPr="004801A9">
                <w:rPr>
                  <w:bCs/>
                  <w:sz w:val="20"/>
                  <w:szCs w:val="20"/>
                </w:rPr>
                <w:t>статьей 228</w:t>
              </w:r>
            </w:hyperlink>
            <w:r w:rsidRPr="004801A9">
              <w:rPr>
                <w:bCs/>
                <w:sz w:val="20"/>
                <w:szCs w:val="20"/>
              </w:rPr>
              <w:t xml:space="preserve">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8.188</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line="276" w:lineRule="auto"/>
              <w:jc w:val="center"/>
              <w:rPr>
                <w:sz w:val="20"/>
                <w:szCs w:val="20"/>
              </w:rPr>
            </w:pPr>
            <w:r w:rsidRPr="004801A9">
              <w:rPr>
                <w:sz w:val="20"/>
                <w:szCs w:val="20"/>
              </w:rPr>
              <w:t>1 05 03010 01 1000 110</w:t>
            </w:r>
          </w:p>
        </w:tc>
        <w:tc>
          <w:tcPr>
            <w:tcW w:w="5420" w:type="dxa"/>
          </w:tcPr>
          <w:p w:rsidR="004801A9" w:rsidRPr="004801A9" w:rsidRDefault="004801A9" w:rsidP="004801A9">
            <w:pPr>
              <w:autoSpaceDE w:val="0"/>
              <w:autoSpaceDN w:val="0"/>
              <w:adjustRightInd w:val="0"/>
              <w:spacing w:line="276" w:lineRule="auto"/>
              <w:jc w:val="both"/>
              <w:rPr>
                <w:sz w:val="20"/>
                <w:szCs w:val="20"/>
              </w:rPr>
            </w:pPr>
            <w:r w:rsidRPr="004801A9">
              <w:rPr>
                <w:rFonts w:eastAsia="Calibri"/>
                <w:sz w:val="20"/>
                <w:szCs w:val="20"/>
                <w:lang w:eastAsia="en-US"/>
              </w:rPr>
              <w:t>Единый сельскохозяйственный налог</w:t>
            </w:r>
            <w:r w:rsidRPr="004801A9">
              <w:rPr>
                <w:sz w:val="20"/>
                <w:szCs w:val="20"/>
              </w:rPr>
              <w:t>(сумма платежа (перерасчеты, недоимка и задолженность по соответствующему платежу, в том числе по отмененному</w:t>
            </w:r>
          </w:p>
        </w:tc>
      </w:tr>
      <w:tr w:rsidR="004801A9" w:rsidRPr="004801A9" w:rsidTr="004801A9">
        <w:trPr>
          <w:trHeight w:val="636"/>
        </w:trPr>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8.189</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spacing w:line="276" w:lineRule="auto"/>
              <w:rPr>
                <w:sz w:val="20"/>
                <w:szCs w:val="20"/>
              </w:rPr>
            </w:pPr>
            <w:r w:rsidRPr="004801A9">
              <w:rPr>
                <w:sz w:val="20"/>
                <w:szCs w:val="20"/>
              </w:rPr>
              <w:t>1 05 03010 01 2100 110</w:t>
            </w:r>
          </w:p>
        </w:tc>
        <w:tc>
          <w:tcPr>
            <w:tcW w:w="5420" w:type="dxa"/>
          </w:tcPr>
          <w:p w:rsidR="004801A9" w:rsidRPr="004801A9" w:rsidRDefault="004801A9" w:rsidP="004801A9">
            <w:pPr>
              <w:autoSpaceDE w:val="0"/>
              <w:autoSpaceDN w:val="0"/>
              <w:adjustRightInd w:val="0"/>
              <w:spacing w:line="276" w:lineRule="auto"/>
              <w:jc w:val="both"/>
              <w:rPr>
                <w:rFonts w:eastAsia="Calibri"/>
                <w:sz w:val="20"/>
                <w:szCs w:val="20"/>
                <w:lang w:eastAsia="en-US"/>
              </w:rPr>
            </w:pPr>
            <w:r w:rsidRPr="004801A9">
              <w:rPr>
                <w:rFonts w:eastAsia="Calibri"/>
                <w:sz w:val="20"/>
                <w:szCs w:val="20"/>
                <w:lang w:eastAsia="en-US"/>
              </w:rPr>
              <w:t>Единый сельскохозяйственный налог</w:t>
            </w:r>
          </w:p>
          <w:p w:rsidR="004801A9" w:rsidRPr="004801A9" w:rsidRDefault="004801A9" w:rsidP="004801A9">
            <w:pPr>
              <w:keepNext/>
              <w:spacing w:line="220" w:lineRule="exact"/>
              <w:outlineLvl w:val="3"/>
              <w:rPr>
                <w:bCs/>
                <w:sz w:val="20"/>
                <w:szCs w:val="20"/>
              </w:rPr>
            </w:pPr>
            <w:r w:rsidRPr="004801A9">
              <w:rPr>
                <w:bCs/>
                <w:sz w:val="20"/>
                <w:szCs w:val="20"/>
              </w:rPr>
              <w:t xml:space="preserve"> (пени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8.190</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spacing w:line="276" w:lineRule="auto"/>
              <w:rPr>
                <w:sz w:val="20"/>
                <w:szCs w:val="20"/>
              </w:rPr>
            </w:pPr>
            <w:r w:rsidRPr="004801A9">
              <w:rPr>
                <w:sz w:val="20"/>
                <w:szCs w:val="20"/>
              </w:rPr>
              <w:t>1 05 03010 01 2200 110</w:t>
            </w:r>
          </w:p>
        </w:tc>
        <w:tc>
          <w:tcPr>
            <w:tcW w:w="5420" w:type="dxa"/>
          </w:tcPr>
          <w:p w:rsidR="004801A9" w:rsidRPr="004801A9" w:rsidRDefault="004801A9" w:rsidP="004801A9">
            <w:pPr>
              <w:autoSpaceDE w:val="0"/>
              <w:autoSpaceDN w:val="0"/>
              <w:adjustRightInd w:val="0"/>
              <w:spacing w:line="276" w:lineRule="auto"/>
              <w:jc w:val="both"/>
              <w:rPr>
                <w:rFonts w:eastAsia="Calibri"/>
                <w:sz w:val="20"/>
                <w:szCs w:val="20"/>
                <w:lang w:eastAsia="en-US"/>
              </w:rPr>
            </w:pPr>
            <w:r w:rsidRPr="004801A9">
              <w:rPr>
                <w:rFonts w:eastAsia="Calibri"/>
                <w:sz w:val="20"/>
                <w:szCs w:val="20"/>
                <w:lang w:eastAsia="en-US"/>
              </w:rPr>
              <w:t>Единый сельскохозяйственный налог</w:t>
            </w:r>
          </w:p>
          <w:p w:rsidR="004801A9" w:rsidRPr="004801A9" w:rsidRDefault="004801A9" w:rsidP="004801A9">
            <w:pPr>
              <w:keepNext/>
              <w:spacing w:line="220" w:lineRule="exact"/>
              <w:outlineLvl w:val="3"/>
              <w:rPr>
                <w:bCs/>
                <w:sz w:val="20"/>
                <w:szCs w:val="20"/>
              </w:rPr>
            </w:pPr>
            <w:r w:rsidRPr="004801A9">
              <w:rPr>
                <w:bCs/>
                <w:sz w:val="20"/>
                <w:szCs w:val="20"/>
              </w:rPr>
              <w:t xml:space="preserve"> (проценты по соответствующему платежу)</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8.191</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spacing w:line="276" w:lineRule="auto"/>
              <w:rPr>
                <w:sz w:val="20"/>
                <w:szCs w:val="20"/>
              </w:rPr>
            </w:pPr>
            <w:r w:rsidRPr="004801A9">
              <w:rPr>
                <w:sz w:val="20"/>
                <w:szCs w:val="20"/>
              </w:rPr>
              <w:t>1 05 03010 01 3000 110</w:t>
            </w:r>
          </w:p>
        </w:tc>
        <w:tc>
          <w:tcPr>
            <w:tcW w:w="5420" w:type="dxa"/>
          </w:tcPr>
          <w:p w:rsidR="004801A9" w:rsidRPr="004801A9" w:rsidRDefault="004801A9" w:rsidP="004801A9">
            <w:pPr>
              <w:autoSpaceDE w:val="0"/>
              <w:autoSpaceDN w:val="0"/>
              <w:adjustRightInd w:val="0"/>
              <w:spacing w:line="276" w:lineRule="auto"/>
              <w:jc w:val="both"/>
              <w:rPr>
                <w:rFonts w:eastAsia="Calibri"/>
                <w:sz w:val="20"/>
                <w:szCs w:val="20"/>
                <w:lang w:eastAsia="en-US"/>
              </w:rPr>
            </w:pPr>
            <w:r w:rsidRPr="004801A9">
              <w:rPr>
                <w:rFonts w:eastAsia="Calibri"/>
                <w:sz w:val="20"/>
                <w:szCs w:val="20"/>
                <w:lang w:eastAsia="en-US"/>
              </w:rPr>
              <w:t>Единый сельскохозяйственный налог</w:t>
            </w:r>
          </w:p>
          <w:p w:rsidR="004801A9" w:rsidRPr="004801A9" w:rsidRDefault="004801A9" w:rsidP="004801A9">
            <w:pPr>
              <w:keepNext/>
              <w:spacing w:line="220" w:lineRule="exact"/>
              <w:outlineLvl w:val="3"/>
              <w:rPr>
                <w:bCs/>
                <w:sz w:val="20"/>
                <w:szCs w:val="20"/>
              </w:rPr>
            </w:pPr>
            <w:r w:rsidRPr="004801A9">
              <w:rPr>
                <w:bCs/>
                <w:sz w:val="20"/>
                <w:szCs w:val="20"/>
              </w:rPr>
              <w:t xml:space="preserve"> (суммы денежных взысканий (штрафов) по соответствующему платежу согласно законодательству Российской Федерации)</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8.192</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spacing w:line="276" w:lineRule="auto"/>
              <w:rPr>
                <w:sz w:val="20"/>
                <w:szCs w:val="20"/>
              </w:rPr>
            </w:pPr>
            <w:r w:rsidRPr="004801A9">
              <w:rPr>
                <w:sz w:val="20"/>
                <w:szCs w:val="20"/>
              </w:rPr>
              <w:t>1 05 03010 01 4000 110</w:t>
            </w:r>
          </w:p>
        </w:tc>
        <w:tc>
          <w:tcPr>
            <w:tcW w:w="5420" w:type="dxa"/>
          </w:tcPr>
          <w:p w:rsidR="004801A9" w:rsidRPr="004801A9" w:rsidRDefault="004801A9" w:rsidP="004801A9">
            <w:pPr>
              <w:autoSpaceDE w:val="0"/>
              <w:autoSpaceDN w:val="0"/>
              <w:adjustRightInd w:val="0"/>
              <w:spacing w:line="276" w:lineRule="auto"/>
              <w:jc w:val="both"/>
              <w:rPr>
                <w:rFonts w:eastAsia="Calibri"/>
                <w:sz w:val="20"/>
                <w:szCs w:val="20"/>
                <w:lang w:eastAsia="en-US"/>
              </w:rPr>
            </w:pPr>
            <w:r w:rsidRPr="004801A9">
              <w:rPr>
                <w:rFonts w:eastAsia="Calibri"/>
                <w:sz w:val="20"/>
                <w:szCs w:val="20"/>
                <w:lang w:eastAsia="en-US"/>
              </w:rPr>
              <w:t>Единый сельскохозяйственный налог</w:t>
            </w:r>
          </w:p>
          <w:p w:rsidR="004801A9" w:rsidRPr="004801A9" w:rsidRDefault="004801A9" w:rsidP="004801A9">
            <w:pPr>
              <w:keepNext/>
              <w:spacing w:line="220" w:lineRule="exact"/>
              <w:outlineLvl w:val="3"/>
              <w:rPr>
                <w:bCs/>
                <w:sz w:val="20"/>
                <w:szCs w:val="20"/>
              </w:rPr>
            </w:pPr>
            <w:r w:rsidRPr="004801A9">
              <w:rPr>
                <w:bCs/>
                <w:sz w:val="20"/>
                <w:szCs w:val="20"/>
              </w:rPr>
              <w:t xml:space="preserve"> (прочие поступления) </w:t>
            </w:r>
          </w:p>
        </w:tc>
      </w:tr>
      <w:tr w:rsidR="004801A9" w:rsidRPr="004801A9" w:rsidTr="004801A9">
        <w:tc>
          <w:tcPr>
            <w:tcW w:w="629" w:type="dxa"/>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8.193</w:t>
            </w:r>
          </w:p>
        </w:tc>
        <w:tc>
          <w:tcPr>
            <w:tcW w:w="959" w:type="dxa"/>
          </w:tcPr>
          <w:p w:rsidR="004801A9" w:rsidRPr="004801A9" w:rsidRDefault="004801A9" w:rsidP="004801A9">
            <w:pPr>
              <w:spacing w:line="276" w:lineRule="auto"/>
              <w:jc w:val="center"/>
              <w:rPr>
                <w:sz w:val="20"/>
                <w:szCs w:val="20"/>
              </w:rPr>
            </w:pPr>
            <w:r w:rsidRPr="004801A9">
              <w:rPr>
                <w:sz w:val="20"/>
                <w:szCs w:val="20"/>
              </w:rPr>
              <w:t>182</w:t>
            </w:r>
          </w:p>
        </w:tc>
        <w:tc>
          <w:tcPr>
            <w:tcW w:w="2693" w:type="dxa"/>
          </w:tcPr>
          <w:p w:rsidR="004801A9" w:rsidRPr="004801A9" w:rsidRDefault="004801A9" w:rsidP="004801A9">
            <w:pPr>
              <w:spacing w:line="276" w:lineRule="auto"/>
              <w:rPr>
                <w:sz w:val="20"/>
                <w:szCs w:val="20"/>
              </w:rPr>
            </w:pPr>
            <w:r w:rsidRPr="004801A9">
              <w:rPr>
                <w:sz w:val="20"/>
                <w:szCs w:val="20"/>
              </w:rPr>
              <w:t>1 05 03010 01 5000 110</w:t>
            </w:r>
          </w:p>
        </w:tc>
        <w:tc>
          <w:tcPr>
            <w:tcW w:w="5420" w:type="dxa"/>
          </w:tcPr>
          <w:p w:rsidR="004801A9" w:rsidRPr="004801A9" w:rsidRDefault="004801A9" w:rsidP="004801A9">
            <w:pPr>
              <w:autoSpaceDE w:val="0"/>
              <w:autoSpaceDN w:val="0"/>
              <w:adjustRightInd w:val="0"/>
              <w:spacing w:line="276" w:lineRule="auto"/>
              <w:jc w:val="both"/>
              <w:rPr>
                <w:rFonts w:eastAsia="Calibri"/>
                <w:sz w:val="20"/>
                <w:szCs w:val="20"/>
                <w:lang w:eastAsia="en-US"/>
              </w:rPr>
            </w:pPr>
            <w:r w:rsidRPr="004801A9">
              <w:rPr>
                <w:rFonts w:eastAsia="Calibri"/>
                <w:sz w:val="20"/>
                <w:szCs w:val="20"/>
                <w:lang w:eastAsia="en-US"/>
              </w:rPr>
              <w:t>Единый сельскохозяйственный налог</w:t>
            </w:r>
          </w:p>
          <w:p w:rsidR="004801A9" w:rsidRPr="004801A9" w:rsidRDefault="004801A9" w:rsidP="004801A9">
            <w:pPr>
              <w:keepNext/>
              <w:spacing w:line="220" w:lineRule="exact"/>
              <w:outlineLvl w:val="3"/>
              <w:rPr>
                <w:bCs/>
                <w:sz w:val="20"/>
                <w:szCs w:val="20"/>
              </w:rPr>
            </w:pPr>
            <w:r w:rsidRPr="004801A9">
              <w:rPr>
                <w:bCs/>
                <w:sz w:val="20"/>
                <w:szCs w:val="20"/>
              </w:rPr>
              <w:t xml:space="preserve"> (уплата процентов, начисленных на суммы излишне взысканных (уплаченных) платежей, а также при нарушении сроков их возврата)</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r w:rsidRPr="004801A9">
              <w:rPr>
                <w:sz w:val="20"/>
                <w:szCs w:val="20"/>
              </w:rPr>
              <w:t>8.242</w:t>
            </w: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1 06 01030 10 1000 110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r w:rsidRPr="004801A9">
              <w:rPr>
                <w:sz w:val="20"/>
                <w:szCs w:val="20"/>
              </w:rPr>
              <w:t>(сумма платежа</w:t>
            </w:r>
            <w:r w:rsidRPr="004801A9">
              <w:rPr>
                <w:rFonts w:eastAsia="Calibri"/>
                <w:sz w:val="20"/>
                <w:szCs w:val="20"/>
              </w:rPr>
              <w:t xml:space="preserve"> </w:t>
            </w:r>
            <w:r w:rsidRPr="004801A9">
              <w:rPr>
                <w:sz w:val="20"/>
                <w:szCs w:val="20"/>
              </w:rPr>
              <w:t>(перерасчеты, недоимка и задолженность по соответствующему платежу, в том числе по отмененному)</w:t>
            </w:r>
          </w:p>
          <w:p w:rsidR="004801A9" w:rsidRPr="004801A9" w:rsidRDefault="004801A9" w:rsidP="004801A9">
            <w:pPr>
              <w:keepNext/>
              <w:spacing w:line="220" w:lineRule="exact"/>
              <w:outlineLvl w:val="3"/>
              <w:rPr>
                <w:bCs/>
                <w:sz w:val="20"/>
                <w:szCs w:val="20"/>
              </w:rPr>
            </w:pP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1 06 01030 10 2100 110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801A9" w:rsidRPr="004801A9" w:rsidRDefault="004801A9" w:rsidP="004801A9">
            <w:pPr>
              <w:keepNext/>
              <w:spacing w:line="220" w:lineRule="exact"/>
              <w:outlineLvl w:val="3"/>
              <w:rPr>
                <w:bCs/>
                <w:sz w:val="20"/>
                <w:szCs w:val="20"/>
              </w:rPr>
            </w:pPr>
            <w:r w:rsidRPr="004801A9">
              <w:rPr>
                <w:bCs/>
                <w:sz w:val="20"/>
                <w:szCs w:val="20"/>
              </w:rPr>
              <w:t>(пени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1 06 01030 10 2200 110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801A9" w:rsidRPr="004801A9" w:rsidRDefault="004801A9" w:rsidP="004801A9">
            <w:pPr>
              <w:keepNext/>
              <w:spacing w:line="220" w:lineRule="exact"/>
              <w:outlineLvl w:val="3"/>
              <w:rPr>
                <w:bCs/>
                <w:sz w:val="20"/>
                <w:szCs w:val="20"/>
              </w:rPr>
            </w:pPr>
            <w:r w:rsidRPr="004801A9">
              <w:rPr>
                <w:bCs/>
                <w:sz w:val="20"/>
                <w:szCs w:val="20"/>
              </w:rPr>
              <w:t>(проценты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1 06 01030 10 3000 110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801A9" w:rsidRPr="004801A9" w:rsidRDefault="004801A9" w:rsidP="004801A9">
            <w:pPr>
              <w:keepNext/>
              <w:spacing w:line="220" w:lineRule="exact"/>
              <w:outlineLvl w:val="3"/>
              <w:rPr>
                <w:bCs/>
                <w:sz w:val="20"/>
                <w:szCs w:val="20"/>
              </w:rPr>
            </w:pPr>
            <w:r w:rsidRPr="004801A9">
              <w:rPr>
                <w:bCs/>
                <w:sz w:val="20"/>
                <w:szCs w:val="20"/>
              </w:rPr>
              <w:t>(суммы денежных взысканий (штрафов) по соответствующему платежу согласно законодательству Российской Федерации)</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1 06 01030 10 4000 110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801A9" w:rsidRPr="004801A9" w:rsidRDefault="004801A9" w:rsidP="004801A9">
            <w:pPr>
              <w:keepNext/>
              <w:spacing w:line="220" w:lineRule="exact"/>
              <w:outlineLvl w:val="3"/>
              <w:rPr>
                <w:bCs/>
                <w:sz w:val="20"/>
                <w:szCs w:val="20"/>
              </w:rPr>
            </w:pPr>
            <w:r w:rsidRPr="004801A9">
              <w:rPr>
                <w:bCs/>
                <w:sz w:val="20"/>
                <w:szCs w:val="20"/>
              </w:rPr>
              <w:t xml:space="preserve">(прочие поступления) </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1 06 01030 10 5000 110</w:t>
            </w:r>
          </w:p>
          <w:p w:rsidR="004801A9" w:rsidRPr="004801A9" w:rsidRDefault="004801A9" w:rsidP="004801A9">
            <w:pPr>
              <w:autoSpaceDE w:val="0"/>
              <w:autoSpaceDN w:val="0"/>
              <w:adjustRightInd w:val="0"/>
              <w:spacing w:line="276" w:lineRule="auto"/>
              <w:jc w:val="center"/>
              <w:rPr>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4801A9" w:rsidRPr="004801A9" w:rsidRDefault="004801A9" w:rsidP="004801A9">
            <w:pPr>
              <w:keepNext/>
              <w:spacing w:line="220" w:lineRule="exact"/>
              <w:outlineLvl w:val="3"/>
              <w:rPr>
                <w:bCs/>
                <w:sz w:val="20"/>
                <w:szCs w:val="20"/>
              </w:rPr>
            </w:pPr>
            <w:r w:rsidRPr="004801A9">
              <w:rPr>
                <w:bCs/>
                <w:sz w:val="20"/>
                <w:szCs w:val="20"/>
              </w:rPr>
              <w:t>(уплата процентов, начисленных на суммы излишне взысканных (уплаченных) платежей, а также при нарушении сроков их возврата)</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1 06 06033 10 1000 110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 xml:space="preserve">Земельный налог с организаций, обладающих земельным участком, расположенным в границах сельских поселений </w:t>
            </w:r>
            <w:r w:rsidRPr="004801A9">
              <w:rPr>
                <w:sz w:val="20"/>
                <w:szCs w:val="20"/>
              </w:rPr>
              <w:t>(сумма платежа (перерасчеты, недоимка и задолженность по соответствующему платежу, в том числе по отмененному)</w:t>
            </w:r>
          </w:p>
          <w:p w:rsidR="004801A9" w:rsidRPr="004801A9" w:rsidRDefault="004801A9" w:rsidP="004801A9">
            <w:pPr>
              <w:autoSpaceDE w:val="0"/>
              <w:autoSpaceDN w:val="0"/>
              <w:adjustRightInd w:val="0"/>
              <w:spacing w:line="276" w:lineRule="auto"/>
              <w:jc w:val="both"/>
              <w:rPr>
                <w:rFonts w:eastAsia="Calibri"/>
                <w:sz w:val="20"/>
                <w:szCs w:val="20"/>
              </w:rPr>
            </w:pP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1 06 06033 10 2100 110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keepNext/>
              <w:spacing w:line="220" w:lineRule="exact"/>
              <w:outlineLvl w:val="3"/>
              <w:rPr>
                <w:bCs/>
                <w:sz w:val="20"/>
                <w:szCs w:val="20"/>
              </w:rPr>
            </w:pPr>
            <w:r w:rsidRPr="004801A9">
              <w:rPr>
                <w:rFonts w:eastAsia="Calibri"/>
                <w:bCs/>
                <w:sz w:val="20"/>
                <w:szCs w:val="20"/>
              </w:rPr>
              <w:t>Земельный налог с организаций, обладающих земельным участком, расположенным в границах сельских поселений</w:t>
            </w:r>
            <w:r w:rsidRPr="004801A9">
              <w:rPr>
                <w:bCs/>
                <w:sz w:val="20"/>
                <w:szCs w:val="20"/>
              </w:rPr>
              <w:t xml:space="preserve"> (пени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1 06 06033 10 2200 110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keepNext/>
              <w:spacing w:line="220" w:lineRule="exact"/>
              <w:outlineLvl w:val="3"/>
              <w:rPr>
                <w:bCs/>
                <w:sz w:val="20"/>
                <w:szCs w:val="20"/>
              </w:rPr>
            </w:pPr>
            <w:r w:rsidRPr="004801A9">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4801A9">
              <w:rPr>
                <w:bCs/>
                <w:sz w:val="20"/>
                <w:szCs w:val="20"/>
              </w:rPr>
              <w:t>(проценты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1 06 06033 10 3000 110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keepNext/>
              <w:spacing w:line="220" w:lineRule="exact"/>
              <w:outlineLvl w:val="3"/>
              <w:rPr>
                <w:bCs/>
                <w:sz w:val="20"/>
                <w:szCs w:val="20"/>
              </w:rPr>
            </w:pPr>
            <w:r w:rsidRPr="004801A9">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4801A9">
              <w:rPr>
                <w:bCs/>
                <w:sz w:val="20"/>
                <w:szCs w:val="20"/>
              </w:rPr>
              <w:t>(суммы денежных взысканий (штрафов) по соответствующему платежу согласно законодательству Российской Федерации)</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1 06 06033 10 4000 110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keepNext/>
              <w:spacing w:line="220" w:lineRule="exact"/>
              <w:outlineLvl w:val="3"/>
              <w:rPr>
                <w:bCs/>
                <w:sz w:val="20"/>
                <w:szCs w:val="20"/>
              </w:rPr>
            </w:pPr>
            <w:r w:rsidRPr="004801A9">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4801A9">
              <w:rPr>
                <w:bCs/>
                <w:sz w:val="20"/>
                <w:szCs w:val="20"/>
              </w:rPr>
              <w:t xml:space="preserve">(прочие поступления) </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1 06 06033 10 5000 110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keepNext/>
              <w:spacing w:line="220" w:lineRule="exact"/>
              <w:outlineLvl w:val="3"/>
              <w:rPr>
                <w:bCs/>
                <w:sz w:val="20"/>
                <w:szCs w:val="20"/>
              </w:rPr>
            </w:pPr>
            <w:r w:rsidRPr="004801A9">
              <w:rPr>
                <w:rFonts w:eastAsia="Calibri"/>
                <w:bCs/>
                <w:sz w:val="20"/>
                <w:szCs w:val="20"/>
              </w:rPr>
              <w:t xml:space="preserve">Земельный налог с организаций, обладающих земельным участком, расположенным в границах сельских поселений </w:t>
            </w:r>
            <w:r w:rsidRPr="004801A9">
              <w:rPr>
                <w:bCs/>
                <w:sz w:val="20"/>
                <w:szCs w:val="20"/>
              </w:rPr>
              <w:t>(уплата процентов, начисленных на суммы излишне взысканных (уплаченных) платежей, а также при нарушении сроков их возврата)</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1 06 06043 10 1000 110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4801A9">
              <w:rPr>
                <w:sz w:val="20"/>
                <w:szCs w:val="20"/>
              </w:rPr>
              <w:t>(сумма платежа (перерасчеты, недоимка и задолженность по соответствующему платежу, в том числе по отмененному)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1 06 06043 10 2100 110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spacing w:line="276" w:lineRule="auto"/>
              <w:rPr>
                <w:sz w:val="20"/>
                <w:szCs w:val="20"/>
              </w:rPr>
            </w:pPr>
            <w:r w:rsidRPr="004801A9">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4801A9">
              <w:rPr>
                <w:sz w:val="20"/>
                <w:szCs w:val="20"/>
              </w:rPr>
              <w:t>(пени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ind w:left="0"/>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line="276" w:lineRule="auto"/>
              <w:rPr>
                <w:rFonts w:eastAsia="Calibri"/>
                <w:sz w:val="20"/>
                <w:szCs w:val="20"/>
              </w:rPr>
            </w:pPr>
            <w:r w:rsidRPr="004801A9">
              <w:rPr>
                <w:rFonts w:eastAsia="Calibri"/>
                <w:sz w:val="20"/>
                <w:szCs w:val="20"/>
              </w:rPr>
              <w:t>1 06 06043 10 2200 110</w:t>
            </w:r>
          </w:p>
          <w:p w:rsidR="004801A9" w:rsidRPr="004801A9" w:rsidRDefault="004801A9" w:rsidP="004801A9">
            <w:pPr>
              <w:autoSpaceDE w:val="0"/>
              <w:autoSpaceDN w:val="0"/>
              <w:adjustRightInd w:val="0"/>
              <w:spacing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spacing w:line="276" w:lineRule="auto"/>
              <w:rPr>
                <w:sz w:val="20"/>
                <w:szCs w:val="20"/>
              </w:rPr>
            </w:pPr>
            <w:r w:rsidRPr="004801A9">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4801A9">
              <w:rPr>
                <w:sz w:val="20"/>
                <w:szCs w:val="20"/>
              </w:rPr>
              <w:t>(проценты по соответствующему платежу)</w:t>
            </w:r>
          </w:p>
        </w:tc>
      </w:tr>
      <w:tr w:rsidR="004801A9" w:rsidRPr="004801A9" w:rsidTr="004801A9">
        <w:tblPrEx>
          <w:tblBorders>
            <w:insideH w:val="nil"/>
          </w:tblBorders>
        </w:tblPrEx>
        <w:tc>
          <w:tcPr>
            <w:tcW w:w="629" w:type="dxa"/>
            <w:tcBorders>
              <w:top w:val="single" w:sz="4" w:space="0" w:color="auto"/>
              <w:bottom w:val="single" w:sz="4" w:space="0" w:color="auto"/>
            </w:tcBorders>
          </w:tcPr>
          <w:p w:rsidR="004801A9" w:rsidRPr="004801A9" w:rsidRDefault="004801A9" w:rsidP="004801A9">
            <w:pPr>
              <w:numPr>
                <w:ilvl w:val="0"/>
                <w:numId w:val="4"/>
              </w:numPr>
              <w:spacing w:after="200" w:line="276" w:lineRule="auto"/>
              <w:jc w:val="center"/>
              <w:rPr>
                <w:sz w:val="20"/>
                <w:szCs w:val="20"/>
              </w:rPr>
            </w:pPr>
          </w:p>
        </w:tc>
        <w:tc>
          <w:tcPr>
            <w:tcW w:w="959" w:type="dxa"/>
            <w:tcBorders>
              <w:top w:val="single" w:sz="4" w:space="0" w:color="auto"/>
              <w:bottom w:val="single" w:sz="4" w:space="0" w:color="auto"/>
            </w:tcBorders>
          </w:tcPr>
          <w:p w:rsidR="004801A9" w:rsidRPr="004801A9" w:rsidRDefault="004801A9" w:rsidP="004801A9">
            <w:pPr>
              <w:spacing w:after="200" w:line="276" w:lineRule="auto"/>
              <w:jc w:val="center"/>
              <w:rPr>
                <w:sz w:val="20"/>
                <w:szCs w:val="20"/>
              </w:rPr>
            </w:pPr>
            <w:r w:rsidRPr="004801A9">
              <w:rPr>
                <w:sz w:val="20"/>
                <w:szCs w:val="20"/>
              </w:rPr>
              <w:t>182</w:t>
            </w:r>
          </w:p>
        </w:tc>
        <w:tc>
          <w:tcPr>
            <w:tcW w:w="2693" w:type="dxa"/>
            <w:tcBorders>
              <w:top w:val="single" w:sz="4" w:space="0" w:color="auto"/>
              <w:bottom w:val="single" w:sz="4" w:space="0" w:color="auto"/>
            </w:tcBorders>
          </w:tcPr>
          <w:p w:rsidR="004801A9" w:rsidRPr="004801A9" w:rsidRDefault="004801A9" w:rsidP="004801A9">
            <w:pPr>
              <w:autoSpaceDE w:val="0"/>
              <w:autoSpaceDN w:val="0"/>
              <w:adjustRightInd w:val="0"/>
              <w:spacing w:after="200" w:line="276" w:lineRule="auto"/>
              <w:rPr>
                <w:rFonts w:eastAsia="Calibri"/>
                <w:sz w:val="20"/>
                <w:szCs w:val="20"/>
              </w:rPr>
            </w:pPr>
            <w:r w:rsidRPr="004801A9">
              <w:rPr>
                <w:rFonts w:eastAsia="Calibri"/>
                <w:sz w:val="20"/>
                <w:szCs w:val="20"/>
              </w:rPr>
              <w:t>1 06 06043 10 3000 110</w:t>
            </w:r>
          </w:p>
          <w:p w:rsidR="004801A9" w:rsidRPr="004801A9" w:rsidRDefault="004801A9" w:rsidP="004801A9">
            <w:pPr>
              <w:autoSpaceDE w:val="0"/>
              <w:autoSpaceDN w:val="0"/>
              <w:adjustRightInd w:val="0"/>
              <w:spacing w:after="200" w:line="276" w:lineRule="auto"/>
              <w:rPr>
                <w:rFonts w:eastAsia="Calibri"/>
                <w:sz w:val="20"/>
                <w:szCs w:val="20"/>
              </w:rPr>
            </w:pPr>
          </w:p>
        </w:tc>
        <w:tc>
          <w:tcPr>
            <w:tcW w:w="5420" w:type="dxa"/>
            <w:tcBorders>
              <w:top w:val="single" w:sz="4" w:space="0" w:color="auto"/>
              <w:bottom w:val="single" w:sz="4" w:space="0" w:color="auto"/>
            </w:tcBorders>
          </w:tcPr>
          <w:p w:rsidR="004801A9" w:rsidRPr="004801A9" w:rsidRDefault="004801A9" w:rsidP="004801A9">
            <w:pPr>
              <w:spacing w:after="200" w:line="276" w:lineRule="auto"/>
              <w:rPr>
                <w:sz w:val="20"/>
                <w:szCs w:val="20"/>
              </w:rPr>
            </w:pPr>
            <w:r w:rsidRPr="004801A9">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4801A9">
              <w:rPr>
                <w:sz w:val="20"/>
                <w:szCs w:val="20"/>
              </w:rPr>
              <w:t>(суммы денежных взысканий (штрафов) по соответствующему платежу согласно законодательству Российской Федерации)</w:t>
            </w:r>
          </w:p>
        </w:tc>
      </w:tr>
      <w:tr w:rsidR="004801A9" w:rsidRPr="004801A9" w:rsidTr="00142E1A">
        <w:tblPrEx>
          <w:tblBorders>
            <w:insideH w:val="nil"/>
          </w:tblBorders>
        </w:tblPrEx>
        <w:trPr>
          <w:trHeight w:val="1110"/>
        </w:trPr>
        <w:tc>
          <w:tcPr>
            <w:tcW w:w="629" w:type="dxa"/>
            <w:tcBorders>
              <w:top w:val="single" w:sz="4" w:space="0" w:color="auto"/>
              <w:bottom w:val="nil"/>
            </w:tcBorders>
          </w:tcPr>
          <w:p w:rsidR="004801A9" w:rsidRPr="004801A9" w:rsidRDefault="004801A9" w:rsidP="004801A9">
            <w:pPr>
              <w:numPr>
                <w:ilvl w:val="0"/>
                <w:numId w:val="4"/>
              </w:numPr>
              <w:spacing w:after="200" w:line="276" w:lineRule="auto"/>
              <w:jc w:val="center"/>
              <w:rPr>
                <w:sz w:val="20"/>
                <w:szCs w:val="20"/>
              </w:rPr>
            </w:pPr>
            <w:r w:rsidRPr="004801A9">
              <w:rPr>
                <w:sz w:val="20"/>
                <w:szCs w:val="20"/>
              </w:rPr>
              <w:t>8.243</w:t>
            </w:r>
          </w:p>
        </w:tc>
        <w:tc>
          <w:tcPr>
            <w:tcW w:w="959" w:type="dxa"/>
            <w:tcBorders>
              <w:top w:val="single" w:sz="4" w:space="0" w:color="auto"/>
              <w:bottom w:val="nil"/>
            </w:tcBorders>
          </w:tcPr>
          <w:p w:rsidR="004801A9" w:rsidRPr="004801A9" w:rsidRDefault="004801A9" w:rsidP="004801A9">
            <w:pPr>
              <w:spacing w:after="200" w:line="276" w:lineRule="auto"/>
              <w:jc w:val="center"/>
              <w:rPr>
                <w:sz w:val="20"/>
                <w:szCs w:val="20"/>
              </w:rPr>
            </w:pPr>
            <w:r w:rsidRPr="004801A9">
              <w:rPr>
                <w:sz w:val="20"/>
                <w:szCs w:val="20"/>
              </w:rPr>
              <w:t>182</w:t>
            </w:r>
          </w:p>
        </w:tc>
        <w:tc>
          <w:tcPr>
            <w:tcW w:w="2693" w:type="dxa"/>
            <w:tcBorders>
              <w:top w:val="single" w:sz="4" w:space="0" w:color="auto"/>
              <w:bottom w:val="nil"/>
            </w:tcBorders>
          </w:tcPr>
          <w:p w:rsidR="004801A9" w:rsidRPr="004801A9" w:rsidRDefault="004801A9" w:rsidP="004801A9">
            <w:pPr>
              <w:autoSpaceDE w:val="0"/>
              <w:autoSpaceDN w:val="0"/>
              <w:adjustRightInd w:val="0"/>
              <w:spacing w:after="200" w:line="276" w:lineRule="auto"/>
              <w:rPr>
                <w:rFonts w:eastAsia="Calibri"/>
                <w:sz w:val="20"/>
                <w:szCs w:val="20"/>
              </w:rPr>
            </w:pPr>
            <w:r w:rsidRPr="004801A9">
              <w:rPr>
                <w:rFonts w:eastAsia="Calibri"/>
                <w:sz w:val="20"/>
                <w:szCs w:val="20"/>
              </w:rPr>
              <w:t>1 06 06043 10 4000 110</w:t>
            </w:r>
          </w:p>
          <w:p w:rsidR="004801A9" w:rsidRPr="004801A9" w:rsidRDefault="004801A9" w:rsidP="004801A9">
            <w:pPr>
              <w:autoSpaceDE w:val="0"/>
              <w:autoSpaceDN w:val="0"/>
              <w:adjustRightInd w:val="0"/>
              <w:spacing w:after="200" w:line="276" w:lineRule="auto"/>
              <w:jc w:val="center"/>
              <w:rPr>
                <w:sz w:val="20"/>
                <w:szCs w:val="20"/>
              </w:rPr>
            </w:pPr>
          </w:p>
        </w:tc>
        <w:tc>
          <w:tcPr>
            <w:tcW w:w="5420" w:type="dxa"/>
            <w:tcBorders>
              <w:top w:val="single" w:sz="4" w:space="0" w:color="auto"/>
              <w:bottom w:val="nil"/>
            </w:tcBorders>
          </w:tcPr>
          <w:p w:rsidR="004801A9" w:rsidRPr="004801A9" w:rsidRDefault="004801A9" w:rsidP="00142E1A">
            <w:pPr>
              <w:spacing w:after="200" w:line="276" w:lineRule="auto"/>
              <w:rPr>
                <w:sz w:val="20"/>
                <w:szCs w:val="20"/>
              </w:rPr>
            </w:pPr>
            <w:r w:rsidRPr="004801A9">
              <w:rPr>
                <w:rFonts w:eastAsia="Calibri"/>
                <w:sz w:val="20"/>
                <w:szCs w:val="20"/>
              </w:rPr>
              <w:t>Земельный налог с физических лиц, обладающих земельным участком, расположенным в границах сельских поселений</w:t>
            </w:r>
            <w:r w:rsidR="00142E1A">
              <w:rPr>
                <w:rFonts w:eastAsia="Calibri"/>
                <w:sz w:val="20"/>
                <w:szCs w:val="20"/>
              </w:rPr>
              <w:t xml:space="preserve"> </w:t>
            </w:r>
            <w:r w:rsidRPr="004801A9">
              <w:rPr>
                <w:sz w:val="20"/>
                <w:szCs w:val="20"/>
              </w:rPr>
              <w:t xml:space="preserve">(прочие поступления) </w:t>
            </w:r>
          </w:p>
        </w:tc>
      </w:tr>
      <w:tr w:rsidR="004801A9" w:rsidRPr="004801A9" w:rsidTr="004801A9">
        <w:tc>
          <w:tcPr>
            <w:tcW w:w="629" w:type="dxa"/>
          </w:tcPr>
          <w:p w:rsidR="004801A9" w:rsidRPr="004801A9" w:rsidRDefault="004801A9" w:rsidP="004801A9">
            <w:pPr>
              <w:numPr>
                <w:ilvl w:val="0"/>
                <w:numId w:val="4"/>
              </w:numPr>
              <w:spacing w:after="200" w:line="276" w:lineRule="auto"/>
              <w:jc w:val="center"/>
              <w:rPr>
                <w:sz w:val="20"/>
                <w:szCs w:val="20"/>
              </w:rPr>
            </w:pPr>
            <w:r w:rsidRPr="004801A9">
              <w:rPr>
                <w:sz w:val="20"/>
                <w:szCs w:val="20"/>
              </w:rPr>
              <w:t>8.244</w:t>
            </w:r>
          </w:p>
        </w:tc>
        <w:tc>
          <w:tcPr>
            <w:tcW w:w="959" w:type="dxa"/>
          </w:tcPr>
          <w:p w:rsidR="004801A9" w:rsidRPr="004801A9" w:rsidRDefault="004801A9" w:rsidP="004801A9">
            <w:pPr>
              <w:spacing w:after="200" w:line="276" w:lineRule="auto"/>
              <w:jc w:val="center"/>
              <w:rPr>
                <w:sz w:val="20"/>
                <w:szCs w:val="20"/>
              </w:rPr>
            </w:pPr>
            <w:r w:rsidRPr="004801A9">
              <w:rPr>
                <w:sz w:val="20"/>
                <w:szCs w:val="20"/>
              </w:rPr>
              <w:t>182</w:t>
            </w:r>
          </w:p>
        </w:tc>
        <w:tc>
          <w:tcPr>
            <w:tcW w:w="2693" w:type="dxa"/>
          </w:tcPr>
          <w:p w:rsidR="004801A9" w:rsidRPr="004801A9" w:rsidRDefault="004801A9" w:rsidP="004801A9">
            <w:pPr>
              <w:autoSpaceDE w:val="0"/>
              <w:autoSpaceDN w:val="0"/>
              <w:adjustRightInd w:val="0"/>
              <w:spacing w:after="200" w:line="276" w:lineRule="auto"/>
              <w:rPr>
                <w:rFonts w:eastAsia="Calibri"/>
                <w:sz w:val="20"/>
                <w:szCs w:val="20"/>
              </w:rPr>
            </w:pPr>
            <w:r w:rsidRPr="004801A9">
              <w:rPr>
                <w:rFonts w:eastAsia="Calibri"/>
                <w:sz w:val="20"/>
                <w:szCs w:val="20"/>
              </w:rPr>
              <w:t>1 06 06043 10 5000 110</w:t>
            </w:r>
          </w:p>
          <w:p w:rsidR="004801A9" w:rsidRPr="004801A9" w:rsidRDefault="004801A9" w:rsidP="004801A9">
            <w:pPr>
              <w:autoSpaceDE w:val="0"/>
              <w:autoSpaceDN w:val="0"/>
              <w:adjustRightInd w:val="0"/>
              <w:spacing w:after="200" w:line="276" w:lineRule="auto"/>
              <w:jc w:val="center"/>
              <w:rPr>
                <w:sz w:val="20"/>
                <w:szCs w:val="20"/>
              </w:rPr>
            </w:pPr>
          </w:p>
        </w:tc>
        <w:tc>
          <w:tcPr>
            <w:tcW w:w="5420" w:type="dxa"/>
          </w:tcPr>
          <w:p w:rsidR="004801A9" w:rsidRPr="004801A9" w:rsidRDefault="004801A9" w:rsidP="004801A9">
            <w:pPr>
              <w:spacing w:after="200" w:line="276" w:lineRule="auto"/>
              <w:rPr>
                <w:sz w:val="20"/>
                <w:szCs w:val="20"/>
              </w:rPr>
            </w:pPr>
            <w:r w:rsidRPr="004801A9">
              <w:rPr>
                <w:rFonts w:eastAsia="Calibri"/>
                <w:sz w:val="20"/>
                <w:szCs w:val="20"/>
              </w:rPr>
              <w:t xml:space="preserve">Земельный налог с физических лиц, обладающих земельным участком, расположенным в границах сельских поселений </w:t>
            </w:r>
            <w:r w:rsidRPr="004801A9">
              <w:rPr>
                <w:sz w:val="20"/>
                <w:szCs w:val="20"/>
              </w:rPr>
              <w:t>(уплата процентов, начисленных на суммы излишне взысканных (уплаченных) платежей, а также при нарушении сроков их возврата)</w:t>
            </w:r>
          </w:p>
        </w:tc>
      </w:tr>
      <w:tr w:rsidR="00142E1A" w:rsidRPr="004801A9" w:rsidTr="004801A9">
        <w:tc>
          <w:tcPr>
            <w:tcW w:w="629" w:type="dxa"/>
          </w:tcPr>
          <w:p w:rsidR="00142E1A" w:rsidRPr="004801A9" w:rsidRDefault="00142E1A" w:rsidP="004801A9">
            <w:pPr>
              <w:numPr>
                <w:ilvl w:val="0"/>
                <w:numId w:val="4"/>
              </w:numPr>
              <w:spacing w:after="200" w:line="276" w:lineRule="auto"/>
              <w:jc w:val="center"/>
              <w:rPr>
                <w:sz w:val="20"/>
                <w:szCs w:val="20"/>
              </w:rPr>
            </w:pPr>
          </w:p>
        </w:tc>
        <w:tc>
          <w:tcPr>
            <w:tcW w:w="959" w:type="dxa"/>
          </w:tcPr>
          <w:p w:rsidR="00142E1A" w:rsidRPr="004801A9" w:rsidRDefault="00142E1A" w:rsidP="004801A9">
            <w:pPr>
              <w:spacing w:after="200" w:line="276" w:lineRule="auto"/>
              <w:jc w:val="center"/>
              <w:rPr>
                <w:sz w:val="20"/>
                <w:szCs w:val="20"/>
              </w:rPr>
            </w:pPr>
          </w:p>
        </w:tc>
        <w:tc>
          <w:tcPr>
            <w:tcW w:w="2693" w:type="dxa"/>
          </w:tcPr>
          <w:p w:rsidR="00142E1A" w:rsidRPr="004801A9" w:rsidRDefault="00142E1A" w:rsidP="004801A9">
            <w:pPr>
              <w:autoSpaceDE w:val="0"/>
              <w:autoSpaceDN w:val="0"/>
              <w:adjustRightInd w:val="0"/>
              <w:spacing w:after="200" w:line="276" w:lineRule="auto"/>
              <w:rPr>
                <w:rFonts w:eastAsia="Calibri"/>
                <w:sz w:val="20"/>
                <w:szCs w:val="20"/>
              </w:rPr>
            </w:pPr>
          </w:p>
        </w:tc>
        <w:tc>
          <w:tcPr>
            <w:tcW w:w="5420" w:type="dxa"/>
          </w:tcPr>
          <w:p w:rsidR="00142E1A" w:rsidRPr="004801A9" w:rsidRDefault="00142E1A" w:rsidP="004801A9">
            <w:pPr>
              <w:spacing w:after="200" w:line="276" w:lineRule="auto"/>
              <w:rPr>
                <w:rFonts w:eastAsia="Calibri"/>
                <w:sz w:val="20"/>
                <w:szCs w:val="20"/>
              </w:rPr>
            </w:pPr>
          </w:p>
        </w:tc>
      </w:tr>
    </w:tbl>
    <w:p w:rsidR="004801A9" w:rsidRPr="004801A9" w:rsidRDefault="004801A9" w:rsidP="004801A9">
      <w:pPr>
        <w:spacing w:after="200" w:line="276" w:lineRule="auto"/>
        <w:rPr>
          <w:rFonts w:ascii="Calibri" w:hAnsi="Calibri"/>
          <w:sz w:val="2"/>
          <w:szCs w:val="2"/>
        </w:rPr>
      </w:pPr>
      <w:bookmarkStart w:id="6" w:name="P4328"/>
      <w:bookmarkEnd w:id="6"/>
    </w:p>
    <w:p w:rsidR="00142E1A" w:rsidRDefault="00142E1A" w:rsidP="004801A9">
      <w:pPr>
        <w:spacing w:after="200" w:line="276" w:lineRule="auto"/>
        <w:rPr>
          <w:rFonts w:ascii="Calibri" w:hAnsi="Calibri"/>
          <w:b/>
          <w:snapToGrid w:val="0"/>
          <w:color w:val="000000"/>
          <w:sz w:val="28"/>
          <w:szCs w:val="28"/>
          <w:highlight w:val="yellow"/>
        </w:rPr>
        <w:sectPr w:rsidR="00142E1A" w:rsidSect="00142E1A">
          <w:pgSz w:w="11906" w:h="16838"/>
          <w:pgMar w:top="1134" w:right="851" w:bottom="1134" w:left="1701" w:header="709" w:footer="709" w:gutter="0"/>
          <w:cols w:space="708"/>
          <w:docGrid w:linePitch="360"/>
        </w:sectPr>
      </w:pPr>
    </w:p>
    <w:p w:rsidR="004801A9" w:rsidRPr="004801A9" w:rsidRDefault="004801A9" w:rsidP="004801A9">
      <w:pPr>
        <w:spacing w:after="200" w:line="276" w:lineRule="auto"/>
        <w:rPr>
          <w:snapToGrid w:val="0"/>
          <w:color w:val="000000"/>
          <w:spacing w:val="-20"/>
          <w:sz w:val="28"/>
          <w:szCs w:val="28"/>
        </w:rPr>
      </w:pPr>
      <w:r w:rsidRPr="004801A9">
        <w:rPr>
          <w:b/>
          <w:snapToGrid w:val="0"/>
          <w:color w:val="000000"/>
          <w:sz w:val="28"/>
          <w:szCs w:val="28"/>
        </w:rPr>
        <w:t>Главные администраторы доходов бюджета Короцкого сельского поселения –</w:t>
      </w:r>
      <w:r w:rsidRPr="004801A9">
        <w:rPr>
          <w:b/>
          <w:sz w:val="28"/>
          <w:szCs w:val="28"/>
        </w:rPr>
        <w:t>органы исполнительной власти</w:t>
      </w:r>
    </w:p>
    <w:p w:rsidR="004801A9" w:rsidRPr="004801A9" w:rsidRDefault="004801A9" w:rsidP="004801A9">
      <w:pPr>
        <w:spacing w:before="120" w:after="200" w:line="240" w:lineRule="exact"/>
        <w:jc w:val="both"/>
        <w:rPr>
          <w:snapToGrid w:val="0"/>
          <w:color w:val="000000"/>
          <w:spacing w:val="-20"/>
          <w:sz w:val="26"/>
          <w:szCs w:val="26"/>
        </w:rPr>
      </w:pPr>
    </w:p>
    <w:p w:rsidR="004801A9" w:rsidRPr="004801A9" w:rsidRDefault="004801A9" w:rsidP="004801A9">
      <w:pPr>
        <w:spacing w:after="200" w:line="276" w:lineRule="auto"/>
        <w:rPr>
          <w:rFonts w:ascii="Calibri" w:hAnsi="Calibri"/>
          <w:sz w:val="2"/>
          <w:szCs w:val="2"/>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32"/>
        <w:gridCol w:w="931"/>
        <w:gridCol w:w="2644"/>
        <w:gridCol w:w="5685"/>
      </w:tblGrid>
      <w:tr w:rsidR="004801A9" w:rsidRPr="004801A9" w:rsidTr="004801A9">
        <w:trPr>
          <w:trHeight w:val="231"/>
          <w:tblHeader/>
          <w:jc w:val="center"/>
        </w:trPr>
        <w:tc>
          <w:tcPr>
            <w:tcW w:w="832" w:type="dxa"/>
            <w:vMerge w:val="restart"/>
          </w:tcPr>
          <w:p w:rsidR="004801A9" w:rsidRPr="004801A9" w:rsidRDefault="004801A9" w:rsidP="004801A9">
            <w:pPr>
              <w:spacing w:line="240" w:lineRule="exact"/>
              <w:jc w:val="center"/>
              <w:outlineLvl w:val="4"/>
              <w:rPr>
                <w:bCs/>
                <w:iCs/>
                <w:snapToGrid w:val="0"/>
                <w:color w:val="000000"/>
                <w:sz w:val="20"/>
                <w:szCs w:val="20"/>
              </w:rPr>
            </w:pPr>
            <w:r w:rsidRPr="004801A9">
              <w:rPr>
                <w:bCs/>
                <w:iCs/>
                <w:snapToGrid w:val="0"/>
                <w:color w:val="000000"/>
                <w:sz w:val="20"/>
                <w:szCs w:val="20"/>
              </w:rPr>
              <w:t>№ п/п</w:t>
            </w:r>
          </w:p>
        </w:tc>
        <w:tc>
          <w:tcPr>
            <w:tcW w:w="3575" w:type="dxa"/>
            <w:gridSpan w:val="2"/>
          </w:tcPr>
          <w:p w:rsidR="004801A9" w:rsidRPr="004801A9" w:rsidRDefault="004801A9" w:rsidP="004801A9">
            <w:pPr>
              <w:spacing w:line="240" w:lineRule="exact"/>
              <w:jc w:val="center"/>
              <w:outlineLvl w:val="4"/>
              <w:rPr>
                <w:bCs/>
                <w:iCs/>
                <w:sz w:val="20"/>
                <w:szCs w:val="20"/>
              </w:rPr>
            </w:pPr>
            <w:r w:rsidRPr="004801A9">
              <w:rPr>
                <w:bCs/>
                <w:iCs/>
                <w:snapToGrid w:val="0"/>
                <w:color w:val="000000"/>
                <w:sz w:val="20"/>
                <w:szCs w:val="20"/>
              </w:rPr>
              <w:t xml:space="preserve">Код бюджетной классификации </w:t>
            </w:r>
            <w:r w:rsidRPr="004801A9">
              <w:rPr>
                <w:bCs/>
                <w:iCs/>
                <w:snapToGrid w:val="0"/>
                <w:color w:val="000000"/>
                <w:sz w:val="20"/>
                <w:szCs w:val="20"/>
              </w:rPr>
              <w:br/>
              <w:t>Российской Федерации</w:t>
            </w:r>
          </w:p>
        </w:tc>
        <w:tc>
          <w:tcPr>
            <w:tcW w:w="5685" w:type="dxa"/>
            <w:vMerge w:val="restart"/>
          </w:tcPr>
          <w:p w:rsidR="004801A9" w:rsidRPr="004801A9" w:rsidRDefault="004801A9" w:rsidP="004801A9">
            <w:pPr>
              <w:spacing w:line="240" w:lineRule="exact"/>
              <w:jc w:val="center"/>
              <w:outlineLvl w:val="4"/>
              <w:rPr>
                <w:bCs/>
                <w:iCs/>
                <w:sz w:val="20"/>
                <w:szCs w:val="20"/>
              </w:rPr>
            </w:pPr>
          </w:p>
          <w:p w:rsidR="004801A9" w:rsidRPr="004801A9" w:rsidRDefault="004801A9" w:rsidP="004801A9">
            <w:pPr>
              <w:spacing w:line="240" w:lineRule="exact"/>
              <w:jc w:val="center"/>
              <w:outlineLvl w:val="4"/>
              <w:rPr>
                <w:b/>
                <w:bCs/>
                <w:iCs/>
                <w:snapToGrid w:val="0"/>
                <w:color w:val="000000"/>
                <w:sz w:val="20"/>
                <w:szCs w:val="20"/>
              </w:rPr>
            </w:pPr>
            <w:r w:rsidRPr="004801A9">
              <w:rPr>
                <w:bCs/>
                <w:iCs/>
                <w:sz w:val="20"/>
                <w:szCs w:val="20"/>
              </w:rPr>
              <w:t>Наименование главного администратора</w:t>
            </w:r>
            <w:r w:rsidRPr="004801A9">
              <w:rPr>
                <w:bCs/>
                <w:iCs/>
                <w:sz w:val="20"/>
                <w:szCs w:val="20"/>
              </w:rPr>
              <w:br/>
              <w:t xml:space="preserve">доходов областного бюджета, </w:t>
            </w:r>
            <w:r w:rsidRPr="004801A9">
              <w:rPr>
                <w:bCs/>
                <w:iCs/>
                <w:sz w:val="20"/>
                <w:szCs w:val="20"/>
              </w:rPr>
              <w:br/>
              <w:t>наименование кода вида (подвида)</w:t>
            </w:r>
            <w:r w:rsidRPr="004801A9">
              <w:rPr>
                <w:bCs/>
                <w:iCs/>
                <w:sz w:val="20"/>
                <w:szCs w:val="20"/>
              </w:rPr>
              <w:br/>
              <w:t xml:space="preserve"> доходов областного бюджета</w:t>
            </w:r>
          </w:p>
        </w:tc>
      </w:tr>
      <w:tr w:rsidR="004801A9" w:rsidRPr="004801A9" w:rsidTr="004801A9">
        <w:trPr>
          <w:trHeight w:val="231"/>
          <w:tblHeader/>
          <w:jc w:val="center"/>
        </w:trPr>
        <w:tc>
          <w:tcPr>
            <w:tcW w:w="832" w:type="dxa"/>
            <w:vMerge/>
          </w:tcPr>
          <w:p w:rsidR="004801A9" w:rsidRPr="004801A9" w:rsidRDefault="004801A9" w:rsidP="004801A9">
            <w:pPr>
              <w:spacing w:line="240" w:lineRule="exact"/>
              <w:ind w:firstLine="84"/>
              <w:jc w:val="center"/>
              <w:rPr>
                <w:snapToGrid w:val="0"/>
                <w:color w:val="000000"/>
                <w:sz w:val="20"/>
                <w:szCs w:val="20"/>
              </w:rPr>
            </w:pPr>
          </w:p>
        </w:tc>
        <w:tc>
          <w:tcPr>
            <w:tcW w:w="931" w:type="dxa"/>
          </w:tcPr>
          <w:p w:rsidR="004801A9" w:rsidRPr="004801A9" w:rsidRDefault="004801A9" w:rsidP="004801A9">
            <w:pPr>
              <w:spacing w:line="240" w:lineRule="exact"/>
              <w:ind w:firstLine="84"/>
              <w:jc w:val="center"/>
              <w:rPr>
                <w:snapToGrid w:val="0"/>
                <w:color w:val="000000"/>
                <w:sz w:val="20"/>
                <w:szCs w:val="20"/>
              </w:rPr>
            </w:pPr>
            <w:r w:rsidRPr="004801A9">
              <w:rPr>
                <w:snapToGrid w:val="0"/>
                <w:color w:val="000000"/>
                <w:sz w:val="20"/>
                <w:szCs w:val="20"/>
              </w:rPr>
              <w:t xml:space="preserve">главного </w:t>
            </w:r>
            <w:proofErr w:type="spellStart"/>
            <w:r w:rsidRPr="004801A9">
              <w:rPr>
                <w:snapToGrid w:val="0"/>
                <w:color w:val="000000"/>
                <w:sz w:val="20"/>
                <w:szCs w:val="20"/>
              </w:rPr>
              <w:t>админи-стратора</w:t>
            </w:r>
            <w:proofErr w:type="spellEnd"/>
            <w:r w:rsidRPr="004801A9">
              <w:rPr>
                <w:snapToGrid w:val="0"/>
                <w:color w:val="000000"/>
                <w:sz w:val="20"/>
                <w:szCs w:val="20"/>
              </w:rPr>
              <w:t xml:space="preserve"> доходов</w:t>
            </w:r>
          </w:p>
        </w:tc>
        <w:tc>
          <w:tcPr>
            <w:tcW w:w="2644" w:type="dxa"/>
          </w:tcPr>
          <w:p w:rsidR="004801A9" w:rsidRPr="004801A9" w:rsidRDefault="004801A9" w:rsidP="004801A9">
            <w:pPr>
              <w:spacing w:line="240" w:lineRule="exact"/>
              <w:jc w:val="center"/>
              <w:rPr>
                <w:snapToGrid w:val="0"/>
                <w:color w:val="000000"/>
                <w:sz w:val="20"/>
                <w:szCs w:val="20"/>
              </w:rPr>
            </w:pPr>
            <w:r w:rsidRPr="004801A9">
              <w:rPr>
                <w:color w:val="000000"/>
                <w:sz w:val="20"/>
                <w:szCs w:val="20"/>
              </w:rPr>
              <w:t xml:space="preserve">вида (подвида) доходов </w:t>
            </w:r>
            <w:r w:rsidRPr="004801A9">
              <w:rPr>
                <w:snapToGrid w:val="0"/>
                <w:color w:val="000000"/>
                <w:sz w:val="20"/>
                <w:szCs w:val="20"/>
              </w:rPr>
              <w:t xml:space="preserve">областного </w:t>
            </w:r>
            <w:r w:rsidRPr="004801A9">
              <w:rPr>
                <w:snapToGrid w:val="0"/>
                <w:color w:val="000000"/>
                <w:sz w:val="20"/>
                <w:szCs w:val="20"/>
              </w:rPr>
              <w:br/>
              <w:t>бюджета</w:t>
            </w:r>
          </w:p>
        </w:tc>
        <w:tc>
          <w:tcPr>
            <w:tcW w:w="5685" w:type="dxa"/>
            <w:vMerge/>
          </w:tcPr>
          <w:p w:rsidR="004801A9" w:rsidRPr="004801A9" w:rsidRDefault="004801A9" w:rsidP="004801A9">
            <w:pPr>
              <w:spacing w:line="240" w:lineRule="exact"/>
              <w:jc w:val="center"/>
              <w:rPr>
                <w:sz w:val="20"/>
                <w:szCs w:val="20"/>
              </w:rPr>
            </w:pPr>
          </w:p>
        </w:tc>
      </w:tr>
      <w:tr w:rsidR="004801A9" w:rsidRPr="004801A9" w:rsidTr="004801A9">
        <w:trPr>
          <w:cantSplit/>
          <w:trHeight w:val="20"/>
          <w:tblHeader/>
          <w:jc w:val="center"/>
        </w:trPr>
        <w:tc>
          <w:tcPr>
            <w:tcW w:w="832" w:type="dxa"/>
          </w:tcPr>
          <w:p w:rsidR="004801A9" w:rsidRPr="004801A9" w:rsidRDefault="004801A9" w:rsidP="004801A9">
            <w:pPr>
              <w:spacing w:line="220" w:lineRule="exact"/>
              <w:ind w:firstLine="22"/>
              <w:jc w:val="center"/>
              <w:rPr>
                <w:bCs/>
                <w:snapToGrid w:val="0"/>
                <w:color w:val="000000"/>
                <w:sz w:val="20"/>
                <w:szCs w:val="20"/>
              </w:rPr>
            </w:pPr>
            <w:r w:rsidRPr="004801A9">
              <w:rPr>
                <w:bCs/>
                <w:snapToGrid w:val="0"/>
                <w:color w:val="000000"/>
                <w:sz w:val="20"/>
                <w:szCs w:val="20"/>
              </w:rPr>
              <w:t>1</w:t>
            </w:r>
          </w:p>
        </w:tc>
        <w:tc>
          <w:tcPr>
            <w:tcW w:w="931" w:type="dxa"/>
          </w:tcPr>
          <w:p w:rsidR="004801A9" w:rsidRPr="004801A9" w:rsidRDefault="004801A9" w:rsidP="004801A9">
            <w:pPr>
              <w:spacing w:line="220" w:lineRule="exact"/>
              <w:ind w:firstLine="22"/>
              <w:jc w:val="center"/>
              <w:rPr>
                <w:bCs/>
                <w:snapToGrid w:val="0"/>
                <w:color w:val="000000"/>
                <w:sz w:val="20"/>
                <w:szCs w:val="20"/>
              </w:rPr>
            </w:pPr>
            <w:r w:rsidRPr="004801A9">
              <w:rPr>
                <w:bCs/>
                <w:snapToGrid w:val="0"/>
                <w:color w:val="000000"/>
                <w:sz w:val="20"/>
                <w:szCs w:val="20"/>
              </w:rPr>
              <w:t>2</w:t>
            </w:r>
          </w:p>
        </w:tc>
        <w:tc>
          <w:tcPr>
            <w:tcW w:w="2644" w:type="dxa"/>
          </w:tcPr>
          <w:p w:rsidR="004801A9" w:rsidRPr="004801A9" w:rsidRDefault="004801A9" w:rsidP="004801A9">
            <w:pPr>
              <w:spacing w:line="220" w:lineRule="exact"/>
              <w:jc w:val="center"/>
              <w:rPr>
                <w:snapToGrid w:val="0"/>
                <w:color w:val="000000"/>
                <w:sz w:val="20"/>
                <w:szCs w:val="20"/>
              </w:rPr>
            </w:pPr>
            <w:r w:rsidRPr="004801A9">
              <w:rPr>
                <w:snapToGrid w:val="0"/>
                <w:color w:val="000000"/>
                <w:sz w:val="20"/>
                <w:szCs w:val="20"/>
              </w:rPr>
              <w:t>3</w:t>
            </w:r>
          </w:p>
        </w:tc>
        <w:tc>
          <w:tcPr>
            <w:tcW w:w="5685" w:type="dxa"/>
          </w:tcPr>
          <w:p w:rsidR="004801A9" w:rsidRPr="004801A9" w:rsidRDefault="004801A9" w:rsidP="004801A9">
            <w:pPr>
              <w:spacing w:line="220" w:lineRule="exact"/>
              <w:jc w:val="center"/>
              <w:rPr>
                <w:sz w:val="20"/>
                <w:szCs w:val="20"/>
              </w:rPr>
            </w:pPr>
            <w:r w:rsidRPr="004801A9">
              <w:rPr>
                <w:sz w:val="20"/>
                <w:szCs w:val="20"/>
              </w:rPr>
              <w:t>4</w:t>
            </w:r>
          </w:p>
        </w:tc>
      </w:tr>
      <w:tr w:rsidR="004801A9" w:rsidRPr="004801A9" w:rsidTr="004801A9">
        <w:trPr>
          <w:cantSplit/>
          <w:trHeight w:val="20"/>
          <w:jc w:val="center"/>
        </w:trPr>
        <w:tc>
          <w:tcPr>
            <w:tcW w:w="832" w:type="dxa"/>
          </w:tcPr>
          <w:p w:rsidR="004801A9" w:rsidRPr="004801A9" w:rsidRDefault="004801A9" w:rsidP="004801A9">
            <w:pPr>
              <w:spacing w:line="220" w:lineRule="exact"/>
              <w:jc w:val="center"/>
              <w:rPr>
                <w:b/>
                <w:snapToGrid w:val="0"/>
                <w:color w:val="000000"/>
                <w:sz w:val="20"/>
                <w:szCs w:val="20"/>
              </w:rPr>
            </w:pPr>
            <w:r w:rsidRPr="004801A9">
              <w:rPr>
                <w:b/>
                <w:snapToGrid w:val="0"/>
                <w:color w:val="000000"/>
                <w:sz w:val="20"/>
                <w:szCs w:val="20"/>
              </w:rPr>
              <w:t>1</w:t>
            </w:r>
          </w:p>
        </w:tc>
        <w:tc>
          <w:tcPr>
            <w:tcW w:w="931" w:type="dxa"/>
          </w:tcPr>
          <w:p w:rsidR="004801A9" w:rsidRPr="004801A9" w:rsidRDefault="004801A9" w:rsidP="004801A9">
            <w:pPr>
              <w:spacing w:line="220" w:lineRule="exact"/>
              <w:jc w:val="center"/>
              <w:rPr>
                <w:b/>
                <w:snapToGrid w:val="0"/>
                <w:color w:val="000000"/>
                <w:sz w:val="20"/>
                <w:szCs w:val="20"/>
              </w:rPr>
            </w:pPr>
            <w:r w:rsidRPr="004801A9">
              <w:rPr>
                <w:b/>
                <w:snapToGrid w:val="0"/>
                <w:color w:val="000000"/>
                <w:sz w:val="20"/>
                <w:szCs w:val="20"/>
              </w:rPr>
              <w:t>937</w:t>
            </w:r>
          </w:p>
        </w:tc>
        <w:tc>
          <w:tcPr>
            <w:tcW w:w="2644" w:type="dxa"/>
          </w:tcPr>
          <w:p w:rsidR="004801A9" w:rsidRPr="004801A9" w:rsidRDefault="004801A9" w:rsidP="004801A9">
            <w:pPr>
              <w:spacing w:line="220" w:lineRule="exact"/>
              <w:jc w:val="center"/>
              <w:rPr>
                <w:b/>
                <w:snapToGrid w:val="0"/>
                <w:color w:val="000000"/>
                <w:sz w:val="20"/>
                <w:szCs w:val="20"/>
              </w:rPr>
            </w:pPr>
          </w:p>
        </w:tc>
        <w:tc>
          <w:tcPr>
            <w:tcW w:w="5685" w:type="dxa"/>
          </w:tcPr>
          <w:p w:rsidR="004801A9" w:rsidRPr="004801A9" w:rsidRDefault="004801A9" w:rsidP="004801A9">
            <w:pPr>
              <w:spacing w:line="276" w:lineRule="auto"/>
              <w:rPr>
                <w:b/>
                <w:sz w:val="20"/>
                <w:szCs w:val="20"/>
              </w:rPr>
            </w:pPr>
            <w:r w:rsidRPr="004801A9">
              <w:rPr>
                <w:b/>
                <w:sz w:val="20"/>
                <w:szCs w:val="20"/>
              </w:rPr>
              <w:t>Администрация Короцкого  сельского поселения</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line="276" w:lineRule="auto"/>
              <w:jc w:val="center"/>
              <w:rPr>
                <w:color w:val="000000"/>
                <w:sz w:val="20"/>
                <w:szCs w:val="20"/>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1 08 04020 01 1000 110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4801A9">
              <w:rPr>
                <w:sz w:val="20"/>
                <w:szCs w:val="20"/>
              </w:rPr>
              <w:t>(сумма платежа (перерасчеты, недоимка и задолженность по соответствующему платежу, в том числе по отмененному)</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1 08 04020 01 4000 110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r w:rsidRPr="004801A9">
              <w:rPr>
                <w:sz w:val="20"/>
                <w:szCs w:val="20"/>
              </w:rPr>
              <w:t xml:space="preserve"> (прочие поступления)</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1 11 05025 10 0000 120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1 11 05075 10 0000 120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Доходы от сдачи в аренду имущества, составляющего казну сельских поселений (за исключением земельных участков)</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1 11 08050 10 0000 120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1 11 09045 10 0000 120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1 14 02053 10 0000 410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1 14 02053 10 0000 440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1 14 06025 10 0000 430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1 17 01050 10 0000 180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Невыясненные поступления, зачисляемые в бюджеты сельских поселений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1 17 05050 10 0000 180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Прочие неналоговые доходы бюджетов сельских поселений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 xml:space="preserve"> 2 02 15002 10 0000 150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Дотации бюджетам сельских поселений на поддержку мер по обеспечению сбалансированности бюджетов</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 xml:space="preserve"> 2 02 16001 10 0000 150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2 02 25299 10 0000 150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Субсидии бюджетам сельских поселений на обустройство и восстановление воинских захоронений, находящихся в государственной собственности</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2 02 25555 10 0000 150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Субсидии бюджетам сельских поселений на реализацию программ формирования современной городской среды</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2 02 25576 10 0000 150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Субсидии бюджетам сельских поселений на обеспечение комплексного развития сельских территорий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2 02 29999 10 0000 150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Прочие субсидии бюджетам сельских поселений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2 02 29999 10 7152 150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Субсидии бюджетам сельских поселений на формирование муниципальных дорожных фондов</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2 02 29999 10 7209 150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2021</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2 02 29999 10 7526 150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 xml:space="preserve">Субсидия бюджетам муниципальных округов, городских и сельских поселений Новгородской области на реализацию проектов поддержки местных инициатив </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2 02 35118 10 0000 150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2 02 30024 10 0000 150</w:t>
            </w:r>
          </w:p>
        </w:tc>
        <w:tc>
          <w:tcPr>
            <w:tcW w:w="5685" w:type="dxa"/>
          </w:tcPr>
          <w:p w:rsidR="004801A9" w:rsidRPr="004801A9" w:rsidRDefault="004801A9" w:rsidP="004801A9">
            <w:pPr>
              <w:spacing w:line="276" w:lineRule="auto"/>
              <w:rPr>
                <w:color w:val="000000"/>
                <w:sz w:val="20"/>
                <w:szCs w:val="20"/>
              </w:rPr>
            </w:pPr>
            <w:r w:rsidRPr="004801A9">
              <w:rPr>
                <w:color w:val="22272F"/>
                <w:sz w:val="20"/>
                <w:szCs w:val="20"/>
                <w:shd w:val="clear" w:color="auto" w:fill="FFFFFF"/>
              </w:rPr>
              <w:t>Субвенции бюджетам сельских поселений на выполнение передаваемых полномочий субъектов Российской Федерации</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2 02 30024 10 7028 150</w:t>
            </w:r>
          </w:p>
        </w:tc>
        <w:tc>
          <w:tcPr>
            <w:tcW w:w="5685" w:type="dxa"/>
          </w:tcPr>
          <w:p w:rsidR="004801A9" w:rsidRPr="004801A9" w:rsidRDefault="004801A9" w:rsidP="004801A9">
            <w:pPr>
              <w:spacing w:line="276" w:lineRule="auto"/>
              <w:jc w:val="both"/>
              <w:rPr>
                <w:color w:val="000000"/>
                <w:sz w:val="20"/>
                <w:szCs w:val="20"/>
              </w:rPr>
            </w:pPr>
            <w:r w:rsidRPr="004801A9">
              <w:rPr>
                <w:color w:val="000000"/>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2 02 30024 10 7065 150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2 02 49999 10 0000 150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Прочие межбюджетные трансферты, передаваемые бюджетам сельских поселений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2 02 49999 10 5002 150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Иные межбюджетные трансферты бюджетам городских и сельских поселений Новгородской области в целях финансирования расходных обязательств, связанных с финансовым обеспечением первоочередных расходов за счет средств резервного фонда Правительства РФ</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2 02 49999 10 7529 150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Иные межбюджетные трансферты бюджетам муниципальных образований Новгородской области на организацию работ , связанных с предотвращением влияния ухудшения экономической ситуации на развитие отраслей экономики, с профилактикой и устранением последствий рас</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2 07 05030 10 0000 150</w:t>
            </w:r>
          </w:p>
        </w:tc>
        <w:tc>
          <w:tcPr>
            <w:tcW w:w="5685" w:type="dxa"/>
          </w:tcPr>
          <w:p w:rsidR="004801A9" w:rsidRPr="004801A9" w:rsidRDefault="004801A9" w:rsidP="004801A9">
            <w:pPr>
              <w:autoSpaceDE w:val="0"/>
              <w:autoSpaceDN w:val="0"/>
              <w:adjustRightInd w:val="0"/>
              <w:spacing w:line="276" w:lineRule="auto"/>
              <w:jc w:val="both"/>
              <w:rPr>
                <w:rFonts w:eastAsia="Calibri"/>
                <w:sz w:val="20"/>
                <w:szCs w:val="20"/>
              </w:rPr>
            </w:pPr>
            <w:r w:rsidRPr="004801A9">
              <w:rPr>
                <w:color w:val="22272F"/>
                <w:sz w:val="20"/>
                <w:szCs w:val="20"/>
                <w:shd w:val="clear" w:color="auto" w:fill="FFFFFF"/>
              </w:rPr>
              <w:t>Прочие безвозмездные поступления в бюджеты сельских поселений</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2 08 05000 10 0000 150</w:t>
            </w:r>
          </w:p>
        </w:tc>
        <w:tc>
          <w:tcPr>
            <w:tcW w:w="5685" w:type="dxa"/>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Перечисления из бюджетов сельских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color w:val="000000"/>
                <w:sz w:val="20"/>
                <w:szCs w:val="20"/>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sz w:val="18"/>
                <w:szCs w:val="18"/>
              </w:rPr>
              <w:t>2 08 10000 10 0000 150</w:t>
            </w:r>
          </w:p>
        </w:tc>
        <w:tc>
          <w:tcPr>
            <w:tcW w:w="5685" w:type="dxa"/>
          </w:tcPr>
          <w:p w:rsidR="004801A9" w:rsidRPr="004801A9" w:rsidRDefault="004801A9" w:rsidP="004801A9">
            <w:pPr>
              <w:autoSpaceDE w:val="0"/>
              <w:autoSpaceDN w:val="0"/>
              <w:adjustRightInd w:val="0"/>
              <w:spacing w:line="276" w:lineRule="auto"/>
              <w:jc w:val="both"/>
              <w:rPr>
                <w:rFonts w:eastAsia="Calibri"/>
                <w:sz w:val="20"/>
                <w:szCs w:val="20"/>
              </w:rPr>
            </w:pPr>
            <w:r w:rsidRPr="004801A9">
              <w:rPr>
                <w:rFonts w:eastAsia="Calibri"/>
                <w:sz w:val="20"/>
                <w:szCs w:val="20"/>
              </w:rPr>
              <w:t>Перечисления из бюджетов сельских поселений (в бюджеты сельских поселений) для осуществления взыскания)</w:t>
            </w:r>
          </w:p>
        </w:tc>
      </w:tr>
      <w:tr w:rsidR="004801A9" w:rsidRPr="004801A9" w:rsidTr="004801A9">
        <w:trPr>
          <w:cantSplit/>
          <w:trHeight w:val="20"/>
          <w:jc w:val="center"/>
        </w:trPr>
        <w:tc>
          <w:tcPr>
            <w:tcW w:w="832" w:type="dxa"/>
          </w:tcPr>
          <w:p w:rsidR="004801A9" w:rsidRPr="004801A9" w:rsidRDefault="004801A9" w:rsidP="004801A9">
            <w:pPr>
              <w:numPr>
                <w:ilvl w:val="0"/>
                <w:numId w:val="8"/>
              </w:numPr>
              <w:spacing w:after="200" w:line="220" w:lineRule="exact"/>
              <w:jc w:val="center"/>
              <w:rPr>
                <w:snapToGrid w:val="0"/>
                <w:color w:val="000000"/>
                <w:sz w:val="20"/>
                <w:szCs w:val="20"/>
              </w:rPr>
            </w:pPr>
          </w:p>
        </w:tc>
        <w:tc>
          <w:tcPr>
            <w:tcW w:w="931" w:type="dxa"/>
            <w:vAlign w:val="center"/>
          </w:tcPr>
          <w:p w:rsidR="004801A9" w:rsidRPr="004801A9" w:rsidRDefault="004801A9" w:rsidP="004801A9">
            <w:pPr>
              <w:spacing w:after="200" w:line="276" w:lineRule="auto"/>
              <w:jc w:val="center"/>
              <w:rPr>
                <w:rFonts w:ascii="Calibri" w:hAnsi="Calibri"/>
                <w:sz w:val="22"/>
                <w:szCs w:val="22"/>
              </w:rPr>
            </w:pPr>
            <w:r w:rsidRPr="004801A9">
              <w:rPr>
                <w:color w:val="000000"/>
                <w:sz w:val="20"/>
                <w:szCs w:val="20"/>
              </w:rPr>
              <w:t>937</w:t>
            </w:r>
          </w:p>
        </w:tc>
        <w:tc>
          <w:tcPr>
            <w:tcW w:w="2644" w:type="dxa"/>
          </w:tcPr>
          <w:p w:rsidR="004801A9" w:rsidRPr="004801A9" w:rsidRDefault="004801A9" w:rsidP="004801A9">
            <w:pPr>
              <w:spacing w:line="276" w:lineRule="auto"/>
              <w:rPr>
                <w:color w:val="000000"/>
                <w:sz w:val="20"/>
                <w:szCs w:val="20"/>
              </w:rPr>
            </w:pPr>
            <w:r w:rsidRPr="004801A9">
              <w:rPr>
                <w:color w:val="000000"/>
                <w:sz w:val="20"/>
                <w:szCs w:val="20"/>
              </w:rPr>
              <w:t>2 19 60010 10 0000 150</w:t>
            </w:r>
          </w:p>
        </w:tc>
        <w:tc>
          <w:tcPr>
            <w:tcW w:w="5685" w:type="dxa"/>
          </w:tcPr>
          <w:p w:rsidR="004801A9" w:rsidRPr="004801A9" w:rsidRDefault="004801A9" w:rsidP="004801A9">
            <w:pPr>
              <w:spacing w:line="276" w:lineRule="auto"/>
              <w:rPr>
                <w:color w:val="000000"/>
                <w:sz w:val="20"/>
                <w:szCs w:val="20"/>
              </w:rPr>
            </w:pPr>
            <w:r w:rsidRPr="004801A9">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9F71EF" w:rsidRPr="009F71EF" w:rsidRDefault="009F71EF" w:rsidP="009F71EF">
      <w:pPr>
        <w:tabs>
          <w:tab w:val="left" w:pos="3980"/>
        </w:tabs>
        <w:rPr>
          <w:b/>
          <w:bCs/>
          <w:sz w:val="22"/>
          <w:szCs w:val="22"/>
        </w:rPr>
      </w:pPr>
    </w:p>
    <w:p w:rsidR="004801A9" w:rsidRPr="004801A9" w:rsidRDefault="004801A9" w:rsidP="004801A9">
      <w:pPr>
        <w:spacing w:line="80" w:lineRule="exact"/>
        <w:rPr>
          <w:sz w:val="22"/>
          <w:szCs w:val="22"/>
        </w:rPr>
      </w:pPr>
    </w:p>
    <w:p w:rsidR="004801A9" w:rsidRPr="004801A9" w:rsidRDefault="004801A9" w:rsidP="004801A9">
      <w:pPr>
        <w:keepNext/>
        <w:jc w:val="center"/>
        <w:outlineLvl w:val="1"/>
        <w:rPr>
          <w:b/>
          <w:color w:val="000000"/>
          <w:sz w:val="22"/>
          <w:szCs w:val="22"/>
        </w:rPr>
      </w:pPr>
      <w:r w:rsidRPr="004801A9">
        <w:rPr>
          <w:b/>
          <w:color w:val="000000"/>
          <w:sz w:val="22"/>
          <w:szCs w:val="22"/>
        </w:rPr>
        <w:t>АДМИНИСТРАЦИЯ КОРОЦКОГО СЕЛЬСКОГО ПОСЕЛЕНИЯ</w:t>
      </w:r>
    </w:p>
    <w:p w:rsidR="004801A9" w:rsidRPr="004801A9" w:rsidRDefault="004801A9" w:rsidP="004801A9">
      <w:pPr>
        <w:keepNext/>
        <w:jc w:val="center"/>
        <w:outlineLvl w:val="2"/>
        <w:rPr>
          <w:b/>
          <w:color w:val="000000"/>
          <w:sz w:val="22"/>
          <w:szCs w:val="22"/>
        </w:rPr>
      </w:pPr>
      <w:r w:rsidRPr="004801A9">
        <w:rPr>
          <w:b/>
          <w:color w:val="000000"/>
          <w:sz w:val="22"/>
          <w:szCs w:val="22"/>
        </w:rPr>
        <w:t>ПОСТАНОВЛЕНИЕ</w:t>
      </w:r>
    </w:p>
    <w:p w:rsidR="004801A9" w:rsidRPr="004801A9" w:rsidRDefault="004801A9" w:rsidP="004801A9">
      <w:pPr>
        <w:rPr>
          <w:sz w:val="22"/>
          <w:szCs w:val="22"/>
        </w:rPr>
      </w:pPr>
    </w:p>
    <w:p w:rsidR="004801A9" w:rsidRPr="004801A9" w:rsidRDefault="004801A9" w:rsidP="00142E1A">
      <w:pPr>
        <w:keepNext/>
        <w:outlineLvl w:val="0"/>
        <w:rPr>
          <w:sz w:val="22"/>
          <w:szCs w:val="22"/>
        </w:rPr>
      </w:pPr>
      <w:r w:rsidRPr="004801A9">
        <w:rPr>
          <w:sz w:val="22"/>
          <w:szCs w:val="22"/>
        </w:rPr>
        <w:t>от 29.12.2023 года    № 201</w:t>
      </w:r>
      <w:r w:rsidR="00142E1A">
        <w:rPr>
          <w:sz w:val="22"/>
          <w:szCs w:val="22"/>
        </w:rPr>
        <w:t xml:space="preserve">                                                                                                       </w:t>
      </w:r>
      <w:r w:rsidRPr="004801A9">
        <w:rPr>
          <w:sz w:val="22"/>
          <w:szCs w:val="22"/>
        </w:rPr>
        <w:t>п. Короцко</w:t>
      </w:r>
      <w:r w:rsidRPr="004801A9">
        <w:rPr>
          <w:b/>
          <w:sz w:val="22"/>
          <w:szCs w:val="22"/>
        </w:rPr>
        <w:t xml:space="preserve"> </w:t>
      </w:r>
    </w:p>
    <w:p w:rsidR="004801A9" w:rsidRPr="004801A9" w:rsidRDefault="004801A9" w:rsidP="004801A9">
      <w:pPr>
        <w:rPr>
          <w:sz w:val="22"/>
          <w:szCs w:val="22"/>
        </w:rPr>
      </w:pPr>
    </w:p>
    <w:p w:rsidR="004801A9" w:rsidRPr="004801A9" w:rsidRDefault="004801A9" w:rsidP="00142E1A">
      <w:pPr>
        <w:spacing w:line="240" w:lineRule="exact"/>
        <w:jc w:val="center"/>
        <w:rPr>
          <w:b/>
          <w:sz w:val="22"/>
          <w:szCs w:val="22"/>
        </w:rPr>
      </w:pPr>
      <w:r w:rsidRPr="004801A9">
        <w:rPr>
          <w:b/>
          <w:sz w:val="22"/>
          <w:szCs w:val="22"/>
        </w:rPr>
        <w:t xml:space="preserve">О   предоставлении    разрешения   </w:t>
      </w:r>
      <w:proofErr w:type="gramStart"/>
      <w:r w:rsidRPr="004801A9">
        <w:rPr>
          <w:b/>
          <w:sz w:val="22"/>
          <w:szCs w:val="22"/>
        </w:rPr>
        <w:t>на</w:t>
      </w:r>
      <w:r w:rsidR="00142E1A">
        <w:rPr>
          <w:b/>
          <w:sz w:val="22"/>
          <w:szCs w:val="22"/>
        </w:rPr>
        <w:t xml:space="preserve"> </w:t>
      </w:r>
      <w:r w:rsidRPr="004801A9">
        <w:rPr>
          <w:b/>
          <w:sz w:val="22"/>
          <w:szCs w:val="22"/>
        </w:rPr>
        <w:t xml:space="preserve"> отклонение</w:t>
      </w:r>
      <w:proofErr w:type="gramEnd"/>
      <w:r w:rsidRPr="004801A9">
        <w:rPr>
          <w:b/>
          <w:sz w:val="22"/>
          <w:szCs w:val="22"/>
        </w:rPr>
        <w:t xml:space="preserve"> от предельных параметров</w:t>
      </w:r>
      <w:r w:rsidR="00142E1A">
        <w:rPr>
          <w:b/>
          <w:sz w:val="22"/>
          <w:szCs w:val="22"/>
        </w:rPr>
        <w:t xml:space="preserve"> </w:t>
      </w:r>
      <w:r w:rsidRPr="004801A9">
        <w:rPr>
          <w:b/>
          <w:sz w:val="22"/>
          <w:szCs w:val="22"/>
        </w:rPr>
        <w:t xml:space="preserve"> разрешённого строительства</w:t>
      </w:r>
    </w:p>
    <w:p w:rsidR="004801A9" w:rsidRPr="004801A9" w:rsidRDefault="004801A9" w:rsidP="004801A9">
      <w:pPr>
        <w:tabs>
          <w:tab w:val="left" w:pos="4820"/>
        </w:tabs>
        <w:autoSpaceDE w:val="0"/>
        <w:autoSpaceDN w:val="0"/>
        <w:adjustRightInd w:val="0"/>
        <w:spacing w:line="240" w:lineRule="exact"/>
        <w:ind w:right="4817"/>
        <w:jc w:val="both"/>
        <w:rPr>
          <w:b/>
          <w:sz w:val="22"/>
          <w:szCs w:val="22"/>
        </w:rPr>
      </w:pPr>
    </w:p>
    <w:p w:rsidR="004801A9" w:rsidRPr="004801A9" w:rsidRDefault="004801A9" w:rsidP="004801A9">
      <w:pPr>
        <w:tabs>
          <w:tab w:val="left" w:pos="4820"/>
        </w:tabs>
        <w:autoSpaceDE w:val="0"/>
        <w:autoSpaceDN w:val="0"/>
        <w:adjustRightInd w:val="0"/>
        <w:spacing w:line="240" w:lineRule="exact"/>
        <w:ind w:right="4817"/>
        <w:jc w:val="both"/>
        <w:rPr>
          <w:b/>
          <w:sz w:val="22"/>
          <w:szCs w:val="22"/>
        </w:rPr>
      </w:pPr>
    </w:p>
    <w:p w:rsidR="004801A9" w:rsidRPr="004801A9" w:rsidRDefault="004801A9" w:rsidP="004801A9">
      <w:pPr>
        <w:autoSpaceDE w:val="0"/>
        <w:autoSpaceDN w:val="0"/>
        <w:adjustRightInd w:val="0"/>
        <w:ind w:right="-6" w:firstLine="720"/>
        <w:jc w:val="both"/>
        <w:rPr>
          <w:sz w:val="22"/>
          <w:szCs w:val="22"/>
        </w:rPr>
      </w:pPr>
      <w:r w:rsidRPr="004801A9">
        <w:rPr>
          <w:sz w:val="22"/>
          <w:szCs w:val="22"/>
        </w:rPr>
        <w:t xml:space="preserve">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29декабря 2023 года Администрация Короцкого сельского поселения </w:t>
      </w:r>
    </w:p>
    <w:p w:rsidR="004801A9" w:rsidRPr="004801A9" w:rsidRDefault="004801A9" w:rsidP="004801A9">
      <w:pPr>
        <w:autoSpaceDE w:val="0"/>
        <w:autoSpaceDN w:val="0"/>
        <w:adjustRightInd w:val="0"/>
        <w:ind w:right="-6" w:firstLine="720"/>
        <w:jc w:val="both"/>
        <w:rPr>
          <w:sz w:val="22"/>
          <w:szCs w:val="22"/>
        </w:rPr>
      </w:pPr>
      <w:r w:rsidRPr="004801A9">
        <w:rPr>
          <w:b/>
          <w:sz w:val="22"/>
          <w:szCs w:val="22"/>
        </w:rPr>
        <w:t>ПОСТАНОВЛЯЕ</w:t>
      </w:r>
      <w:r w:rsidRPr="004801A9">
        <w:rPr>
          <w:sz w:val="22"/>
          <w:szCs w:val="22"/>
        </w:rPr>
        <w:t>Т:</w:t>
      </w:r>
    </w:p>
    <w:p w:rsidR="004801A9" w:rsidRPr="004801A9" w:rsidRDefault="004801A9" w:rsidP="004801A9">
      <w:pPr>
        <w:autoSpaceDE w:val="0"/>
        <w:autoSpaceDN w:val="0"/>
        <w:adjustRightInd w:val="0"/>
        <w:ind w:right="-6" w:firstLine="720"/>
        <w:jc w:val="both"/>
        <w:rPr>
          <w:sz w:val="22"/>
          <w:szCs w:val="22"/>
        </w:rPr>
      </w:pPr>
      <w:r w:rsidRPr="004801A9">
        <w:rPr>
          <w:sz w:val="22"/>
          <w:szCs w:val="22"/>
        </w:rPr>
        <w:t>1.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53:03:0636002:184, расположенного по адресу: Российская Федерация, Новгородская область, Валдайский муниципальный район, Короцкое сельское поселение,  д. Бор, ул. Полевая, земельный участок 10б,  в территориальной зоне «Ж-1 — зона застройки индивидуальными и малоэтажными жилыми домами», для реконструкции «жилого дома»,  по направлению на юго-восток до  2,3 метра.</w:t>
      </w:r>
    </w:p>
    <w:p w:rsidR="004801A9" w:rsidRPr="004801A9" w:rsidRDefault="004801A9" w:rsidP="004801A9">
      <w:pPr>
        <w:autoSpaceDE w:val="0"/>
        <w:autoSpaceDN w:val="0"/>
        <w:adjustRightInd w:val="0"/>
        <w:ind w:right="-6" w:firstLine="720"/>
        <w:jc w:val="both"/>
        <w:rPr>
          <w:b/>
          <w:sz w:val="22"/>
          <w:szCs w:val="22"/>
        </w:rPr>
      </w:pPr>
      <w:r w:rsidRPr="004801A9">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4801A9" w:rsidRPr="004801A9" w:rsidRDefault="004801A9" w:rsidP="004801A9">
      <w:pPr>
        <w:widowControl w:val="0"/>
        <w:rPr>
          <w:b/>
          <w:sz w:val="22"/>
          <w:szCs w:val="22"/>
        </w:rPr>
      </w:pPr>
    </w:p>
    <w:p w:rsidR="004801A9" w:rsidRPr="004801A9" w:rsidRDefault="004801A9" w:rsidP="004801A9">
      <w:pPr>
        <w:widowControl w:val="0"/>
        <w:rPr>
          <w:b/>
          <w:sz w:val="22"/>
          <w:szCs w:val="22"/>
        </w:rPr>
      </w:pPr>
    </w:p>
    <w:p w:rsidR="004801A9" w:rsidRPr="004801A9" w:rsidRDefault="004801A9" w:rsidP="004801A9">
      <w:pPr>
        <w:widowControl w:val="0"/>
        <w:rPr>
          <w:b/>
          <w:sz w:val="22"/>
          <w:szCs w:val="22"/>
        </w:rPr>
      </w:pPr>
      <w:r w:rsidRPr="004801A9">
        <w:rPr>
          <w:b/>
          <w:sz w:val="22"/>
          <w:szCs w:val="22"/>
        </w:rPr>
        <w:t xml:space="preserve">Глава Короцкого сельского поселения                                    А.В. Мауткина         </w:t>
      </w:r>
    </w:p>
    <w:p w:rsidR="004801A9" w:rsidRPr="004801A9" w:rsidRDefault="004801A9" w:rsidP="004801A9">
      <w:pPr>
        <w:widowControl w:val="0"/>
        <w:rPr>
          <w:b/>
          <w:sz w:val="22"/>
          <w:szCs w:val="22"/>
        </w:rPr>
      </w:pPr>
    </w:p>
    <w:p w:rsidR="004801A9" w:rsidRPr="004801A9" w:rsidRDefault="004801A9" w:rsidP="004801A9">
      <w:pPr>
        <w:spacing w:line="80" w:lineRule="exact"/>
        <w:rPr>
          <w:sz w:val="22"/>
          <w:szCs w:val="22"/>
        </w:rPr>
      </w:pPr>
    </w:p>
    <w:p w:rsidR="004801A9" w:rsidRPr="004801A9" w:rsidRDefault="004801A9" w:rsidP="004801A9">
      <w:pPr>
        <w:keepNext/>
        <w:jc w:val="center"/>
        <w:outlineLvl w:val="1"/>
        <w:rPr>
          <w:b/>
          <w:color w:val="000000"/>
          <w:sz w:val="22"/>
          <w:szCs w:val="22"/>
        </w:rPr>
      </w:pPr>
      <w:r w:rsidRPr="004801A9">
        <w:rPr>
          <w:b/>
          <w:color w:val="000000"/>
          <w:sz w:val="22"/>
          <w:szCs w:val="22"/>
        </w:rPr>
        <w:t>АДМИНИСТРАЦИЯ КОРОЦКОГО СЕЛЬСКОГО ПОСЕЛЕНИЯ</w:t>
      </w:r>
    </w:p>
    <w:p w:rsidR="004801A9" w:rsidRPr="004801A9" w:rsidRDefault="004801A9" w:rsidP="004801A9">
      <w:pPr>
        <w:keepNext/>
        <w:jc w:val="center"/>
        <w:outlineLvl w:val="2"/>
        <w:rPr>
          <w:b/>
          <w:color w:val="000000"/>
          <w:sz w:val="22"/>
          <w:szCs w:val="22"/>
        </w:rPr>
      </w:pPr>
      <w:r w:rsidRPr="004801A9">
        <w:rPr>
          <w:b/>
          <w:color w:val="000000"/>
          <w:sz w:val="22"/>
          <w:szCs w:val="22"/>
        </w:rPr>
        <w:t>ПОСТАНОВЛЕНИЕ</w:t>
      </w:r>
    </w:p>
    <w:p w:rsidR="004801A9" w:rsidRPr="004801A9" w:rsidRDefault="004801A9" w:rsidP="004801A9">
      <w:pPr>
        <w:rPr>
          <w:sz w:val="22"/>
          <w:szCs w:val="22"/>
        </w:rPr>
      </w:pPr>
    </w:p>
    <w:p w:rsidR="004801A9" w:rsidRPr="004801A9" w:rsidRDefault="004801A9" w:rsidP="00142E1A">
      <w:pPr>
        <w:keepNext/>
        <w:outlineLvl w:val="0"/>
        <w:rPr>
          <w:sz w:val="22"/>
          <w:szCs w:val="22"/>
        </w:rPr>
      </w:pPr>
      <w:r w:rsidRPr="004801A9">
        <w:rPr>
          <w:sz w:val="22"/>
          <w:szCs w:val="22"/>
        </w:rPr>
        <w:t>от 29.12.2023 года    № 202</w:t>
      </w:r>
      <w:r w:rsidR="00142E1A">
        <w:rPr>
          <w:sz w:val="22"/>
          <w:szCs w:val="22"/>
        </w:rPr>
        <w:t xml:space="preserve">                                                                                                       </w:t>
      </w:r>
      <w:r w:rsidRPr="004801A9">
        <w:rPr>
          <w:sz w:val="22"/>
          <w:szCs w:val="22"/>
        </w:rPr>
        <w:t>п. Короцко</w:t>
      </w:r>
      <w:r w:rsidRPr="004801A9">
        <w:rPr>
          <w:b/>
          <w:sz w:val="22"/>
          <w:szCs w:val="22"/>
        </w:rPr>
        <w:t xml:space="preserve"> </w:t>
      </w:r>
    </w:p>
    <w:p w:rsidR="004801A9" w:rsidRPr="004801A9" w:rsidRDefault="004801A9" w:rsidP="004801A9">
      <w:pPr>
        <w:rPr>
          <w:sz w:val="22"/>
          <w:szCs w:val="22"/>
        </w:rPr>
      </w:pPr>
    </w:p>
    <w:p w:rsidR="004801A9" w:rsidRPr="004801A9" w:rsidRDefault="004801A9" w:rsidP="00142E1A">
      <w:pPr>
        <w:spacing w:line="240" w:lineRule="exact"/>
        <w:jc w:val="center"/>
        <w:rPr>
          <w:b/>
          <w:sz w:val="22"/>
          <w:szCs w:val="22"/>
        </w:rPr>
      </w:pPr>
      <w:r w:rsidRPr="004801A9">
        <w:rPr>
          <w:b/>
          <w:sz w:val="22"/>
          <w:szCs w:val="22"/>
        </w:rPr>
        <w:t xml:space="preserve">О   предоставлении    разрешения   </w:t>
      </w:r>
      <w:r w:rsidR="00142E1A" w:rsidRPr="004801A9">
        <w:rPr>
          <w:b/>
          <w:sz w:val="22"/>
          <w:szCs w:val="22"/>
        </w:rPr>
        <w:t>на</w:t>
      </w:r>
      <w:r w:rsidR="00142E1A">
        <w:rPr>
          <w:b/>
          <w:sz w:val="22"/>
          <w:szCs w:val="22"/>
        </w:rPr>
        <w:t xml:space="preserve"> </w:t>
      </w:r>
      <w:r w:rsidR="00142E1A" w:rsidRPr="004801A9">
        <w:rPr>
          <w:b/>
          <w:sz w:val="22"/>
          <w:szCs w:val="22"/>
        </w:rPr>
        <w:t>отклонение</w:t>
      </w:r>
      <w:r w:rsidRPr="004801A9">
        <w:rPr>
          <w:b/>
          <w:sz w:val="22"/>
          <w:szCs w:val="22"/>
        </w:rPr>
        <w:t xml:space="preserve"> от предельных параметров</w:t>
      </w:r>
    </w:p>
    <w:p w:rsidR="004801A9" w:rsidRPr="004801A9" w:rsidRDefault="004801A9" w:rsidP="00142E1A">
      <w:pPr>
        <w:spacing w:line="240" w:lineRule="exact"/>
        <w:jc w:val="center"/>
        <w:rPr>
          <w:b/>
          <w:sz w:val="22"/>
          <w:szCs w:val="22"/>
        </w:rPr>
      </w:pPr>
      <w:r w:rsidRPr="004801A9">
        <w:rPr>
          <w:b/>
          <w:sz w:val="22"/>
          <w:szCs w:val="22"/>
        </w:rPr>
        <w:t>разрешённого строительства</w:t>
      </w:r>
    </w:p>
    <w:p w:rsidR="004801A9" w:rsidRPr="004801A9" w:rsidRDefault="004801A9" w:rsidP="004801A9">
      <w:pPr>
        <w:tabs>
          <w:tab w:val="left" w:pos="4820"/>
        </w:tabs>
        <w:autoSpaceDE w:val="0"/>
        <w:autoSpaceDN w:val="0"/>
        <w:adjustRightInd w:val="0"/>
        <w:spacing w:line="240" w:lineRule="exact"/>
        <w:ind w:right="4817"/>
        <w:jc w:val="both"/>
        <w:rPr>
          <w:b/>
          <w:sz w:val="22"/>
          <w:szCs w:val="22"/>
        </w:rPr>
      </w:pPr>
    </w:p>
    <w:p w:rsidR="004801A9" w:rsidRPr="004801A9" w:rsidRDefault="004801A9" w:rsidP="004801A9">
      <w:pPr>
        <w:tabs>
          <w:tab w:val="left" w:pos="4820"/>
        </w:tabs>
        <w:autoSpaceDE w:val="0"/>
        <w:autoSpaceDN w:val="0"/>
        <w:adjustRightInd w:val="0"/>
        <w:spacing w:line="240" w:lineRule="exact"/>
        <w:ind w:right="4817"/>
        <w:jc w:val="both"/>
        <w:rPr>
          <w:b/>
          <w:sz w:val="22"/>
          <w:szCs w:val="22"/>
        </w:rPr>
      </w:pPr>
    </w:p>
    <w:p w:rsidR="004801A9" w:rsidRPr="004801A9" w:rsidRDefault="004801A9" w:rsidP="004801A9">
      <w:pPr>
        <w:autoSpaceDE w:val="0"/>
        <w:autoSpaceDN w:val="0"/>
        <w:adjustRightInd w:val="0"/>
        <w:ind w:right="-6" w:firstLine="720"/>
        <w:jc w:val="both"/>
        <w:rPr>
          <w:sz w:val="22"/>
          <w:szCs w:val="22"/>
        </w:rPr>
      </w:pPr>
      <w:r w:rsidRPr="004801A9">
        <w:rPr>
          <w:sz w:val="22"/>
          <w:szCs w:val="22"/>
        </w:rPr>
        <w:t xml:space="preserve">В соответствии со ст.40 Градостроительного кодекса Российской Федерации, Правилами землепользования и застройки Короцкого сельского поселения, рассмотрев заключение о результатах публичных слушаний от 29декабря 2023 года Администрация Короцкого сельского поселения </w:t>
      </w:r>
    </w:p>
    <w:p w:rsidR="004801A9" w:rsidRPr="004801A9" w:rsidRDefault="004801A9" w:rsidP="004801A9">
      <w:pPr>
        <w:autoSpaceDE w:val="0"/>
        <w:autoSpaceDN w:val="0"/>
        <w:adjustRightInd w:val="0"/>
        <w:ind w:right="-6" w:firstLine="720"/>
        <w:jc w:val="both"/>
        <w:rPr>
          <w:sz w:val="22"/>
          <w:szCs w:val="22"/>
        </w:rPr>
      </w:pPr>
      <w:r w:rsidRPr="004801A9">
        <w:rPr>
          <w:b/>
          <w:sz w:val="22"/>
          <w:szCs w:val="22"/>
        </w:rPr>
        <w:t>ПОСТАНОВЛЯЕ</w:t>
      </w:r>
      <w:r w:rsidRPr="004801A9">
        <w:rPr>
          <w:sz w:val="22"/>
          <w:szCs w:val="22"/>
        </w:rPr>
        <w:t>Т:</w:t>
      </w:r>
    </w:p>
    <w:p w:rsidR="004801A9" w:rsidRPr="004801A9" w:rsidRDefault="004801A9" w:rsidP="004801A9">
      <w:pPr>
        <w:autoSpaceDE w:val="0"/>
        <w:autoSpaceDN w:val="0"/>
        <w:adjustRightInd w:val="0"/>
        <w:ind w:right="-6" w:firstLine="720"/>
        <w:jc w:val="both"/>
        <w:rPr>
          <w:sz w:val="22"/>
          <w:szCs w:val="22"/>
        </w:rPr>
      </w:pPr>
      <w:r w:rsidRPr="004801A9">
        <w:rPr>
          <w:sz w:val="22"/>
          <w:szCs w:val="22"/>
        </w:rPr>
        <w:t>1.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53:03:0635001:83, расположенного по адресу: Российская Федерация, Новгородская область, Валдайский муниципальный район, Короцкое сельское поселение,  д. Короцко, ул. Березовая, земельный участок 6,  в территориальной зоне «Ж-1 — зона застройки индивидуальными и малоэтажными жилыми домами», для реконструкции «жилого дома»,  по направлению на северо-восток до  2,0 метров.</w:t>
      </w:r>
    </w:p>
    <w:p w:rsidR="004801A9" w:rsidRPr="004801A9" w:rsidRDefault="004801A9" w:rsidP="004801A9">
      <w:pPr>
        <w:autoSpaceDE w:val="0"/>
        <w:autoSpaceDN w:val="0"/>
        <w:adjustRightInd w:val="0"/>
        <w:ind w:right="-6" w:firstLine="720"/>
        <w:jc w:val="both"/>
        <w:rPr>
          <w:b/>
          <w:sz w:val="22"/>
          <w:szCs w:val="22"/>
        </w:rPr>
      </w:pPr>
      <w:r w:rsidRPr="004801A9">
        <w:rPr>
          <w:sz w:val="22"/>
          <w:szCs w:val="22"/>
        </w:rPr>
        <w:t>2.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4801A9" w:rsidRPr="004801A9" w:rsidRDefault="004801A9" w:rsidP="004801A9">
      <w:pPr>
        <w:widowControl w:val="0"/>
        <w:rPr>
          <w:b/>
          <w:sz w:val="22"/>
          <w:szCs w:val="22"/>
        </w:rPr>
      </w:pPr>
    </w:p>
    <w:p w:rsidR="004801A9" w:rsidRPr="004801A9" w:rsidRDefault="004801A9" w:rsidP="004801A9">
      <w:pPr>
        <w:widowControl w:val="0"/>
        <w:rPr>
          <w:b/>
          <w:sz w:val="22"/>
          <w:szCs w:val="22"/>
        </w:rPr>
      </w:pPr>
    </w:p>
    <w:p w:rsidR="004801A9" w:rsidRPr="004801A9" w:rsidRDefault="004801A9" w:rsidP="004801A9">
      <w:pPr>
        <w:widowControl w:val="0"/>
        <w:rPr>
          <w:b/>
          <w:sz w:val="22"/>
          <w:szCs w:val="22"/>
        </w:rPr>
      </w:pPr>
      <w:r w:rsidRPr="004801A9">
        <w:rPr>
          <w:b/>
          <w:sz w:val="22"/>
          <w:szCs w:val="22"/>
        </w:rPr>
        <w:t xml:space="preserve">Глава Короцкого сельского поселения                                    А.В. Мауткина         </w:t>
      </w:r>
    </w:p>
    <w:p w:rsidR="00142E1A" w:rsidRDefault="00142E1A" w:rsidP="004801A9">
      <w:pPr>
        <w:jc w:val="center"/>
        <w:rPr>
          <w:b/>
          <w:sz w:val="22"/>
          <w:szCs w:val="22"/>
        </w:rPr>
      </w:pPr>
    </w:p>
    <w:p w:rsidR="00142E1A" w:rsidRDefault="00142E1A" w:rsidP="004801A9">
      <w:pPr>
        <w:jc w:val="center"/>
        <w:rPr>
          <w:b/>
          <w:sz w:val="22"/>
          <w:szCs w:val="22"/>
        </w:rPr>
      </w:pPr>
    </w:p>
    <w:p w:rsidR="004801A9" w:rsidRPr="001A39CF" w:rsidRDefault="004801A9" w:rsidP="004801A9">
      <w:pPr>
        <w:jc w:val="center"/>
        <w:rPr>
          <w:b/>
          <w:sz w:val="22"/>
          <w:szCs w:val="22"/>
        </w:rPr>
      </w:pPr>
      <w:r w:rsidRPr="001A39CF">
        <w:rPr>
          <w:b/>
          <w:sz w:val="22"/>
          <w:szCs w:val="22"/>
        </w:rPr>
        <w:t>ИТОГОВЫЙ ДОКУМЕНТ</w:t>
      </w:r>
    </w:p>
    <w:p w:rsidR="004801A9" w:rsidRPr="001A39CF" w:rsidRDefault="004801A9" w:rsidP="004801A9">
      <w:pPr>
        <w:rPr>
          <w:b/>
          <w:sz w:val="22"/>
          <w:szCs w:val="22"/>
        </w:rPr>
      </w:pPr>
    </w:p>
    <w:p w:rsidR="004801A9" w:rsidRPr="001A39CF" w:rsidRDefault="004801A9" w:rsidP="004801A9">
      <w:pPr>
        <w:spacing w:line="240" w:lineRule="exact"/>
        <w:jc w:val="center"/>
        <w:rPr>
          <w:b/>
          <w:sz w:val="22"/>
          <w:szCs w:val="22"/>
        </w:rPr>
      </w:pPr>
      <w:r w:rsidRPr="001A39CF">
        <w:rPr>
          <w:b/>
          <w:sz w:val="22"/>
          <w:szCs w:val="22"/>
        </w:rPr>
        <w:t>по вопросу предоставления разрешения на отклонение от предельных</w:t>
      </w:r>
    </w:p>
    <w:p w:rsidR="004801A9" w:rsidRPr="001A39CF" w:rsidRDefault="004801A9" w:rsidP="004801A9">
      <w:pPr>
        <w:spacing w:line="240" w:lineRule="exact"/>
        <w:jc w:val="center"/>
        <w:rPr>
          <w:b/>
          <w:sz w:val="22"/>
          <w:szCs w:val="22"/>
        </w:rPr>
      </w:pPr>
      <w:r w:rsidRPr="001A39CF">
        <w:rPr>
          <w:b/>
          <w:sz w:val="22"/>
          <w:szCs w:val="22"/>
        </w:rPr>
        <w:t xml:space="preserve">параметров разрешенного строительства, для реконструкции «жилого </w:t>
      </w:r>
    </w:p>
    <w:p w:rsidR="004801A9" w:rsidRPr="001A39CF" w:rsidRDefault="004801A9" w:rsidP="004801A9">
      <w:pPr>
        <w:spacing w:line="240" w:lineRule="exact"/>
        <w:jc w:val="center"/>
        <w:rPr>
          <w:b/>
          <w:sz w:val="22"/>
          <w:szCs w:val="22"/>
        </w:rPr>
      </w:pPr>
      <w:r w:rsidRPr="001A39CF">
        <w:rPr>
          <w:b/>
          <w:sz w:val="22"/>
          <w:szCs w:val="22"/>
        </w:rPr>
        <w:t>дома» на земельном участке с кадастровым номером 53:03:0636002:184, расположенного по адресу: Российская Федерация, Новгородская область, Валдайский муниципальный район, Короцкое сельское поселение, д. Бор, ул. Полевая, земельный участок 10б, в части уменьшения минимального отступа от границ земельного участка по направлению на по направлению на юго- восток до 2.3 метра</w:t>
      </w:r>
    </w:p>
    <w:p w:rsidR="004801A9" w:rsidRPr="001A39CF" w:rsidRDefault="004801A9" w:rsidP="004801A9">
      <w:pPr>
        <w:jc w:val="center"/>
        <w:rPr>
          <w:b/>
          <w:sz w:val="22"/>
          <w:szCs w:val="22"/>
        </w:rPr>
      </w:pPr>
    </w:p>
    <w:p w:rsidR="004801A9" w:rsidRPr="001A39CF" w:rsidRDefault="004801A9" w:rsidP="004801A9">
      <w:pPr>
        <w:jc w:val="both"/>
        <w:rPr>
          <w:b/>
          <w:sz w:val="22"/>
          <w:szCs w:val="22"/>
        </w:rPr>
      </w:pPr>
      <w:r w:rsidRPr="001A39CF">
        <w:rPr>
          <w:sz w:val="22"/>
          <w:szCs w:val="22"/>
        </w:rPr>
        <w:t xml:space="preserve">        </w:t>
      </w:r>
      <w:r w:rsidRPr="001A39CF">
        <w:rPr>
          <w:b/>
          <w:sz w:val="22"/>
          <w:szCs w:val="22"/>
        </w:rPr>
        <w:t>РЕШИЛИ:</w:t>
      </w:r>
    </w:p>
    <w:p w:rsidR="004801A9" w:rsidRPr="001A39CF" w:rsidRDefault="004801A9" w:rsidP="004801A9">
      <w:pPr>
        <w:jc w:val="both"/>
        <w:rPr>
          <w:sz w:val="22"/>
          <w:szCs w:val="22"/>
        </w:rPr>
      </w:pPr>
      <w:r w:rsidRPr="001A39CF">
        <w:rPr>
          <w:sz w:val="22"/>
          <w:szCs w:val="22"/>
        </w:rPr>
        <w:t xml:space="preserve">        </w:t>
      </w:r>
      <w:r w:rsidRPr="001A39CF">
        <w:rPr>
          <w:sz w:val="22"/>
          <w:szCs w:val="22"/>
        </w:rPr>
        <w:tab/>
        <w:t xml:space="preserve"> 1. Признать публичные слушания состоявшимися.</w:t>
      </w:r>
    </w:p>
    <w:p w:rsidR="004801A9" w:rsidRPr="001A39CF" w:rsidRDefault="004801A9" w:rsidP="004801A9">
      <w:pPr>
        <w:jc w:val="both"/>
        <w:rPr>
          <w:sz w:val="22"/>
          <w:szCs w:val="22"/>
        </w:rPr>
      </w:pPr>
      <w:r w:rsidRPr="001A39CF">
        <w:rPr>
          <w:sz w:val="22"/>
          <w:szCs w:val="22"/>
        </w:rPr>
        <w:t xml:space="preserve">         </w:t>
      </w:r>
      <w:r w:rsidRPr="001A39CF">
        <w:rPr>
          <w:sz w:val="22"/>
          <w:szCs w:val="22"/>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53:03:0603001:186, расположенного по адресу: Российская Федерация, Новгородская область, Валдайский муниципальный район, Короцкое сельское поселение,  д. Бор, ул. Полевая, земельный участок 10б, в территориальной зоне «Ж-1 — зона застройки индивидуальными и малоэтажными жилыми домами», для реконструкции «жилого дома», по направлению на по направлению на юго- восток до  2.3 метра.</w:t>
      </w:r>
    </w:p>
    <w:p w:rsidR="004801A9" w:rsidRPr="001A39CF" w:rsidRDefault="004801A9" w:rsidP="004801A9">
      <w:pPr>
        <w:ind w:firstLine="708"/>
        <w:jc w:val="both"/>
        <w:rPr>
          <w:sz w:val="22"/>
          <w:szCs w:val="22"/>
        </w:rPr>
      </w:pPr>
      <w:r w:rsidRPr="001A39CF">
        <w:rPr>
          <w:sz w:val="22"/>
          <w:szCs w:val="22"/>
        </w:rPr>
        <w:t xml:space="preserve">3. Направить протокол публичных слушаний Главе </w:t>
      </w:r>
      <w:proofErr w:type="spellStart"/>
      <w:r w:rsidRPr="001A39CF">
        <w:rPr>
          <w:sz w:val="22"/>
          <w:szCs w:val="22"/>
        </w:rPr>
        <w:t>Короцкго</w:t>
      </w:r>
      <w:proofErr w:type="spellEnd"/>
      <w:r w:rsidRPr="001A39CF">
        <w:rPr>
          <w:sz w:val="22"/>
          <w:szCs w:val="22"/>
        </w:rPr>
        <w:t xml:space="preserve"> сельского поселения для принятия решения.       </w:t>
      </w:r>
    </w:p>
    <w:p w:rsidR="004801A9" w:rsidRDefault="004801A9" w:rsidP="004801A9">
      <w:pPr>
        <w:jc w:val="both"/>
        <w:rPr>
          <w:sz w:val="22"/>
          <w:szCs w:val="22"/>
        </w:rPr>
      </w:pPr>
    </w:p>
    <w:p w:rsidR="004801A9" w:rsidRPr="00634F3A" w:rsidRDefault="004801A9" w:rsidP="004801A9">
      <w:pPr>
        <w:jc w:val="center"/>
        <w:rPr>
          <w:b/>
          <w:sz w:val="22"/>
          <w:szCs w:val="22"/>
        </w:rPr>
      </w:pPr>
      <w:r w:rsidRPr="00634F3A">
        <w:rPr>
          <w:b/>
          <w:sz w:val="22"/>
          <w:szCs w:val="22"/>
        </w:rPr>
        <w:t>ИТОГОВЫЙ ДОКУМЕНТ</w:t>
      </w:r>
    </w:p>
    <w:p w:rsidR="004801A9" w:rsidRPr="00634F3A" w:rsidRDefault="004801A9" w:rsidP="004801A9">
      <w:pPr>
        <w:rPr>
          <w:b/>
          <w:sz w:val="22"/>
          <w:szCs w:val="22"/>
        </w:rPr>
      </w:pPr>
    </w:p>
    <w:p w:rsidR="004801A9" w:rsidRPr="00634F3A" w:rsidRDefault="004801A9" w:rsidP="004801A9">
      <w:pPr>
        <w:spacing w:line="240" w:lineRule="exact"/>
        <w:jc w:val="center"/>
        <w:rPr>
          <w:b/>
          <w:sz w:val="22"/>
          <w:szCs w:val="22"/>
        </w:rPr>
      </w:pPr>
      <w:r w:rsidRPr="00634F3A">
        <w:rPr>
          <w:b/>
          <w:sz w:val="22"/>
          <w:szCs w:val="22"/>
        </w:rPr>
        <w:t>по вопросу предоставления разрешения на отклонение от предельных</w:t>
      </w:r>
    </w:p>
    <w:p w:rsidR="004801A9" w:rsidRPr="00634F3A" w:rsidRDefault="004801A9" w:rsidP="004801A9">
      <w:pPr>
        <w:spacing w:line="240" w:lineRule="exact"/>
        <w:jc w:val="center"/>
        <w:rPr>
          <w:b/>
          <w:sz w:val="22"/>
          <w:szCs w:val="22"/>
        </w:rPr>
      </w:pPr>
      <w:r w:rsidRPr="00634F3A">
        <w:rPr>
          <w:b/>
          <w:sz w:val="22"/>
          <w:szCs w:val="22"/>
        </w:rPr>
        <w:t xml:space="preserve">параметров разрешенного строительства, для реконструкции «жилого </w:t>
      </w:r>
    </w:p>
    <w:p w:rsidR="004801A9" w:rsidRPr="00634F3A" w:rsidRDefault="004801A9" w:rsidP="004801A9">
      <w:pPr>
        <w:spacing w:line="240" w:lineRule="exact"/>
        <w:jc w:val="center"/>
        <w:rPr>
          <w:b/>
          <w:sz w:val="22"/>
          <w:szCs w:val="22"/>
        </w:rPr>
      </w:pPr>
      <w:r w:rsidRPr="00634F3A">
        <w:rPr>
          <w:b/>
          <w:sz w:val="22"/>
          <w:szCs w:val="22"/>
        </w:rPr>
        <w:t>дома» на земельном участке с кадастровым номером 53:03:0635001:83, расположенного по адресу: Российская Федерация, Новгородская область, Валдайский муниципальный район, Короцкое сельское поселение, д. Короцко, ул. Березовая, земельный участок 6, в части уменьшения минимального отступа от границ земельного участка по направлению на по направлению на северо- восток до 2.0 метра</w:t>
      </w:r>
    </w:p>
    <w:p w:rsidR="004801A9" w:rsidRPr="00634F3A" w:rsidRDefault="004801A9" w:rsidP="004801A9">
      <w:pPr>
        <w:jc w:val="center"/>
        <w:rPr>
          <w:b/>
          <w:sz w:val="22"/>
          <w:szCs w:val="22"/>
        </w:rPr>
      </w:pPr>
    </w:p>
    <w:p w:rsidR="004801A9" w:rsidRPr="00634F3A" w:rsidRDefault="004801A9" w:rsidP="004801A9">
      <w:pPr>
        <w:jc w:val="both"/>
        <w:rPr>
          <w:b/>
          <w:sz w:val="22"/>
          <w:szCs w:val="22"/>
        </w:rPr>
      </w:pPr>
      <w:r w:rsidRPr="00634F3A">
        <w:rPr>
          <w:sz w:val="22"/>
          <w:szCs w:val="22"/>
        </w:rPr>
        <w:t xml:space="preserve">        </w:t>
      </w:r>
      <w:r w:rsidRPr="00634F3A">
        <w:rPr>
          <w:b/>
          <w:sz w:val="22"/>
          <w:szCs w:val="22"/>
        </w:rPr>
        <w:t>РЕШИЛИ:</w:t>
      </w:r>
    </w:p>
    <w:p w:rsidR="004801A9" w:rsidRPr="00634F3A" w:rsidRDefault="004801A9" w:rsidP="004801A9">
      <w:pPr>
        <w:jc w:val="both"/>
        <w:rPr>
          <w:sz w:val="22"/>
          <w:szCs w:val="22"/>
        </w:rPr>
      </w:pPr>
      <w:r w:rsidRPr="00634F3A">
        <w:rPr>
          <w:sz w:val="22"/>
          <w:szCs w:val="22"/>
        </w:rPr>
        <w:t xml:space="preserve">        </w:t>
      </w:r>
      <w:r w:rsidRPr="00634F3A">
        <w:rPr>
          <w:sz w:val="22"/>
          <w:szCs w:val="22"/>
        </w:rPr>
        <w:tab/>
        <w:t xml:space="preserve"> 1. Признать публичные слушания состоявшимися.</w:t>
      </w:r>
    </w:p>
    <w:p w:rsidR="004801A9" w:rsidRPr="00634F3A" w:rsidRDefault="004801A9" w:rsidP="004801A9">
      <w:pPr>
        <w:jc w:val="both"/>
        <w:rPr>
          <w:sz w:val="22"/>
          <w:szCs w:val="22"/>
        </w:rPr>
      </w:pPr>
      <w:r w:rsidRPr="00634F3A">
        <w:rPr>
          <w:sz w:val="22"/>
          <w:szCs w:val="22"/>
        </w:rPr>
        <w:t xml:space="preserve">         </w:t>
      </w:r>
      <w:r w:rsidRPr="00634F3A">
        <w:rPr>
          <w:sz w:val="22"/>
          <w:szCs w:val="22"/>
        </w:rPr>
        <w:tab/>
        <w:t xml:space="preserve"> 2. Предоставить разрешения   на   отклонение   от   предельных параметров   разрешенного строительства, установив отступ от границы земельного участка, с кадастровым номером 53:03:0635001:83, расположенного по адресу: Российская Федерация, Новгородская область, Валдайский муниципальный район, Короцкое сельское поселение,  д. Короцко, ул. Березовая, земельный участок 6, в территориальной зоне «Ж-1 — зона застройки индивидуальными и малоэтажными жилыми домами», для реконструкции «жилого дома», по направлению на по направлению на северо- восток до  2.0 метра.</w:t>
      </w:r>
    </w:p>
    <w:p w:rsidR="004801A9" w:rsidRPr="00634F3A" w:rsidRDefault="004801A9" w:rsidP="004801A9">
      <w:pPr>
        <w:ind w:firstLine="708"/>
        <w:jc w:val="both"/>
        <w:rPr>
          <w:sz w:val="22"/>
          <w:szCs w:val="22"/>
        </w:rPr>
      </w:pPr>
      <w:r w:rsidRPr="00634F3A">
        <w:rPr>
          <w:sz w:val="22"/>
          <w:szCs w:val="22"/>
        </w:rPr>
        <w:t xml:space="preserve">3. Направить протокол публичных слушаний Главе </w:t>
      </w:r>
      <w:proofErr w:type="spellStart"/>
      <w:r w:rsidRPr="00634F3A">
        <w:rPr>
          <w:sz w:val="22"/>
          <w:szCs w:val="22"/>
        </w:rPr>
        <w:t>Короцкго</w:t>
      </w:r>
      <w:proofErr w:type="spellEnd"/>
      <w:r w:rsidRPr="00634F3A">
        <w:rPr>
          <w:sz w:val="22"/>
          <w:szCs w:val="22"/>
        </w:rPr>
        <w:t xml:space="preserve"> сельского поселения для принятия решения.       </w:t>
      </w:r>
    </w:p>
    <w:p w:rsidR="004801A9" w:rsidRPr="00634F3A" w:rsidRDefault="004801A9" w:rsidP="004801A9">
      <w:pPr>
        <w:jc w:val="both"/>
        <w:rPr>
          <w:sz w:val="22"/>
          <w:szCs w:val="22"/>
        </w:rPr>
      </w:pPr>
    </w:p>
    <w:p w:rsidR="004801A9" w:rsidRPr="004801A9" w:rsidRDefault="004801A9" w:rsidP="004801A9">
      <w:pPr>
        <w:jc w:val="both"/>
        <w:rPr>
          <w:sz w:val="22"/>
          <w:szCs w:val="22"/>
        </w:rPr>
      </w:pPr>
    </w:p>
    <w:p w:rsidR="004801A9" w:rsidRPr="00142E1A" w:rsidRDefault="004801A9" w:rsidP="004801A9">
      <w:pPr>
        <w:jc w:val="center"/>
        <w:rPr>
          <w:b/>
          <w:sz w:val="22"/>
          <w:szCs w:val="22"/>
        </w:rPr>
      </w:pPr>
      <w:r w:rsidRPr="00142E1A">
        <w:rPr>
          <w:b/>
          <w:sz w:val="22"/>
          <w:szCs w:val="22"/>
        </w:rPr>
        <w:t>Информация о проведении публичных слушаний</w:t>
      </w:r>
    </w:p>
    <w:p w:rsidR="004801A9" w:rsidRPr="00142E1A" w:rsidRDefault="004801A9" w:rsidP="004801A9">
      <w:pPr>
        <w:jc w:val="both"/>
        <w:rPr>
          <w:b/>
          <w:sz w:val="22"/>
          <w:szCs w:val="22"/>
        </w:rPr>
      </w:pPr>
    </w:p>
    <w:p w:rsidR="004801A9" w:rsidRPr="004801A9" w:rsidRDefault="004801A9" w:rsidP="004801A9">
      <w:pPr>
        <w:jc w:val="both"/>
        <w:rPr>
          <w:sz w:val="22"/>
          <w:szCs w:val="22"/>
        </w:rPr>
      </w:pPr>
      <w:r w:rsidRPr="004801A9">
        <w:rPr>
          <w:sz w:val="22"/>
          <w:szCs w:val="22"/>
        </w:rPr>
        <w:t>25 января 2024 года в 14.30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 обсуждению проекта 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Глебово, ул. Сосновая, с кадастровым номером 53:03:0603001:258,  в территориальной зоне в территориальной зоне «Ж-1 — зона застройки индивидуальными и малоэтажными жилыми домами»,  по направлению на запад до  0,0 метра.</w:t>
      </w:r>
    </w:p>
    <w:p w:rsidR="004801A9" w:rsidRPr="004801A9" w:rsidRDefault="004801A9" w:rsidP="004801A9">
      <w:pPr>
        <w:jc w:val="both"/>
        <w:rPr>
          <w:sz w:val="22"/>
          <w:szCs w:val="22"/>
        </w:rPr>
      </w:pPr>
      <w:r w:rsidRPr="004801A9">
        <w:rPr>
          <w:sz w:val="22"/>
          <w:szCs w:val="22"/>
        </w:rPr>
        <w:t xml:space="preserve">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25 января 2024 года. </w:t>
      </w:r>
    </w:p>
    <w:p w:rsidR="004801A9" w:rsidRPr="004801A9" w:rsidRDefault="004801A9" w:rsidP="004801A9">
      <w:pPr>
        <w:jc w:val="both"/>
        <w:rPr>
          <w:sz w:val="22"/>
          <w:szCs w:val="22"/>
        </w:rPr>
      </w:pPr>
      <w:r w:rsidRPr="004801A9">
        <w:rPr>
          <w:sz w:val="22"/>
          <w:szCs w:val="22"/>
        </w:rPr>
        <w:t xml:space="preserve">Информационные материалы по теме публичных слушаний, представлены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              28 декабря   2023 года по 25 января 2024 года (с понедельника по пятницу, рабочие дни), часы работы экспозиции: с 9 часов 00 минут до 12 часов 00 минут и с 13 часов 00 минут до 15 часов 00 минут. </w:t>
      </w:r>
    </w:p>
    <w:p w:rsidR="004801A9" w:rsidRPr="00634F3A" w:rsidRDefault="004801A9" w:rsidP="004801A9">
      <w:pPr>
        <w:jc w:val="both"/>
        <w:rPr>
          <w:sz w:val="22"/>
          <w:szCs w:val="22"/>
        </w:rPr>
      </w:pPr>
    </w:p>
    <w:p w:rsidR="004801A9" w:rsidRPr="00634F3A" w:rsidRDefault="004801A9" w:rsidP="004801A9">
      <w:pPr>
        <w:rPr>
          <w:sz w:val="22"/>
          <w:szCs w:val="22"/>
        </w:rPr>
      </w:pPr>
    </w:p>
    <w:p w:rsidR="009F71EF" w:rsidRPr="00B87CB0" w:rsidRDefault="009F71EF" w:rsidP="00B87CB0">
      <w:pPr>
        <w:jc w:val="both"/>
        <w:rPr>
          <w:sz w:val="22"/>
          <w:szCs w:val="22"/>
        </w:rPr>
      </w:pPr>
      <w:bookmarkStart w:id="7" w:name="_GoBack"/>
      <w:bookmarkEnd w:id="7"/>
    </w:p>
    <w:p w:rsidR="00884133" w:rsidRPr="00D862F7" w:rsidRDefault="00884133" w:rsidP="00D862F7">
      <w:pPr>
        <w:ind w:hanging="1080"/>
        <w:jc w:val="center"/>
        <w:rPr>
          <w:sz w:val="16"/>
          <w:szCs w:val="16"/>
        </w:rPr>
      </w:pPr>
      <w:r w:rsidRPr="00D862F7">
        <w:rPr>
          <w:sz w:val="16"/>
          <w:szCs w:val="16"/>
        </w:rPr>
        <w:t>Учредители информационного бюллетеня: Совет депутатов Короцкого сельского поселения</w:t>
      </w:r>
    </w:p>
    <w:p w:rsidR="00884133" w:rsidRPr="00D862F7" w:rsidRDefault="00884133" w:rsidP="00D862F7">
      <w:pPr>
        <w:ind w:hanging="1080"/>
        <w:jc w:val="center"/>
        <w:rPr>
          <w:i/>
          <w:sz w:val="16"/>
          <w:szCs w:val="16"/>
        </w:rPr>
      </w:pPr>
      <w:r w:rsidRPr="00D862F7">
        <w:rPr>
          <w:sz w:val="16"/>
          <w:szCs w:val="16"/>
        </w:rPr>
        <w:t>Адрес учредителей:175423, Новгородская область, Валдайский район, п. Короцко, ул. Центральная, д.8а.</w:t>
      </w:r>
    </w:p>
    <w:p w:rsidR="00884133" w:rsidRPr="00D862F7" w:rsidRDefault="00884133" w:rsidP="00D862F7">
      <w:pPr>
        <w:ind w:hanging="1080"/>
        <w:jc w:val="center"/>
        <w:rPr>
          <w:sz w:val="16"/>
          <w:szCs w:val="16"/>
        </w:rPr>
      </w:pPr>
      <w:r w:rsidRPr="00D862F7">
        <w:rPr>
          <w:sz w:val="16"/>
          <w:szCs w:val="16"/>
        </w:rPr>
        <w:t>Адрес редакции: 175423, Новгородская область, Валдайский район, п. Короцко, ул. Центральная, д. 8а,</w:t>
      </w:r>
    </w:p>
    <w:p w:rsidR="00884133" w:rsidRPr="00D862F7" w:rsidRDefault="00884133" w:rsidP="00D862F7">
      <w:pPr>
        <w:ind w:hanging="1080"/>
        <w:jc w:val="center"/>
        <w:rPr>
          <w:sz w:val="16"/>
          <w:szCs w:val="16"/>
        </w:rPr>
      </w:pPr>
      <w:r w:rsidRPr="00D862F7">
        <w:rPr>
          <w:sz w:val="16"/>
          <w:szCs w:val="16"/>
        </w:rPr>
        <w:t>Администрация Короцкого сельского поселения</w:t>
      </w:r>
    </w:p>
    <w:p w:rsidR="00884133" w:rsidRPr="00D862F7" w:rsidRDefault="00884133" w:rsidP="00D862F7">
      <w:pPr>
        <w:ind w:hanging="1080"/>
        <w:jc w:val="center"/>
        <w:rPr>
          <w:sz w:val="16"/>
          <w:szCs w:val="16"/>
        </w:rPr>
      </w:pPr>
      <w:r w:rsidRPr="00D862F7">
        <w:rPr>
          <w:sz w:val="16"/>
          <w:szCs w:val="16"/>
        </w:rPr>
        <w:t>Периодичность: по мере необходимости, но   не реже 1 раза в квартал</w:t>
      </w:r>
    </w:p>
    <w:p w:rsidR="00884133" w:rsidRPr="00D862F7" w:rsidRDefault="00884133" w:rsidP="00D862F7">
      <w:pPr>
        <w:ind w:hanging="1080"/>
        <w:jc w:val="center"/>
        <w:rPr>
          <w:sz w:val="16"/>
          <w:szCs w:val="16"/>
        </w:rPr>
      </w:pPr>
      <w:r w:rsidRPr="00D862F7">
        <w:rPr>
          <w:sz w:val="16"/>
          <w:szCs w:val="16"/>
        </w:rPr>
        <w:t xml:space="preserve">Тираж: 15 экз., объем   1 </w:t>
      </w:r>
      <w:proofErr w:type="spellStart"/>
      <w:r w:rsidRPr="00D862F7">
        <w:rPr>
          <w:sz w:val="16"/>
          <w:szCs w:val="16"/>
        </w:rPr>
        <w:t>п.л</w:t>
      </w:r>
      <w:proofErr w:type="spellEnd"/>
      <w:r w:rsidRPr="00D862F7">
        <w:rPr>
          <w:sz w:val="16"/>
          <w:szCs w:val="16"/>
        </w:rPr>
        <w:t>.,    Формат: лист А-4, Цена: бесплатно, телефоны: 32495; 32370</w:t>
      </w:r>
    </w:p>
    <w:p w:rsidR="00884133" w:rsidRPr="00D862F7" w:rsidRDefault="00884133" w:rsidP="00D862F7">
      <w:pPr>
        <w:ind w:hanging="1080"/>
        <w:jc w:val="center"/>
        <w:rPr>
          <w:sz w:val="16"/>
          <w:szCs w:val="16"/>
        </w:rPr>
      </w:pPr>
      <w:r w:rsidRPr="00D862F7">
        <w:rPr>
          <w:sz w:val="16"/>
          <w:szCs w:val="16"/>
        </w:rPr>
        <w:t>Редактор: А.В. Гончар</w:t>
      </w:r>
    </w:p>
    <w:p w:rsidR="00B87CB0" w:rsidRPr="00D862F7" w:rsidRDefault="00B87CB0" w:rsidP="00D862F7">
      <w:pPr>
        <w:ind w:hanging="1080"/>
        <w:jc w:val="center"/>
        <w:rPr>
          <w:sz w:val="16"/>
          <w:szCs w:val="16"/>
        </w:rPr>
      </w:pPr>
    </w:p>
    <w:sectPr w:rsidR="00B87CB0" w:rsidRPr="00D862F7" w:rsidSect="00E136F9">
      <w:footerReference w:type="default" r:id="rId43"/>
      <w:pgSz w:w="11906" w:h="16838"/>
      <w:pgMar w:top="1134" w:right="70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7A" w:rsidRDefault="001D547A" w:rsidP="00F45451">
      <w:r>
        <w:separator/>
      </w:r>
    </w:p>
  </w:endnote>
  <w:endnote w:type="continuationSeparator" w:id="0">
    <w:p w:rsidR="001D547A" w:rsidRDefault="001D547A"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90569"/>
      <w:docPartObj>
        <w:docPartGallery w:val="Page Numbers (Bottom of Page)"/>
        <w:docPartUnique/>
      </w:docPartObj>
    </w:sdtPr>
    <w:sdtContent>
      <w:p w:rsidR="004801A9" w:rsidRDefault="004801A9">
        <w:pPr>
          <w:pStyle w:val="a6"/>
          <w:jc w:val="center"/>
        </w:pPr>
        <w:r>
          <w:fldChar w:fldCharType="begin"/>
        </w:r>
        <w:r>
          <w:instrText>PAGE   \* MERGEFORMAT</w:instrText>
        </w:r>
        <w:r>
          <w:fldChar w:fldCharType="separate"/>
        </w:r>
        <w:r w:rsidR="00142E1A">
          <w:rPr>
            <w:noProof/>
          </w:rPr>
          <w:t>70</w:t>
        </w:r>
        <w:r>
          <w:fldChar w:fldCharType="end"/>
        </w:r>
      </w:p>
    </w:sdtContent>
  </w:sdt>
  <w:p w:rsidR="004801A9" w:rsidRDefault="004801A9">
    <w:pPr>
      <w:pStyle w:val="a6"/>
    </w:pPr>
  </w:p>
  <w:p w:rsidR="004801A9" w:rsidRDefault="004801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7A" w:rsidRDefault="001D547A" w:rsidP="00F45451">
      <w:r>
        <w:separator/>
      </w:r>
    </w:p>
  </w:footnote>
  <w:footnote w:type="continuationSeparator" w:id="0">
    <w:p w:rsidR="001D547A" w:rsidRDefault="001D547A" w:rsidP="00F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1A9" w:rsidRDefault="004801A9" w:rsidP="006A76B1">
    <w:pPr>
      <w:pStyle w:val="a4"/>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rsidR="004801A9" w:rsidRDefault="004801A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1A9" w:rsidRDefault="004801A9">
    <w:pPr>
      <w:pStyle w:val="a4"/>
      <w:jc w:val="center"/>
    </w:pPr>
    <w:r>
      <w:fldChar w:fldCharType="begin"/>
    </w:r>
    <w:r>
      <w:instrText xml:space="preserve"> PAGE   \* MERGEFORMAT </w:instrText>
    </w:r>
    <w:r>
      <w:fldChar w:fldCharType="separate"/>
    </w:r>
    <w:r w:rsidR="00142E1A">
      <w:rPr>
        <w:noProof/>
      </w:rPr>
      <w:t>70</w:t>
    </w:r>
    <w:r>
      <w:fldChar w:fldCharType="end"/>
    </w:r>
  </w:p>
  <w:p w:rsidR="004801A9" w:rsidRDefault="004801A9" w:rsidP="006A76B1">
    <w:pPr>
      <w:pStyle w:val="a4"/>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1"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5"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6"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7"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8"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9"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0" w15:restartNumberingAfterBreak="0">
    <w:nsid w:val="025E079F"/>
    <w:multiLevelType w:val="hybridMultilevel"/>
    <w:tmpl w:val="E35CC7FE"/>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025DEC"/>
    <w:multiLevelType w:val="hybridMultilevel"/>
    <w:tmpl w:val="18F6ECD2"/>
    <w:lvl w:ilvl="0" w:tplc="71E03790">
      <w:start w:val="1"/>
      <w:numFmt w:val="decimal"/>
      <w:lvlText w:val="1.%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A3EF5"/>
    <w:multiLevelType w:val="multilevel"/>
    <w:tmpl w:val="EB34C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9633BE"/>
    <w:multiLevelType w:val="hybridMultilevel"/>
    <w:tmpl w:val="83AC07C0"/>
    <w:lvl w:ilvl="0" w:tplc="AAE6EE9C">
      <w:start w:val="1"/>
      <w:numFmt w:val="decimal"/>
      <w:lvlText w:val="2.%1"/>
      <w:lvlJc w:val="right"/>
      <w:pPr>
        <w:ind w:left="8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98712C"/>
    <w:multiLevelType w:val="hybridMultilevel"/>
    <w:tmpl w:val="4498E5B6"/>
    <w:lvl w:ilvl="0" w:tplc="0BDE8498">
      <w:start w:val="2"/>
      <w:numFmt w:val="upperRoman"/>
      <w:lvlText w:val="%1."/>
      <w:lvlJc w:val="left"/>
      <w:pPr>
        <w:ind w:left="1080" w:hanging="72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693639"/>
    <w:multiLevelType w:val="multilevel"/>
    <w:tmpl w:val="C4DA9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A60F02"/>
    <w:multiLevelType w:val="hybridMultilevel"/>
    <w:tmpl w:val="EA32134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8" w15:restartNumberingAfterBreak="0">
    <w:nsid w:val="58713914"/>
    <w:multiLevelType w:val="hybridMultilevel"/>
    <w:tmpl w:val="CAE8B68A"/>
    <w:lvl w:ilvl="0" w:tplc="2910C0B8">
      <w:start w:val="1"/>
      <w:numFmt w:val="decimal"/>
      <w:lvlText w:val="1.%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67C7003"/>
    <w:multiLevelType w:val="multilevel"/>
    <w:tmpl w:val="FF18C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5"/>
  </w:num>
  <w:num w:numId="3">
    <w:abstractNumId w:val="18"/>
  </w:num>
  <w:num w:numId="4">
    <w:abstractNumId w:val="1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10944"/>
    <w:rsid w:val="00067808"/>
    <w:rsid w:val="00080142"/>
    <w:rsid w:val="000B3FC8"/>
    <w:rsid w:val="000B6D4A"/>
    <w:rsid w:val="00112A0D"/>
    <w:rsid w:val="001228F4"/>
    <w:rsid w:val="00142E1A"/>
    <w:rsid w:val="00182B30"/>
    <w:rsid w:val="00183FB5"/>
    <w:rsid w:val="001B755D"/>
    <w:rsid w:val="001C573E"/>
    <w:rsid w:val="001D547A"/>
    <w:rsid w:val="00252A6B"/>
    <w:rsid w:val="00255ACE"/>
    <w:rsid w:val="00293FB3"/>
    <w:rsid w:val="002B70EE"/>
    <w:rsid w:val="00315BD8"/>
    <w:rsid w:val="00352439"/>
    <w:rsid w:val="00367066"/>
    <w:rsid w:val="003C1760"/>
    <w:rsid w:val="003C37D5"/>
    <w:rsid w:val="003E1119"/>
    <w:rsid w:val="003E13D4"/>
    <w:rsid w:val="00447D6E"/>
    <w:rsid w:val="00452BA3"/>
    <w:rsid w:val="00454942"/>
    <w:rsid w:val="00455D3F"/>
    <w:rsid w:val="00467AD7"/>
    <w:rsid w:val="004801A9"/>
    <w:rsid w:val="004B5613"/>
    <w:rsid w:val="004F3BEC"/>
    <w:rsid w:val="00506BC2"/>
    <w:rsid w:val="00535321"/>
    <w:rsid w:val="005555DF"/>
    <w:rsid w:val="00560941"/>
    <w:rsid w:val="00563290"/>
    <w:rsid w:val="00570162"/>
    <w:rsid w:val="0058176C"/>
    <w:rsid w:val="005B2F4D"/>
    <w:rsid w:val="005C5D7A"/>
    <w:rsid w:val="005E47C9"/>
    <w:rsid w:val="00650010"/>
    <w:rsid w:val="00683ABA"/>
    <w:rsid w:val="0069585E"/>
    <w:rsid w:val="006A76B1"/>
    <w:rsid w:val="006C007E"/>
    <w:rsid w:val="006E64DE"/>
    <w:rsid w:val="006F56AF"/>
    <w:rsid w:val="00771605"/>
    <w:rsid w:val="007A3BCB"/>
    <w:rsid w:val="007B0BA9"/>
    <w:rsid w:val="007D2C3E"/>
    <w:rsid w:val="00813028"/>
    <w:rsid w:val="00884133"/>
    <w:rsid w:val="0089426E"/>
    <w:rsid w:val="00914D59"/>
    <w:rsid w:val="00917818"/>
    <w:rsid w:val="00950B97"/>
    <w:rsid w:val="009551A6"/>
    <w:rsid w:val="00957944"/>
    <w:rsid w:val="009C1EEE"/>
    <w:rsid w:val="009F71EF"/>
    <w:rsid w:val="00A0363A"/>
    <w:rsid w:val="00A6686D"/>
    <w:rsid w:val="00A751EC"/>
    <w:rsid w:val="00A93B57"/>
    <w:rsid w:val="00B05DE7"/>
    <w:rsid w:val="00B56E52"/>
    <w:rsid w:val="00B62A86"/>
    <w:rsid w:val="00B858DB"/>
    <w:rsid w:val="00B87CB0"/>
    <w:rsid w:val="00BD01DC"/>
    <w:rsid w:val="00BE53BA"/>
    <w:rsid w:val="00C32CDC"/>
    <w:rsid w:val="00C5126B"/>
    <w:rsid w:val="00C546E4"/>
    <w:rsid w:val="00C61E2A"/>
    <w:rsid w:val="00C635FC"/>
    <w:rsid w:val="00C7695F"/>
    <w:rsid w:val="00C84D44"/>
    <w:rsid w:val="00CC243C"/>
    <w:rsid w:val="00CE04A4"/>
    <w:rsid w:val="00D23531"/>
    <w:rsid w:val="00D862F7"/>
    <w:rsid w:val="00DA68D4"/>
    <w:rsid w:val="00E02C3E"/>
    <w:rsid w:val="00E136F9"/>
    <w:rsid w:val="00E462C5"/>
    <w:rsid w:val="00E52441"/>
    <w:rsid w:val="00EB6A5C"/>
    <w:rsid w:val="00EC6BCC"/>
    <w:rsid w:val="00EE0BDF"/>
    <w:rsid w:val="00EE25E0"/>
    <w:rsid w:val="00EF608E"/>
    <w:rsid w:val="00F051BE"/>
    <w:rsid w:val="00F05F5C"/>
    <w:rsid w:val="00F13843"/>
    <w:rsid w:val="00F45451"/>
    <w:rsid w:val="00F83CCF"/>
    <w:rsid w:val="00F8665F"/>
    <w:rsid w:val="00F95DBC"/>
    <w:rsid w:val="00F96985"/>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4D89"/>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04A4"/>
    <w:pPr>
      <w:keepNext/>
      <w:outlineLvl w:val="0"/>
    </w:pPr>
    <w:rPr>
      <w:szCs w:val="20"/>
    </w:rPr>
  </w:style>
  <w:style w:type="paragraph" w:styleId="2">
    <w:name w:val="heading 2"/>
    <w:basedOn w:val="a"/>
    <w:next w:val="a"/>
    <w:link w:val="20"/>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E136F9"/>
    <w:pPr>
      <w:keepNext/>
      <w:spacing w:line="240" w:lineRule="exact"/>
      <w:outlineLvl w:val="3"/>
    </w:pPr>
    <w:rPr>
      <w:b/>
      <w:sz w:val="28"/>
      <w:szCs w:val="20"/>
    </w:rPr>
  </w:style>
  <w:style w:type="paragraph" w:styleId="5">
    <w:name w:val="heading 5"/>
    <w:basedOn w:val="a"/>
    <w:next w:val="a"/>
    <w:link w:val="50"/>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qFormat/>
    <w:rsid w:val="00E136F9"/>
    <w:pPr>
      <w:keepNext/>
      <w:spacing w:line="240" w:lineRule="exact"/>
      <w:outlineLvl w:val="5"/>
    </w:pPr>
    <w:rPr>
      <w:b/>
      <w:color w:val="000000"/>
      <w:sz w:val="28"/>
      <w:szCs w:val="20"/>
    </w:rPr>
  </w:style>
  <w:style w:type="paragraph" w:styleId="7">
    <w:name w:val="heading 7"/>
    <w:basedOn w:val="a"/>
    <w:next w:val="a"/>
    <w:link w:val="70"/>
    <w:uiPriority w:val="99"/>
    <w:semiHidden/>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semiHidden/>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semiHidden/>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uiPriority w:val="34"/>
    <w:qFormat/>
    <w:rsid w:val="00F45451"/>
    <w:pPr>
      <w:ind w:left="720"/>
      <w:contextualSpacing/>
    </w:pPr>
  </w:style>
  <w:style w:type="paragraph" w:styleId="a4">
    <w:name w:val="header"/>
    <w:basedOn w:val="a"/>
    <w:link w:val="a5"/>
    <w:unhideWhenUsed/>
    <w:rsid w:val="00F45451"/>
    <w:pPr>
      <w:tabs>
        <w:tab w:val="center" w:pos="4677"/>
        <w:tab w:val="right" w:pos="9355"/>
      </w:tabs>
    </w:pPr>
  </w:style>
  <w:style w:type="character" w:customStyle="1" w:styleId="a5">
    <w:name w:val="Верхний колонтитул Знак"/>
    <w:basedOn w:val="a0"/>
    <w:link w:val="a4"/>
    <w:rsid w:val="00F45451"/>
    <w:rPr>
      <w:rFonts w:ascii="Times New Roman" w:eastAsia="Times New Roman" w:hAnsi="Times New Roman" w:cs="Times New Roman"/>
      <w:sz w:val="24"/>
      <w:szCs w:val="24"/>
      <w:lang w:eastAsia="ru-RU"/>
    </w:rPr>
  </w:style>
  <w:style w:type="paragraph" w:styleId="a6">
    <w:name w:val="footer"/>
    <w:basedOn w:val="a"/>
    <w:link w:val="a7"/>
    <w:unhideWhenUsed/>
    <w:rsid w:val="00F45451"/>
    <w:pPr>
      <w:tabs>
        <w:tab w:val="center" w:pos="4677"/>
        <w:tab w:val="right" w:pos="9355"/>
      </w:tabs>
    </w:pPr>
  </w:style>
  <w:style w:type="character" w:customStyle="1" w:styleId="a7">
    <w:name w:val="Нижний колонтитул Знак"/>
    <w:basedOn w:val="a0"/>
    <w:link w:val="a6"/>
    <w:rsid w:val="00F45451"/>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8">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9">
    <w:name w:val="No Spacing"/>
    <w:link w:val="aa"/>
    <w:uiPriority w:val="1"/>
    <w:qFormat/>
    <w:rsid w:val="00CE04A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CE04A4"/>
    <w:rPr>
      <w:rFonts w:ascii="Calibri" w:eastAsia="Times New Roman" w:hAnsi="Calibri" w:cs="Times New Roman"/>
      <w:lang w:eastAsia="ru-RU"/>
    </w:rPr>
  </w:style>
  <w:style w:type="table" w:styleId="ab">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CE04A4"/>
    <w:rPr>
      <w:sz w:val="28"/>
      <w:szCs w:val="20"/>
    </w:rPr>
  </w:style>
  <w:style w:type="character" w:customStyle="1" w:styleId="ad">
    <w:name w:val="Основной текст Знак"/>
    <w:basedOn w:val="a0"/>
    <w:link w:val="ac"/>
    <w:rsid w:val="00CE04A4"/>
    <w:rPr>
      <w:rFonts w:ascii="Times New Roman" w:eastAsia="Times New Roman" w:hAnsi="Times New Roman" w:cs="Times New Roman"/>
      <w:sz w:val="28"/>
      <w:szCs w:val="20"/>
      <w:lang w:eastAsia="ru-RU"/>
    </w:rPr>
  </w:style>
  <w:style w:type="paragraph" w:styleId="ae">
    <w:name w:val="Body Text Indent"/>
    <w:basedOn w:val="a"/>
    <w:link w:val="af"/>
    <w:rsid w:val="00CE04A4"/>
    <w:pPr>
      <w:spacing w:after="120"/>
      <w:ind w:left="283"/>
    </w:pPr>
  </w:style>
  <w:style w:type="character" w:customStyle="1" w:styleId="af">
    <w:name w:val="Основной текст с отступом Знак"/>
    <w:basedOn w:val="a0"/>
    <w:link w:val="ae"/>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semiHidden/>
    <w:unhideWhenUsed/>
    <w:rsid w:val="00CE04A4"/>
    <w:rPr>
      <w:rFonts w:ascii="Segoe UI" w:hAnsi="Segoe UI" w:cs="Segoe UI"/>
      <w:sz w:val="18"/>
      <w:szCs w:val="18"/>
    </w:rPr>
  </w:style>
  <w:style w:type="character" w:customStyle="1" w:styleId="af1">
    <w:name w:val="Текст выноски Знак"/>
    <w:basedOn w:val="a0"/>
    <w:link w:val="af0"/>
    <w:semiHidden/>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2">
    <w:name w:val="Emphasis"/>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3">
    <w:name w:val="Hyperlink"/>
    <w:unhideWhenUsed/>
    <w:rsid w:val="009C1EEE"/>
    <w:rPr>
      <w:color w:val="0000FF"/>
      <w:u w:val="single"/>
    </w:rPr>
  </w:style>
  <w:style w:type="character" w:styleId="af4">
    <w:name w:val="FollowedHyperlink"/>
    <w:semiHidden/>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5">
    <w:name w:val="annotation text"/>
    <w:basedOn w:val="a"/>
    <w:link w:val="af6"/>
    <w:uiPriority w:val="99"/>
    <w:semiHidden/>
    <w:unhideWhenUsed/>
    <w:rsid w:val="00A93B57"/>
    <w:rPr>
      <w:sz w:val="20"/>
      <w:szCs w:val="20"/>
      <w:lang w:eastAsia="zh-CN"/>
    </w:rPr>
  </w:style>
  <w:style w:type="character" w:customStyle="1" w:styleId="af6">
    <w:name w:val="Текст примечания Знак"/>
    <w:basedOn w:val="a0"/>
    <w:link w:val="af5"/>
    <w:uiPriority w:val="99"/>
    <w:semiHidden/>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b"/>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rsid w:val="00E136F9"/>
  </w:style>
  <w:style w:type="character" w:customStyle="1" w:styleId="40">
    <w:name w:val="Заголовок 4 Знак"/>
    <w:basedOn w:val="a0"/>
    <w:link w:val="4"/>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7">
    <w:name w:val="page number"/>
    <w:basedOn w:val="a0"/>
    <w:rsid w:val="00E136F9"/>
  </w:style>
  <w:style w:type="paragraph" w:styleId="22">
    <w:name w:val="Body Text 2"/>
    <w:basedOn w:val="a"/>
    <w:link w:val="23"/>
    <w:rsid w:val="00E136F9"/>
    <w:pPr>
      <w:jc w:val="both"/>
    </w:pPr>
    <w:rPr>
      <w:rFonts w:ascii="Bookman Old Style" w:hAnsi="Bookman Old Style"/>
      <w:szCs w:val="20"/>
    </w:rPr>
  </w:style>
  <w:style w:type="character" w:customStyle="1" w:styleId="23">
    <w:name w:val="Основной текст 2 Знак"/>
    <w:basedOn w:val="a0"/>
    <w:link w:val="22"/>
    <w:rsid w:val="00E136F9"/>
    <w:rPr>
      <w:rFonts w:ascii="Bookman Old Style" w:eastAsia="Times New Roman" w:hAnsi="Bookman Old Style" w:cs="Times New Roman"/>
      <w:sz w:val="24"/>
      <w:szCs w:val="20"/>
      <w:lang w:eastAsia="ru-RU"/>
    </w:rPr>
  </w:style>
  <w:style w:type="paragraph" w:styleId="af8">
    <w:name w:val="Document Map"/>
    <w:basedOn w:val="a"/>
    <w:link w:val="af9"/>
    <w:semiHidden/>
    <w:rsid w:val="00E136F9"/>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a">
    <w:name w:val="таблица"/>
    <w:basedOn w:val="a"/>
    <w:rsid w:val="00E136F9"/>
    <w:rPr>
      <w:rFonts w:ascii="Arial" w:hAnsi="Arial"/>
      <w:sz w:val="20"/>
      <w:szCs w:val="20"/>
    </w:rPr>
  </w:style>
  <w:style w:type="paragraph" w:styleId="afb">
    <w:name w:val="Normal (Web)"/>
    <w:basedOn w:val="a"/>
    <w:rsid w:val="00E136F9"/>
    <w:pPr>
      <w:spacing w:before="144" w:after="72" w:line="360" w:lineRule="auto"/>
    </w:pPr>
  </w:style>
  <w:style w:type="paragraph" w:styleId="32">
    <w:name w:val="Body Text 3"/>
    <w:basedOn w:val="a"/>
    <w:link w:val="33"/>
    <w:rsid w:val="00E136F9"/>
    <w:pPr>
      <w:spacing w:after="120"/>
    </w:pPr>
    <w:rPr>
      <w:sz w:val="16"/>
      <w:szCs w:val="16"/>
    </w:rPr>
  </w:style>
  <w:style w:type="character" w:customStyle="1" w:styleId="33">
    <w:name w:val="Основной текст 3 Знак"/>
    <w:basedOn w:val="a0"/>
    <w:link w:val="32"/>
    <w:rsid w:val="00E136F9"/>
    <w:rPr>
      <w:rFonts w:ascii="Times New Roman" w:eastAsia="Times New Roman" w:hAnsi="Times New Roman" w:cs="Times New Roman"/>
      <w:sz w:val="16"/>
      <w:szCs w:val="16"/>
      <w:lang w:eastAsia="ru-RU"/>
    </w:rPr>
  </w:style>
  <w:style w:type="paragraph" w:customStyle="1" w:styleId="ConsPlusTitle">
    <w:name w:val="ConsPlusTitle"/>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Strong"/>
    <w:qFormat/>
    <w:rsid w:val="00E136F9"/>
    <w:rPr>
      <w:b/>
      <w:bCs/>
    </w:rPr>
  </w:style>
  <w:style w:type="paragraph" w:customStyle="1" w:styleId="afd">
    <w:name w:val="ЭЭГ"/>
    <w:basedOn w:val="a"/>
    <w:rsid w:val="00E136F9"/>
    <w:pPr>
      <w:spacing w:line="360" w:lineRule="auto"/>
      <w:ind w:firstLine="720"/>
      <w:jc w:val="both"/>
    </w:pPr>
  </w:style>
  <w:style w:type="paragraph" w:customStyle="1" w:styleId="ConsTitle">
    <w:name w:val="ConsTitle"/>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e"/>
    <w:link w:val="25"/>
    <w:rsid w:val="00E136F9"/>
    <w:pPr>
      <w:ind w:firstLine="210"/>
    </w:pPr>
  </w:style>
  <w:style w:type="character" w:customStyle="1" w:styleId="25">
    <w:name w:val="Красная строка 2 Знак"/>
    <w:basedOn w:val="af"/>
    <w:link w:val="24"/>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semiHidden/>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semiHidden/>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semiHidden/>
    <w:rsid w:val="00B05DE7"/>
    <w:rPr>
      <w:rFonts w:ascii="Cambria" w:eastAsia="Times New Roman" w:hAnsi="Cambria" w:cs="Times New Roman"/>
      <w:i/>
      <w:iCs/>
      <w:color w:val="404040"/>
      <w:sz w:val="20"/>
      <w:szCs w:val="20"/>
      <w:lang w:eastAsia="ru-RU"/>
    </w:rPr>
  </w:style>
  <w:style w:type="paragraph" w:customStyle="1" w:styleId="msonormal0">
    <w:name w:val="msonormal"/>
    <w:basedOn w:val="a"/>
    <w:uiPriority w:val="99"/>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Заголовок Знак"/>
    <w:basedOn w:val="a0"/>
    <w:link w:val="aff"/>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0">
    <w:name w:val="Подзаголовок Знак"/>
    <w:basedOn w:val="a0"/>
    <w:link w:val="aff1"/>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2">
    <w:name w:val="Выделенная цитата Знак"/>
    <w:basedOn w:val="a0"/>
    <w:link w:val="aff3"/>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4">
    <w:name w:val="Таблица_Текст слева Знак"/>
    <w:link w:val="aff5"/>
    <w:locked/>
    <w:rsid w:val="00B05DE7"/>
    <w:rPr>
      <w:rFonts w:ascii="Times New Roman" w:eastAsia="Times New Roman" w:hAnsi="Times New Roman" w:cs="Times New Roman"/>
      <w:lang w:eastAsia="zh-CN"/>
    </w:rPr>
  </w:style>
  <w:style w:type="paragraph" w:customStyle="1" w:styleId="aff5">
    <w:name w:val="Таблица_Текст слева"/>
    <w:basedOn w:val="a"/>
    <w:link w:val="aff4"/>
    <w:rsid w:val="00B05DE7"/>
    <w:rPr>
      <w:sz w:val="22"/>
      <w:szCs w:val="22"/>
      <w:lang w:eastAsia="zh-CN"/>
    </w:rPr>
  </w:style>
  <w:style w:type="paragraph" w:customStyle="1" w:styleId="aff6">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7">
    <w:name w:val="Таблица_Текст слева + полужирный"/>
    <w:basedOn w:val="aff5"/>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8">
    <w:name w:val="Book Title"/>
    <w:basedOn w:val="a0"/>
    <w:uiPriority w:val="33"/>
    <w:qFormat/>
    <w:rsid w:val="00B05DE7"/>
    <w:rPr>
      <w:b/>
      <w:bCs/>
      <w:smallCaps/>
      <w:spacing w:val="5"/>
    </w:rPr>
  </w:style>
  <w:style w:type="character" w:customStyle="1" w:styleId="WW8Num6z1">
    <w:name w:val="WW8Num6z1"/>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9">
    <w:name w:val="Название Знак"/>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a">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
    <w:name w:val="Title"/>
    <w:basedOn w:val="a"/>
    <w:next w:val="a"/>
    <w:link w:val="afe"/>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1">
    <w:name w:val="Subtitle"/>
    <w:basedOn w:val="a"/>
    <w:next w:val="a"/>
    <w:link w:val="aff0"/>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3">
    <w:name w:val="Intense Quote"/>
    <w:basedOn w:val="a"/>
    <w:next w:val="a"/>
    <w:link w:val="aff2"/>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b">
    <w:name w:val="Subtle Emphasis"/>
    <w:basedOn w:val="a0"/>
    <w:uiPriority w:val="19"/>
    <w:qFormat/>
    <w:rsid w:val="00B05DE7"/>
    <w:rPr>
      <w:i/>
      <w:iCs/>
      <w:color w:val="404040" w:themeColor="text1" w:themeTint="BF"/>
    </w:rPr>
  </w:style>
  <w:style w:type="character" w:styleId="affc">
    <w:name w:val="Intense Emphasis"/>
    <w:basedOn w:val="a0"/>
    <w:uiPriority w:val="21"/>
    <w:qFormat/>
    <w:rsid w:val="00B05DE7"/>
    <w:rPr>
      <w:i/>
      <w:iCs/>
      <w:color w:val="5B9BD5" w:themeColor="accent1"/>
    </w:rPr>
  </w:style>
  <w:style w:type="character" w:styleId="affd">
    <w:name w:val="Subtle Reference"/>
    <w:basedOn w:val="a0"/>
    <w:uiPriority w:val="31"/>
    <w:qFormat/>
    <w:rsid w:val="00B05DE7"/>
    <w:rPr>
      <w:smallCaps/>
      <w:color w:val="5A5A5A" w:themeColor="text1" w:themeTint="A5"/>
    </w:rPr>
  </w:style>
  <w:style w:type="character" w:styleId="affe">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b"/>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c"/>
    <w:rsid w:val="00B87CB0"/>
    <w:pPr>
      <w:autoSpaceDE w:val="0"/>
      <w:ind w:firstLine="540"/>
      <w:jc w:val="both"/>
    </w:pPr>
    <w:rPr>
      <w:b/>
      <w:color w:val="000000"/>
      <w:sz w:val="24"/>
      <w:szCs w:val="24"/>
      <w:lang w:eastAsia="ar-SA"/>
    </w:rPr>
  </w:style>
  <w:style w:type="paragraph" w:styleId="36">
    <w:name w:val="Body Text Indent 3"/>
    <w:basedOn w:val="a"/>
    <w:link w:val="37"/>
    <w:uiPriority w:val="99"/>
    <w:semiHidden/>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semiHidden/>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b"/>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b"/>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b"/>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b"/>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b"/>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b"/>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b"/>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b"/>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b"/>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crf.ru/" TargetMode="External"/><Relationship Id="rId13" Type="http://schemas.openxmlformats.org/officeDocument/2006/relationships/hyperlink" Target="consultantplus://offline/ref=232577FA6B0BEC1F08AEC0AF43BBAF61BC0E2700F45C51C90174DD3D94CB5DA49A78931DA937F93AEE3173EE50167C2E2C1C9F16F1B8t9kBL" TargetMode="External"/><Relationship Id="rId18" Type="http://schemas.openxmlformats.org/officeDocument/2006/relationships/hyperlink" Target="consultantplus://offline/ref=232577FA6B0BEC1F08AEC0AF43BBAF61BC0E2700F45C51C90174DD3D94CB5DA49A78931FA937F438BB6B63EA194071332C0B811DEFB89A95t0k1L" TargetMode="External"/><Relationship Id="rId26" Type="http://schemas.openxmlformats.org/officeDocument/2006/relationships/hyperlink" Target="consultantplus://offline/ref=232577FA6B0BEC1F08AEC0AF43BBAF61BC0E2700F45C51C90174DD3D94CB5DA49A78931FA93EF736B13466FF08187F303215880AF3BA98t9k6L" TargetMode="External"/><Relationship Id="rId39" Type="http://schemas.openxmlformats.org/officeDocument/2006/relationships/hyperlink" Target="consultantplus://offline/ref=232577FA6B0BEC1F08AEC0AF43BBAF61BC0E2700F45C51C90174DD3D94CB5DA49A78931FA937F438BB6B63EA194071332C0B811DEFB89A95t0k1L" TargetMode="External"/><Relationship Id="rId3" Type="http://schemas.openxmlformats.org/officeDocument/2006/relationships/styles" Target="styles.xml"/><Relationship Id="rId21" Type="http://schemas.openxmlformats.org/officeDocument/2006/relationships/hyperlink" Target="consultantplus://offline/ref=232577FA6B0BEC1F08AEC0AF43BBAF61BC0E2700F45C51C90174DD3D94CB5DA49A78931FA937F438BB6B63EA194071332C0B811DEFB89A95t0k1L" TargetMode="External"/><Relationship Id="rId34" Type="http://schemas.openxmlformats.org/officeDocument/2006/relationships/hyperlink" Target="consultantplus://offline/ref=232577FA6B0BEC1F08AEC0AF43BBAF61BC0E2700F45C51C90174DD3D94CB5DA49A78931DA937F93AEE3173EE50167C2E2C1C9F16F1B8t9kBL" TargetMode="External"/><Relationship Id="rId42" Type="http://schemas.openxmlformats.org/officeDocument/2006/relationships/hyperlink" Target="consultantplus://offline/ref=232577FA6B0BEC1F08AEC0AF43BBAF61BC0E2700F45C51C90174DD3D94CB5DA49A78931FA937F438BB6B63EA194071332C0B811DEFB89A95t0k1L"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232577FA6B0BEC1F08AEC0AF43BBAF61BC0E2700F45C51C90174DD3D94CB5DA49A78931FA93EF736B13466FF08187F303215880AF3BA98t9k6L" TargetMode="External"/><Relationship Id="rId25" Type="http://schemas.openxmlformats.org/officeDocument/2006/relationships/hyperlink" Target="consultantplus://offline/ref=232577FA6B0BEC1F08AEC0AF43BBAF61BC0E2700F45C51C90174DD3D94CB5DA49A78931DA937F93AEE3173EE50167C2E2C1C9F16F1B8t9kBL" TargetMode="External"/><Relationship Id="rId33" Type="http://schemas.openxmlformats.org/officeDocument/2006/relationships/hyperlink" Target="consultantplus://offline/ref=232577FA6B0BEC1F08AEC0AF43BBAF61BC0E2700F45C51C90174DD3D94CB5DA49A78931DA937F93AEE3173EE50167C2E2C1C9F16F1B8t9kBL" TargetMode="External"/><Relationship Id="rId38" Type="http://schemas.openxmlformats.org/officeDocument/2006/relationships/hyperlink" Target="consultantplus://offline/ref=232577FA6B0BEC1F08AEC0AF43BBAF61BC0E2700F45C51C90174DD3D94CB5DA49A78931FA937F438BB6B63EA194071332C0B811DEFB89A95t0k1L" TargetMode="External"/><Relationship Id="rId2" Type="http://schemas.openxmlformats.org/officeDocument/2006/relationships/numbering" Target="numbering.xml"/><Relationship Id="rId16" Type="http://schemas.openxmlformats.org/officeDocument/2006/relationships/hyperlink" Target="consultantplus://offline/ref=232577FA6B0BEC1F08AEC0AF43BBAF61BC0E2700F45C51C90174DD3D94CB5DA49A78931DA937F93AEE3173EE50167C2E2C1C9F16F1B8t9kBL" TargetMode="External"/><Relationship Id="rId20" Type="http://schemas.openxmlformats.org/officeDocument/2006/relationships/hyperlink" Target="consultantplus://offline/ref=232577FA6B0BEC1F08AEC0AF43BBAF61BC0E2700F45C51C90174DD3D94CB5DA49A78931FA93EF736B13466FF08187F303215880AF3BA98t9k6L" TargetMode="External"/><Relationship Id="rId29" Type="http://schemas.openxmlformats.org/officeDocument/2006/relationships/hyperlink" Target="consultantplus://offline/ref=232577FA6B0BEC1F08AEC0AF43BBAF61BC0E2700F45C51C90174DD3D94CB5DA49A78931FA93EF736B13466FF08187F303215880AF3BA98t9k6L" TargetMode="External"/><Relationship Id="rId41" Type="http://schemas.openxmlformats.org/officeDocument/2006/relationships/hyperlink" Target="consultantplus://offline/ref=232577FA6B0BEC1F08AEC0AF43BBAF61BC0E2700F45C51C90174DD3D94CB5DA49A78931FA937F438BB6B63EA194071332C0B811DEFB89A95t0k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232577FA6B0BEC1F08AEC0AF43BBAF61BC0E2700F45C51C90174DD3D94CB5DA49A78931FA937F438BB6B63EA194071332C0B811DEFB89A95t0k1L" TargetMode="External"/><Relationship Id="rId32" Type="http://schemas.openxmlformats.org/officeDocument/2006/relationships/hyperlink" Target="consultantplus://offline/ref=232577FA6B0BEC1F08AEC0AF43BBAF61BC0E2700F45C51C90174DD3D94CB5DA49A78931DA937F93AEE3173EE50167C2E2C1C9F16F1B8t9kBL" TargetMode="External"/><Relationship Id="rId37" Type="http://schemas.openxmlformats.org/officeDocument/2006/relationships/hyperlink" Target="consultantplus://offline/ref=232577FA6B0BEC1F08AEC0AF43BBAF61BC0E2700F45C51C90174DD3D94CB5DA49A78931FA937F438BB6B63EA194071332C0B811DEFB89A95t0k1L" TargetMode="External"/><Relationship Id="rId40" Type="http://schemas.openxmlformats.org/officeDocument/2006/relationships/hyperlink" Target="consultantplus://offline/ref=232577FA6B0BEC1F08AEC0AF43BBAF61BC0E2700F45C51C90174DD3D94CB5DA49A78931FA937F438BB6B63EA194071332C0B811DEFB89A95t0k1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32577FA6B0BEC1F08AEC0AF43BBAF61BC0E2700F45C51C90174DD3D94CB5DA49A78931FA937F438BB6B63EA194071332C0B811DEFB89A95t0k1L" TargetMode="External"/><Relationship Id="rId23" Type="http://schemas.openxmlformats.org/officeDocument/2006/relationships/hyperlink" Target="consultantplus://offline/ref=232577FA6B0BEC1F08AEC0AF43BBAF61BC0E2700F45C51C90174DD3D94CB5DA49A78931FA93EF736B13466FF08187F303215880AF3BA98t9k6L" TargetMode="External"/><Relationship Id="rId28" Type="http://schemas.openxmlformats.org/officeDocument/2006/relationships/hyperlink" Target="consultantplus://offline/ref=232577FA6B0BEC1F08AEC0AF43BBAF61BC0E2700F45C51C90174DD3D94CB5DA49A78931DA937F93AEE3173EE50167C2E2C1C9F16F1B8t9kBL" TargetMode="External"/><Relationship Id="rId36" Type="http://schemas.openxmlformats.org/officeDocument/2006/relationships/hyperlink" Target="consultantplus://offline/ref=232577FA6B0BEC1F08AEC0AF43BBAF61BC0E2700F45C51C90174DD3D94CB5DA49A78931DA937F93AEE3173EE50167C2E2C1C9F16F1B8t9kBL" TargetMode="External"/><Relationship Id="rId10" Type="http://schemas.openxmlformats.org/officeDocument/2006/relationships/hyperlink" Target="http://procrf.ru/" TargetMode="External"/><Relationship Id="rId19" Type="http://schemas.openxmlformats.org/officeDocument/2006/relationships/hyperlink" Target="consultantplus://offline/ref=232577FA6B0BEC1F08AEC0AF43BBAF61BC0E2700F45C51C90174DD3D94CB5DA49A78931DA937F93AEE3173EE50167C2E2C1C9F16F1B8t9kBL" TargetMode="External"/><Relationship Id="rId31" Type="http://schemas.openxmlformats.org/officeDocument/2006/relationships/hyperlink" Target="consultantplus://offline/ref=232577FA6B0BEC1F08AEC0AF43BBAF61BC0E2700F45C51C90174DD3D94CB5DA49A78931DA937F93AEE3173EE50167C2E2C1C9F16F1B8t9kB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crf.ru/" TargetMode="External"/><Relationship Id="rId14" Type="http://schemas.openxmlformats.org/officeDocument/2006/relationships/hyperlink" Target="consultantplus://offline/ref=232577FA6B0BEC1F08AEC0AF43BBAF61BC0E2700F45C51C90174DD3D94CB5DA49A78931FA93EF736B13466FF08187F303215880AF3BA98t9k6L" TargetMode="External"/><Relationship Id="rId22" Type="http://schemas.openxmlformats.org/officeDocument/2006/relationships/hyperlink" Target="consultantplus://offline/ref=232577FA6B0BEC1F08AEC0AF43BBAF61BC0E2700F45C51C90174DD3D94CB5DA49A78931DA937F93AEE3173EE50167C2E2C1C9F16F1B8t9kBL" TargetMode="External"/><Relationship Id="rId27" Type="http://schemas.openxmlformats.org/officeDocument/2006/relationships/hyperlink" Target="consultantplus://offline/ref=232577FA6B0BEC1F08AEC0AF43BBAF61BC0E2700F45C51C90174DD3D94CB5DA49A78931FA937F438BB6B63EA194071332C0B811DEFB89A95t0k1L" TargetMode="External"/><Relationship Id="rId30" Type="http://schemas.openxmlformats.org/officeDocument/2006/relationships/hyperlink" Target="consultantplus://offline/ref=232577FA6B0BEC1F08AEC0AF43BBAF61BC0E2700F45C51C90174DD3D94CB5DA49A78931FA937F438BB6B63EA194071332C0B811DEFB89A95t0k1L" TargetMode="External"/><Relationship Id="rId35" Type="http://schemas.openxmlformats.org/officeDocument/2006/relationships/hyperlink" Target="consultantplus://offline/ref=232577FA6B0BEC1F08AEC0AF43BBAF61BC0E2700F45C51C90174DD3D94CB5DA49A78931DA937F93AEE3173EE50167C2E2C1C9F16F1B8t9kBL"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34B4E-2E10-4A79-9AD8-5584D34D6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70</Pages>
  <Words>31963</Words>
  <Characters>182195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2023-08-16T06:35:00Z</cp:lastPrinted>
  <dcterms:created xsi:type="dcterms:W3CDTF">2023-12-25T11:06:00Z</dcterms:created>
  <dcterms:modified xsi:type="dcterms:W3CDTF">2023-12-29T09:48:00Z</dcterms:modified>
</cp:coreProperties>
</file>